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35" w:rsidRDefault="005D5235" w:rsidP="005D5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5235" w:rsidRDefault="005D5235" w:rsidP="005D523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D5235" w:rsidRDefault="005D5235" w:rsidP="005D523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35" w:rsidRDefault="005D5235" w:rsidP="005D52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ПАСПОРТ ПРОЕКТА</w:t>
      </w:r>
      <w:r w:rsidR="00521D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5235" w:rsidRDefault="005D5235" w:rsidP="005D5235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для обязательного заполнения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5559"/>
      </w:tblGrid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На</w:t>
            </w:r>
            <w:r>
              <w:rPr>
                <w:b/>
                <w:bCs/>
                <w:iCs/>
                <w:spacing w:val="1"/>
                <w:lang w:eastAsia="en-US"/>
              </w:rPr>
              <w:t>з</w:t>
            </w:r>
            <w:r>
              <w:rPr>
                <w:b/>
                <w:bCs/>
                <w:iCs/>
                <w:spacing w:val="-2"/>
                <w:lang w:eastAsia="en-US"/>
              </w:rPr>
              <w:t>в</w:t>
            </w:r>
            <w:r>
              <w:rPr>
                <w:b/>
                <w:bCs/>
                <w:iCs/>
                <w:lang w:eastAsia="en-US"/>
              </w:rPr>
              <w:t>ание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прое</w:t>
            </w:r>
            <w:r>
              <w:rPr>
                <w:b/>
                <w:bCs/>
                <w:iCs/>
                <w:spacing w:val="-5"/>
                <w:lang w:eastAsia="en-US"/>
              </w:rPr>
              <w:t>к</w:t>
            </w:r>
            <w:r>
              <w:rPr>
                <w:b/>
                <w:bCs/>
                <w:iCs/>
                <w:spacing w:val="3"/>
                <w:lang w:eastAsia="en-US"/>
              </w:rPr>
              <w:t>т</w:t>
            </w:r>
            <w:r>
              <w:rPr>
                <w:b/>
                <w:bCs/>
                <w:iCs/>
                <w:lang w:eastAsia="en-US"/>
              </w:rPr>
              <w:t>а*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jc w:val="center"/>
              <w:rPr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А</w:t>
            </w:r>
            <w:r>
              <w:rPr>
                <w:b/>
                <w:bCs/>
                <w:iCs/>
                <w:spacing w:val="-3"/>
                <w:lang w:eastAsia="en-US"/>
              </w:rPr>
              <w:t>в</w:t>
            </w:r>
            <w:r>
              <w:rPr>
                <w:b/>
                <w:bCs/>
                <w:iCs/>
                <w:spacing w:val="4"/>
                <w:lang w:eastAsia="en-US"/>
              </w:rPr>
              <w:t>т</w:t>
            </w:r>
            <w:r>
              <w:rPr>
                <w:b/>
                <w:bCs/>
                <w:iCs/>
                <w:lang w:eastAsia="en-US"/>
              </w:rPr>
              <w:t>о</w:t>
            </w:r>
            <w:proofErr w:type="gramStart"/>
            <w:r>
              <w:rPr>
                <w:b/>
                <w:bCs/>
                <w:iCs/>
                <w:spacing w:val="-1"/>
                <w:lang w:eastAsia="en-US"/>
              </w:rPr>
              <w:t>р(</w:t>
            </w:r>
            <w:proofErr w:type="spellStart"/>
            <w:proofErr w:type="gramEnd"/>
            <w:r>
              <w:rPr>
                <w:b/>
                <w:bCs/>
                <w:iCs/>
                <w:lang w:eastAsia="en-US"/>
              </w:rPr>
              <w:t>ы</w:t>
            </w:r>
            <w:proofErr w:type="spellEnd"/>
            <w:r>
              <w:rPr>
                <w:b/>
                <w:bCs/>
                <w:iCs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прое</w:t>
            </w:r>
            <w:r>
              <w:rPr>
                <w:b/>
                <w:bCs/>
                <w:iCs/>
                <w:spacing w:val="-5"/>
                <w:lang w:eastAsia="en-US"/>
              </w:rPr>
              <w:t>к</w:t>
            </w:r>
            <w:r>
              <w:rPr>
                <w:b/>
                <w:bCs/>
                <w:iCs/>
                <w:spacing w:val="3"/>
                <w:lang w:eastAsia="en-US"/>
              </w:rPr>
              <w:t>т</w:t>
            </w:r>
            <w:r>
              <w:rPr>
                <w:b/>
                <w:bCs/>
                <w:iCs/>
                <w:lang w:eastAsia="en-US"/>
              </w:rPr>
              <w:t>а*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 проекта*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проекта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проекта*</w:t>
            </w:r>
          </w:p>
          <w:p w:rsidR="005D5235" w:rsidRDefault="005D5235" w:rsidP="00671AC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конечному результату</w:t>
            </w:r>
          </w:p>
          <w:p w:rsidR="005D5235" w:rsidRDefault="005D5235" w:rsidP="00671AC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содержанию</w:t>
            </w:r>
          </w:p>
          <w:p w:rsidR="005D5235" w:rsidRDefault="005D5235" w:rsidP="00671AC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количеству участников</w:t>
            </w:r>
          </w:p>
          <w:p w:rsidR="005D5235" w:rsidRDefault="005D5235" w:rsidP="00671AC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степени самостоятельности</w:t>
            </w:r>
          </w:p>
          <w:p w:rsidR="005D5235" w:rsidRDefault="005D5235" w:rsidP="00671AC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характеру контактов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spacing w:after="0"/>
              <w:ind w:left="28" w:right="-2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Целевое назначение проекта*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Продолжительность проекта*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реализации*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Прогнозируемый результат*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База реализации*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Аннотация проекта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Концептуальная идея*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lang w:eastAsia="en-US"/>
              </w:rPr>
            </w:pPr>
          </w:p>
        </w:tc>
      </w:tr>
      <w:tr w:rsidR="005D5235" w:rsidTr="005D5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Творчество и новизна*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5" w:rsidRDefault="005D5235">
            <w:pPr>
              <w:pStyle w:val="a3"/>
              <w:spacing w:before="0" w:beforeAutospacing="0" w:after="0" w:afterAutospacing="0" w:line="360" w:lineRule="atLeast"/>
              <w:rPr>
                <w:lang w:eastAsia="en-US"/>
              </w:rPr>
            </w:pPr>
          </w:p>
        </w:tc>
      </w:tr>
    </w:tbl>
    <w:p w:rsidR="005D5235" w:rsidRDefault="005D5235" w:rsidP="005D5235">
      <w:pPr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</w:p>
    <w:p w:rsidR="005D5235" w:rsidRDefault="005D5235" w:rsidP="005D52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ОПИСАНИЕ ТЕХНОЛОГИИ ПРОЕКТА</w:t>
      </w:r>
    </w:p>
    <w:p w:rsidR="005D5235" w:rsidRDefault="005D5235" w:rsidP="005D52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5D5235" w:rsidRDefault="005D5235" w:rsidP="005D523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5D5235" w:rsidRDefault="005D5235" w:rsidP="005D523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D5235" w:rsidRDefault="005D5235" w:rsidP="005D523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5D5235" w:rsidRDefault="005D5235" w:rsidP="005D523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(справочная, методическая, Интернет-ресурсы)</w:t>
      </w:r>
    </w:p>
    <w:p w:rsidR="005D5235" w:rsidRDefault="005D5235" w:rsidP="005D5235">
      <w:pPr>
        <w:pStyle w:val="a5"/>
        <w:numPr>
          <w:ilvl w:val="0"/>
          <w:numId w:val="2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 план или описание направлений деятельности обучающегося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ихся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(участников) или в группах и продукта, полученного в результате реализации проекта </w:t>
      </w:r>
    </w:p>
    <w:p w:rsidR="005D5235" w:rsidRDefault="005D5235" w:rsidP="005D5235">
      <w:pPr>
        <w:pStyle w:val="a5"/>
        <w:numPr>
          <w:ilvl w:val="0"/>
          <w:numId w:val="2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 проекта, риски и мероприятия по их преодолению (если необходимо)</w:t>
      </w:r>
    </w:p>
    <w:p w:rsidR="005D5235" w:rsidRDefault="005D5235" w:rsidP="005D5235">
      <w:pPr>
        <w:pStyle w:val="a5"/>
        <w:numPr>
          <w:ilvl w:val="0"/>
          <w:numId w:val="2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защиты или презентации</w:t>
      </w:r>
    </w:p>
    <w:p w:rsidR="005D5235" w:rsidRDefault="005D5235" w:rsidP="005D5235">
      <w:pPr>
        <w:pStyle w:val="a5"/>
        <w:numPr>
          <w:ilvl w:val="0"/>
          <w:numId w:val="2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качества выполнения проекта</w:t>
      </w:r>
    </w:p>
    <w:p w:rsidR="005D5235" w:rsidRDefault="005D5235" w:rsidP="005D5235">
      <w:pPr>
        <w:pStyle w:val="a5"/>
        <w:numPr>
          <w:ilvl w:val="0"/>
          <w:numId w:val="2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Самооценка работы в проекте</w:t>
      </w:r>
    </w:p>
    <w:p w:rsidR="005D5235" w:rsidRDefault="005D5235" w:rsidP="005D5235">
      <w:pPr>
        <w:pStyle w:val="a5"/>
        <w:numPr>
          <w:ilvl w:val="0"/>
          <w:numId w:val="2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Результативность</w:t>
      </w:r>
    </w:p>
    <w:p w:rsidR="005D5235" w:rsidRDefault="005D5235" w:rsidP="005D5235">
      <w:pPr>
        <w:pStyle w:val="a5"/>
        <w:numPr>
          <w:ilvl w:val="0"/>
          <w:numId w:val="2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</w:p>
    <w:p w:rsidR="005D5235" w:rsidRDefault="005D5235" w:rsidP="005D523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D5235" w:rsidRDefault="005D5235" w:rsidP="005D5235">
      <w:pPr>
        <w:spacing w:after="0" w:line="240" w:lineRule="auto"/>
        <w:rPr>
          <w:color w:val="002060"/>
          <w:sz w:val="28"/>
          <w:szCs w:val="28"/>
        </w:rPr>
      </w:pPr>
    </w:p>
    <w:p w:rsidR="005D5235" w:rsidRDefault="005D5235" w:rsidP="005D5235">
      <w:pPr>
        <w:spacing w:after="0" w:line="240" w:lineRule="auto"/>
        <w:rPr>
          <w:color w:val="002060"/>
          <w:sz w:val="28"/>
          <w:szCs w:val="28"/>
        </w:rPr>
      </w:pPr>
    </w:p>
    <w:p w:rsidR="005D5235" w:rsidRDefault="005D5235" w:rsidP="005D5235">
      <w:pPr>
        <w:spacing w:after="0" w:line="240" w:lineRule="auto"/>
        <w:rPr>
          <w:color w:val="002060"/>
          <w:sz w:val="28"/>
          <w:szCs w:val="28"/>
        </w:rPr>
      </w:pPr>
    </w:p>
    <w:p w:rsidR="007308E0" w:rsidRDefault="007308E0"/>
    <w:sectPr w:rsidR="007308E0" w:rsidSect="007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1D0E"/>
    <w:multiLevelType w:val="hybridMultilevel"/>
    <w:tmpl w:val="F6467FCA"/>
    <w:lvl w:ilvl="0" w:tplc="E0E68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0033C"/>
    <w:multiLevelType w:val="hybridMultilevel"/>
    <w:tmpl w:val="86FCD8B8"/>
    <w:lvl w:ilvl="0" w:tplc="BA9A3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662D2"/>
    <w:multiLevelType w:val="hybridMultilevel"/>
    <w:tmpl w:val="BC628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235"/>
    <w:rsid w:val="00521DD9"/>
    <w:rsid w:val="005D5235"/>
    <w:rsid w:val="007308E0"/>
    <w:rsid w:val="00A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2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52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D5235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4</cp:revision>
  <dcterms:created xsi:type="dcterms:W3CDTF">2018-12-18T16:26:00Z</dcterms:created>
  <dcterms:modified xsi:type="dcterms:W3CDTF">2018-12-19T15:26:00Z</dcterms:modified>
</cp:coreProperties>
</file>