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452FE" w14:textId="77777777" w:rsidR="0007092D" w:rsidRPr="008B48B0" w:rsidRDefault="007E68B9" w:rsidP="1BD04A0D">
      <w:pPr>
        <w:spacing w:before="360"/>
        <w:jc w:val="center"/>
        <w:rPr>
          <w:b/>
          <w:bCs/>
          <w:color w:val="002060"/>
        </w:rPr>
      </w:pPr>
      <w:bookmarkStart w:id="0" w:name="_GoBack"/>
      <w:r w:rsidRPr="008B48B0">
        <w:rPr>
          <w:b/>
          <w:bCs/>
          <w:color w:val="002060"/>
          <w:shd w:val="clear" w:color="auto" w:fill="FFFFFF"/>
        </w:rPr>
        <w:t>ПОЛОЖЕНИЕ</w:t>
      </w:r>
    </w:p>
    <w:p w14:paraId="6C0067F8" w14:textId="12A6A241" w:rsidR="0007092D" w:rsidRPr="008B48B0" w:rsidRDefault="007E68B9" w:rsidP="1BD04A0D">
      <w:pPr>
        <w:spacing w:before="360"/>
        <w:jc w:val="center"/>
        <w:rPr>
          <w:b/>
          <w:bCs/>
          <w:color w:val="002060"/>
        </w:rPr>
      </w:pPr>
      <w:r w:rsidRPr="008B48B0">
        <w:rPr>
          <w:b/>
          <w:bCs/>
          <w:color w:val="002060"/>
          <w:shd w:val="clear" w:color="auto" w:fill="FFFFFF"/>
        </w:rPr>
        <w:t xml:space="preserve"> ВСЕРОССИЙСКО</w:t>
      </w:r>
      <w:r w:rsidR="002104AC" w:rsidRPr="008B48B0">
        <w:rPr>
          <w:b/>
          <w:bCs/>
          <w:color w:val="002060"/>
          <w:shd w:val="clear" w:color="auto" w:fill="FFFFFF"/>
        </w:rPr>
        <w:t>ГО</w:t>
      </w:r>
      <w:r w:rsidRPr="008B48B0">
        <w:rPr>
          <w:b/>
          <w:bCs/>
          <w:color w:val="002060"/>
          <w:shd w:val="clear" w:color="auto" w:fill="FFFFFF"/>
        </w:rPr>
        <w:t xml:space="preserve"> </w:t>
      </w:r>
      <w:r w:rsidR="002104AC" w:rsidRPr="008B48B0">
        <w:rPr>
          <w:b/>
          <w:bCs/>
          <w:color w:val="002060"/>
          <w:shd w:val="clear" w:color="auto" w:fill="FFFFFF"/>
        </w:rPr>
        <w:t>ФЕСТИВАЛЯ</w:t>
      </w:r>
      <w:r w:rsidRPr="008B48B0">
        <w:rPr>
          <w:b/>
          <w:bCs/>
          <w:color w:val="002060"/>
          <w:shd w:val="clear" w:color="auto" w:fill="FFFFFF"/>
        </w:rPr>
        <w:t xml:space="preserve"> </w:t>
      </w:r>
      <w:r w:rsidR="004101A6">
        <w:rPr>
          <w:b/>
          <w:bCs/>
          <w:color w:val="002060"/>
          <w:shd w:val="clear" w:color="auto" w:fill="FFFFFF"/>
        </w:rPr>
        <w:t>ОБРАЗОВАТЕЛЬНЫХ ПРОДУКТОВ</w:t>
      </w:r>
    </w:p>
    <w:bookmarkEnd w:id="0"/>
    <w:p w14:paraId="45BD52FB" w14:textId="6D54FA72" w:rsidR="0007092D" w:rsidRPr="008B48B0" w:rsidRDefault="007E68B9" w:rsidP="002104AC">
      <w:pPr>
        <w:spacing w:before="360"/>
        <w:jc w:val="center"/>
        <w:rPr>
          <w:b/>
          <w:bCs/>
          <w:color w:val="002060"/>
          <w:sz w:val="28"/>
          <w:szCs w:val="28"/>
        </w:rPr>
      </w:pPr>
      <w:r w:rsidRPr="008B48B0">
        <w:rPr>
          <w:b/>
          <w:bCs/>
          <w:color w:val="002060"/>
          <w:sz w:val="28"/>
          <w:szCs w:val="28"/>
          <w:shd w:val="clear" w:color="auto" w:fill="FFFFFF"/>
        </w:rPr>
        <w:t>«</w:t>
      </w:r>
      <w:r w:rsidR="004101A6">
        <w:rPr>
          <w:b/>
          <w:bCs/>
          <w:color w:val="002060"/>
          <w:sz w:val="28"/>
          <w:szCs w:val="28"/>
          <w:shd w:val="clear" w:color="auto" w:fill="FFFFFF"/>
        </w:rPr>
        <w:t>Дошкольное образование: итоги года, находки, перспективы</w:t>
      </w:r>
      <w:r w:rsidRPr="008B48B0">
        <w:rPr>
          <w:b/>
          <w:bCs/>
          <w:color w:val="002060"/>
          <w:sz w:val="28"/>
          <w:szCs w:val="28"/>
          <w:shd w:val="clear" w:color="auto" w:fill="FFFFFF"/>
        </w:rPr>
        <w:t xml:space="preserve">» </w:t>
      </w:r>
    </w:p>
    <w:p w14:paraId="4AED35A4" w14:textId="3A7275F2" w:rsidR="0007092D" w:rsidRPr="008B48B0" w:rsidRDefault="004101A6" w:rsidP="1BD04A0D">
      <w:pPr>
        <w:spacing w:before="360"/>
        <w:jc w:val="center"/>
        <w:rPr>
          <w:b/>
          <w:bCs/>
          <w:color w:val="002060"/>
        </w:rPr>
      </w:pPr>
      <w:r>
        <w:rPr>
          <w:b/>
          <w:bCs/>
          <w:color w:val="002060"/>
          <w:shd w:val="clear" w:color="auto" w:fill="FFFFFF"/>
        </w:rPr>
        <w:t>27</w:t>
      </w:r>
      <w:r w:rsidR="002104AC" w:rsidRPr="008B48B0">
        <w:rPr>
          <w:b/>
          <w:bCs/>
          <w:color w:val="002060"/>
          <w:shd w:val="clear" w:color="auto" w:fill="FFFFFF"/>
        </w:rPr>
        <w:t xml:space="preserve"> </w:t>
      </w:r>
      <w:r>
        <w:rPr>
          <w:b/>
          <w:bCs/>
          <w:color w:val="002060"/>
          <w:shd w:val="clear" w:color="auto" w:fill="FFFFFF"/>
        </w:rPr>
        <w:t>мая</w:t>
      </w:r>
      <w:r w:rsidR="007E68B9" w:rsidRPr="008B48B0">
        <w:rPr>
          <w:b/>
          <w:bCs/>
          <w:color w:val="002060"/>
          <w:shd w:val="clear" w:color="auto" w:fill="FFFFFF"/>
        </w:rPr>
        <w:t xml:space="preserve"> 201</w:t>
      </w:r>
      <w:r w:rsidR="002104AC" w:rsidRPr="008B48B0">
        <w:rPr>
          <w:b/>
          <w:bCs/>
          <w:color w:val="002060"/>
          <w:shd w:val="clear" w:color="auto" w:fill="FFFFFF"/>
        </w:rPr>
        <w:t>8</w:t>
      </w:r>
      <w:r w:rsidR="007E68B9" w:rsidRPr="008B48B0">
        <w:rPr>
          <w:b/>
          <w:bCs/>
          <w:color w:val="002060"/>
          <w:shd w:val="clear" w:color="auto" w:fill="FFFFFF"/>
        </w:rPr>
        <w:t xml:space="preserve"> г. – </w:t>
      </w:r>
      <w:r>
        <w:rPr>
          <w:b/>
          <w:bCs/>
          <w:color w:val="002060"/>
          <w:shd w:val="clear" w:color="auto" w:fill="FFFFFF"/>
        </w:rPr>
        <w:t>15</w:t>
      </w:r>
      <w:r w:rsidR="002104AC" w:rsidRPr="008B48B0">
        <w:rPr>
          <w:b/>
          <w:bCs/>
          <w:color w:val="002060"/>
          <w:shd w:val="clear" w:color="auto" w:fill="FFFFFF"/>
        </w:rPr>
        <w:t xml:space="preserve"> </w:t>
      </w:r>
      <w:r>
        <w:rPr>
          <w:b/>
          <w:bCs/>
          <w:color w:val="002060"/>
          <w:shd w:val="clear" w:color="auto" w:fill="FFFFFF"/>
        </w:rPr>
        <w:t>сентября</w:t>
      </w:r>
      <w:r w:rsidR="007E68B9" w:rsidRPr="008B48B0">
        <w:rPr>
          <w:b/>
          <w:bCs/>
          <w:color w:val="002060"/>
          <w:shd w:val="clear" w:color="auto" w:fill="FFFFFF"/>
        </w:rPr>
        <w:t xml:space="preserve"> 2018 г.</w:t>
      </w:r>
    </w:p>
    <w:p w14:paraId="70259814" w14:textId="77777777" w:rsidR="0007092D" w:rsidRPr="008B48B0" w:rsidRDefault="007E68B9" w:rsidP="00546027">
      <w:pPr>
        <w:spacing w:before="280" w:after="120"/>
        <w:ind w:firstLine="567"/>
        <w:rPr>
          <w:b/>
          <w:bCs/>
          <w:color w:val="002060"/>
        </w:rPr>
      </w:pPr>
      <w:r w:rsidRPr="008B48B0">
        <w:rPr>
          <w:b/>
          <w:bCs/>
          <w:color w:val="002060"/>
          <w:shd w:val="clear" w:color="auto" w:fill="FFFFFF"/>
        </w:rPr>
        <w:t>1. Общие положения</w:t>
      </w:r>
    </w:p>
    <w:p w14:paraId="7B1DC0C0" w14:textId="05684767" w:rsidR="0007092D" w:rsidRPr="008B48B0" w:rsidRDefault="007E68B9" w:rsidP="00546027">
      <w:pPr>
        <w:spacing w:after="120"/>
        <w:ind w:right="60"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1.1. Всероссийск</w:t>
      </w:r>
      <w:r w:rsidR="002104AC" w:rsidRPr="008B48B0">
        <w:rPr>
          <w:color w:val="002060"/>
          <w:shd w:val="clear" w:color="auto" w:fill="FFFFFF"/>
        </w:rPr>
        <w:t>ий</w:t>
      </w:r>
      <w:r w:rsidRPr="008B48B0">
        <w:rPr>
          <w:color w:val="002060"/>
          <w:shd w:val="clear" w:color="auto" w:fill="FFFFFF"/>
        </w:rPr>
        <w:t xml:space="preserve"> </w:t>
      </w:r>
      <w:r w:rsidR="002104AC" w:rsidRPr="008B48B0">
        <w:rPr>
          <w:color w:val="002060"/>
          <w:shd w:val="clear" w:color="auto" w:fill="FFFFFF"/>
        </w:rPr>
        <w:t>фестиваль</w:t>
      </w:r>
      <w:r w:rsidR="000C5616" w:rsidRPr="008B48B0">
        <w:rPr>
          <w:color w:val="002060"/>
          <w:shd w:val="clear" w:color="auto" w:fill="FFFFFF"/>
        </w:rPr>
        <w:t xml:space="preserve"> </w:t>
      </w:r>
      <w:r w:rsidR="004101A6">
        <w:rPr>
          <w:color w:val="002060"/>
          <w:shd w:val="clear" w:color="auto" w:fill="FFFFFF"/>
        </w:rPr>
        <w:t>образовательных продуктов</w:t>
      </w:r>
      <w:r w:rsidRPr="008B48B0">
        <w:rPr>
          <w:color w:val="002060"/>
          <w:shd w:val="clear" w:color="auto" w:fill="FFFFFF"/>
        </w:rPr>
        <w:t xml:space="preserve"> «</w:t>
      </w:r>
      <w:r w:rsidR="004101A6">
        <w:rPr>
          <w:color w:val="002060"/>
          <w:shd w:val="clear" w:color="auto" w:fill="FFFFFF"/>
        </w:rPr>
        <w:t>Дошкольное образование: итоги года, находки, перспективы</w:t>
      </w:r>
      <w:r w:rsidRPr="008B48B0">
        <w:rPr>
          <w:color w:val="002060"/>
          <w:shd w:val="clear" w:color="auto" w:fill="FFFFFF"/>
        </w:rPr>
        <w:t xml:space="preserve">» (далее – </w:t>
      </w:r>
      <w:r w:rsidR="002104AC" w:rsidRPr="008B48B0">
        <w:rPr>
          <w:color w:val="002060"/>
          <w:shd w:val="clear" w:color="auto" w:fill="FFFFFF"/>
        </w:rPr>
        <w:t>Фестиваль</w:t>
      </w:r>
      <w:r w:rsidRPr="008B48B0">
        <w:rPr>
          <w:color w:val="002060"/>
          <w:shd w:val="clear" w:color="auto" w:fill="FFFFFF"/>
        </w:rPr>
        <w:t>) проводится АНО ДПО «Инновационный образовательный центр повышения квалификации и переподготовки «Мой университет», образовательным порталом «Мой университет», факул</w:t>
      </w:r>
      <w:r w:rsidR="008B48B0">
        <w:rPr>
          <w:color w:val="002060"/>
          <w:shd w:val="clear" w:color="auto" w:fill="FFFFFF"/>
        </w:rPr>
        <w:t xml:space="preserve">ьтетом </w:t>
      </w:r>
      <w:r w:rsidR="004101A6">
        <w:rPr>
          <w:color w:val="002060"/>
          <w:shd w:val="clear" w:color="auto" w:fill="FFFFFF"/>
        </w:rPr>
        <w:t>дошкольного образования.</w:t>
      </w:r>
    </w:p>
    <w:p w14:paraId="0441CE68" w14:textId="730B3791" w:rsidR="0007092D" w:rsidRPr="008B48B0" w:rsidRDefault="007E68B9" w:rsidP="00546027">
      <w:pPr>
        <w:spacing w:after="120"/>
        <w:ind w:firstLine="567"/>
        <w:jc w:val="both"/>
        <w:rPr>
          <w:color w:val="002060"/>
        </w:rPr>
      </w:pPr>
      <w:r w:rsidRPr="008B48B0">
        <w:rPr>
          <w:color w:val="002060"/>
          <w:shd w:val="clear" w:color="auto" w:fill="FFFFFF"/>
        </w:rPr>
        <w:t xml:space="preserve">1.2. Организация-учредитель Конференции - Инновационный образовательный центр «Мой университет», факультет </w:t>
      </w:r>
      <w:r w:rsidR="004101A6" w:rsidRPr="004101A6">
        <w:rPr>
          <w:color w:val="002060"/>
          <w:shd w:val="clear" w:color="auto" w:fill="FFFFFF"/>
        </w:rPr>
        <w:t>дошкольного образования</w:t>
      </w:r>
      <w:r w:rsidRPr="008B48B0">
        <w:rPr>
          <w:color w:val="002060"/>
          <w:shd w:val="clear" w:color="auto" w:fill="FFFFFF"/>
        </w:rPr>
        <w:t xml:space="preserve">, официальная площадка проведения </w:t>
      </w:r>
      <w:r w:rsidR="002104AC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 - </w:t>
      </w:r>
      <w:hyperlink r:id="rId8" w:history="1">
        <w:r w:rsidR="00220175" w:rsidRPr="00DF258A">
          <w:rPr>
            <w:rStyle w:val="ad"/>
          </w:rPr>
          <w:t>https://edu-family.ru/competitions</w:t>
        </w:r>
      </w:hyperlink>
      <w:r w:rsidR="00220175">
        <w:t xml:space="preserve"> </w:t>
      </w:r>
      <w:r w:rsidR="4CF6C654" w:rsidRPr="008B48B0">
        <w:rPr>
          <w:color w:val="002060"/>
        </w:rPr>
        <w:t xml:space="preserve"> </w:t>
      </w:r>
      <w:r w:rsidRPr="008B48B0">
        <w:rPr>
          <w:color w:val="002060"/>
          <w:shd w:val="clear" w:color="auto" w:fill="FFFFFF"/>
        </w:rPr>
        <w:t xml:space="preserve">  </w:t>
      </w:r>
    </w:p>
    <w:p w14:paraId="42005BF4" w14:textId="70B8E7C4" w:rsidR="0007092D" w:rsidRPr="008B48B0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1.</w:t>
      </w:r>
      <w:r w:rsidR="000C5616" w:rsidRPr="008B48B0">
        <w:rPr>
          <w:color w:val="002060"/>
          <w:shd w:val="clear" w:color="auto" w:fill="FFFFFF"/>
        </w:rPr>
        <w:t>3</w:t>
      </w:r>
      <w:r w:rsidRPr="008B48B0">
        <w:rPr>
          <w:color w:val="002060"/>
          <w:shd w:val="clear" w:color="auto" w:fill="FFFFFF"/>
        </w:rPr>
        <w:t xml:space="preserve">. </w:t>
      </w:r>
      <w:r w:rsidR="002104AC" w:rsidRPr="008B48B0">
        <w:rPr>
          <w:color w:val="002060"/>
          <w:shd w:val="clear" w:color="auto" w:fill="FFFFFF"/>
        </w:rPr>
        <w:t>Фестиваль</w:t>
      </w:r>
      <w:r w:rsidRPr="008B48B0">
        <w:rPr>
          <w:color w:val="002060"/>
          <w:shd w:val="clear" w:color="auto" w:fill="FFFFFF"/>
        </w:rPr>
        <w:t xml:space="preserve"> проводится для </w:t>
      </w:r>
      <w:r w:rsidR="004101A6">
        <w:rPr>
          <w:color w:val="002060"/>
          <w:shd w:val="clear" w:color="auto" w:fill="FFFFFF"/>
        </w:rPr>
        <w:t xml:space="preserve">дошкольных </w:t>
      </w:r>
      <w:r w:rsidRPr="008B48B0">
        <w:rPr>
          <w:color w:val="002060"/>
          <w:shd w:val="clear" w:color="auto" w:fill="FFFFFF"/>
        </w:rPr>
        <w:t>образовательных организаций</w:t>
      </w:r>
      <w:r w:rsidR="004101A6">
        <w:rPr>
          <w:color w:val="002060"/>
          <w:shd w:val="clear" w:color="auto" w:fill="FFFFFF"/>
        </w:rPr>
        <w:t>.</w:t>
      </w:r>
    </w:p>
    <w:p w14:paraId="6015F347" w14:textId="0012E2A0" w:rsidR="0007092D" w:rsidRPr="008B48B0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1.</w:t>
      </w:r>
      <w:r w:rsidR="000C5616" w:rsidRPr="008B48B0">
        <w:rPr>
          <w:color w:val="002060"/>
          <w:shd w:val="clear" w:color="auto" w:fill="FFFFFF"/>
        </w:rPr>
        <w:t>4</w:t>
      </w:r>
      <w:r w:rsidRPr="008B48B0">
        <w:rPr>
          <w:color w:val="002060"/>
          <w:shd w:val="clear" w:color="auto" w:fill="FFFFFF"/>
        </w:rPr>
        <w:t xml:space="preserve">. Участие в </w:t>
      </w:r>
      <w:r w:rsidR="002104AC" w:rsidRPr="008B48B0">
        <w:rPr>
          <w:color w:val="002060"/>
          <w:shd w:val="clear" w:color="auto" w:fill="FFFFFF"/>
        </w:rPr>
        <w:t>Фестивале</w:t>
      </w:r>
      <w:r w:rsidRPr="008B48B0">
        <w:rPr>
          <w:color w:val="002060"/>
          <w:shd w:val="clear" w:color="auto" w:fill="FFFFFF"/>
        </w:rPr>
        <w:t xml:space="preserve"> </w:t>
      </w:r>
      <w:r w:rsidRPr="008B48B0">
        <w:rPr>
          <w:b/>
          <w:bCs/>
          <w:color w:val="002060"/>
          <w:shd w:val="clear" w:color="auto" w:fill="FFFFFF"/>
        </w:rPr>
        <w:t>бесплатное</w:t>
      </w:r>
      <w:r w:rsidRPr="008B48B0">
        <w:rPr>
          <w:color w:val="002060"/>
          <w:shd w:val="clear" w:color="auto" w:fill="FFFFFF"/>
        </w:rPr>
        <w:t xml:space="preserve">.  </w:t>
      </w:r>
    </w:p>
    <w:p w14:paraId="2514A235" w14:textId="48467432" w:rsidR="0007092D" w:rsidRPr="008B48B0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1.</w:t>
      </w:r>
      <w:r w:rsidR="000C5616" w:rsidRPr="008B48B0">
        <w:rPr>
          <w:color w:val="002060"/>
          <w:shd w:val="clear" w:color="auto" w:fill="FFFFFF"/>
        </w:rPr>
        <w:t>5</w:t>
      </w:r>
      <w:r w:rsidRPr="008B48B0">
        <w:rPr>
          <w:color w:val="002060"/>
          <w:shd w:val="clear" w:color="auto" w:fill="FFFFFF"/>
        </w:rPr>
        <w:t xml:space="preserve">. Настоящее Положение регулирует порядок организации и проведения </w:t>
      </w:r>
      <w:r w:rsidR="002104AC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, устанавливает требования к его участникам и представляемым на </w:t>
      </w:r>
      <w:r w:rsidR="002104AC" w:rsidRPr="008B48B0">
        <w:rPr>
          <w:color w:val="002060"/>
          <w:shd w:val="clear" w:color="auto" w:fill="FFFFFF"/>
        </w:rPr>
        <w:t>Фестиваль</w:t>
      </w:r>
      <w:r w:rsidRPr="008B48B0">
        <w:rPr>
          <w:color w:val="002060"/>
          <w:shd w:val="clear" w:color="auto" w:fill="FFFFFF"/>
        </w:rPr>
        <w:t xml:space="preserve"> материалам, регламентирует порядок представления материалов, а также выдачи сертификатов</w:t>
      </w:r>
      <w:r w:rsidR="004101A6">
        <w:rPr>
          <w:color w:val="002060"/>
          <w:shd w:val="clear" w:color="auto" w:fill="FFFFFF"/>
        </w:rPr>
        <w:t>, свидетельств</w:t>
      </w:r>
      <w:r w:rsidRPr="008B48B0">
        <w:rPr>
          <w:color w:val="002060"/>
          <w:shd w:val="clear" w:color="auto" w:fill="FFFFFF"/>
        </w:rPr>
        <w:t xml:space="preserve"> за участие в </w:t>
      </w:r>
      <w:r w:rsidR="002104AC" w:rsidRPr="008B48B0">
        <w:rPr>
          <w:color w:val="002060"/>
          <w:shd w:val="clear" w:color="auto" w:fill="FFFFFF"/>
        </w:rPr>
        <w:t>Фестивале</w:t>
      </w:r>
      <w:r w:rsidRPr="008B48B0">
        <w:rPr>
          <w:color w:val="002060"/>
          <w:shd w:val="clear" w:color="auto" w:fill="FFFFFF"/>
        </w:rPr>
        <w:t xml:space="preserve">. Все документы, сопровождающие Положение </w:t>
      </w:r>
      <w:r w:rsidR="002104AC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, являются </w:t>
      </w:r>
      <w:r w:rsidR="002104AC" w:rsidRPr="008B48B0">
        <w:rPr>
          <w:color w:val="002060"/>
          <w:shd w:val="clear" w:color="auto" w:fill="FFFFFF"/>
        </w:rPr>
        <w:t>его</w:t>
      </w:r>
      <w:r w:rsidRPr="008B48B0">
        <w:rPr>
          <w:color w:val="002060"/>
          <w:shd w:val="clear" w:color="auto" w:fill="FFFFFF"/>
        </w:rPr>
        <w:t xml:space="preserve"> официальными документами.</w:t>
      </w:r>
    </w:p>
    <w:p w14:paraId="67223641" w14:textId="0B5E99CA" w:rsidR="0007092D" w:rsidRPr="008B48B0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1.</w:t>
      </w:r>
      <w:r w:rsidR="008B48B0">
        <w:rPr>
          <w:color w:val="002060"/>
          <w:shd w:val="clear" w:color="auto" w:fill="FFFFFF"/>
        </w:rPr>
        <w:t>6</w:t>
      </w:r>
      <w:r w:rsidRPr="008B48B0">
        <w:rPr>
          <w:color w:val="002060"/>
          <w:shd w:val="clear" w:color="auto" w:fill="FFFFFF"/>
        </w:rPr>
        <w:t xml:space="preserve">. Оргкомитет </w:t>
      </w:r>
      <w:r w:rsidR="002104AC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, состоящий из представителей организации-учредителя Конференции, осуществляет общий </w:t>
      </w:r>
      <w:proofErr w:type="gramStart"/>
      <w:r w:rsidRPr="008B48B0">
        <w:rPr>
          <w:color w:val="002060"/>
          <w:shd w:val="clear" w:color="auto" w:fill="FFFFFF"/>
        </w:rPr>
        <w:t>контроль за</w:t>
      </w:r>
      <w:proofErr w:type="gramEnd"/>
      <w:r w:rsidRPr="008B48B0">
        <w:rPr>
          <w:color w:val="002060"/>
          <w:shd w:val="clear" w:color="auto" w:fill="FFFFFF"/>
        </w:rPr>
        <w:t xml:space="preserve"> ходом </w:t>
      </w:r>
      <w:r w:rsidR="002104AC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 и, при необходимости, вносит в неё корректировки.</w:t>
      </w:r>
    </w:p>
    <w:p w14:paraId="37042CF0" w14:textId="74241EA6" w:rsidR="0007092D" w:rsidRPr="008B48B0" w:rsidRDefault="007E68B9" w:rsidP="00546027">
      <w:pPr>
        <w:spacing w:before="120" w:after="120"/>
        <w:ind w:firstLine="567"/>
        <w:jc w:val="both"/>
        <w:rPr>
          <w:b/>
          <w:bCs/>
          <w:color w:val="002060"/>
        </w:rPr>
      </w:pPr>
      <w:r w:rsidRPr="008B48B0">
        <w:rPr>
          <w:b/>
          <w:bCs/>
          <w:color w:val="002060"/>
          <w:shd w:val="clear" w:color="auto" w:fill="FFFFFF"/>
        </w:rPr>
        <w:t xml:space="preserve">2. Цель </w:t>
      </w:r>
      <w:r w:rsidR="002104AC" w:rsidRPr="008B48B0">
        <w:rPr>
          <w:b/>
          <w:bCs/>
          <w:color w:val="002060"/>
          <w:shd w:val="clear" w:color="auto" w:fill="FFFFFF"/>
        </w:rPr>
        <w:t>Фестиваля</w:t>
      </w:r>
      <w:r w:rsidRPr="008B48B0">
        <w:rPr>
          <w:b/>
          <w:bCs/>
          <w:color w:val="002060"/>
          <w:shd w:val="clear" w:color="auto" w:fill="FFFFFF"/>
        </w:rPr>
        <w:t xml:space="preserve"> </w:t>
      </w:r>
    </w:p>
    <w:p w14:paraId="5BEFF1F5" w14:textId="1762915B" w:rsidR="0007092D" w:rsidRPr="008B48B0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Обобщение  и распространение педагогического опыта педагогов </w:t>
      </w:r>
      <w:r w:rsidR="002104AC" w:rsidRPr="008B48B0">
        <w:rPr>
          <w:color w:val="002060"/>
          <w:shd w:val="clear" w:color="auto" w:fill="FFFFFF"/>
        </w:rPr>
        <w:t xml:space="preserve">по </w:t>
      </w:r>
      <w:r w:rsidR="00A91D71">
        <w:rPr>
          <w:color w:val="002060"/>
          <w:shd w:val="clear" w:color="auto" w:fill="FFFFFF"/>
        </w:rPr>
        <w:t>дошкольному образованию</w:t>
      </w:r>
      <w:r w:rsidR="002104AC" w:rsidRPr="008B48B0">
        <w:rPr>
          <w:color w:val="002060"/>
          <w:shd w:val="clear" w:color="auto" w:fill="FFFFFF"/>
        </w:rPr>
        <w:t>.</w:t>
      </w:r>
      <w:r w:rsidRPr="008B48B0">
        <w:rPr>
          <w:color w:val="002060"/>
          <w:shd w:val="clear" w:color="auto" w:fill="FFFFFF"/>
        </w:rPr>
        <w:t xml:space="preserve"> </w:t>
      </w:r>
    </w:p>
    <w:p w14:paraId="6A3AB33C" w14:textId="3D8CC755" w:rsidR="0007092D" w:rsidRPr="008B48B0" w:rsidRDefault="007E68B9" w:rsidP="00546027">
      <w:pPr>
        <w:spacing w:before="120" w:after="120"/>
        <w:ind w:firstLine="567"/>
        <w:jc w:val="both"/>
        <w:rPr>
          <w:b/>
          <w:bCs/>
          <w:color w:val="002060"/>
        </w:rPr>
      </w:pPr>
      <w:r w:rsidRPr="008B48B0">
        <w:rPr>
          <w:b/>
          <w:bCs/>
          <w:color w:val="002060"/>
          <w:shd w:val="clear" w:color="auto" w:fill="FFFFFF"/>
        </w:rPr>
        <w:t xml:space="preserve">3. Задачи </w:t>
      </w:r>
      <w:r w:rsidR="002104AC" w:rsidRPr="008B48B0">
        <w:rPr>
          <w:b/>
          <w:bCs/>
          <w:color w:val="002060"/>
          <w:shd w:val="clear" w:color="auto" w:fill="FFFFFF"/>
        </w:rPr>
        <w:t>Фестиваля</w:t>
      </w:r>
    </w:p>
    <w:p w14:paraId="5812171B" w14:textId="58F57E2F" w:rsidR="0007092D" w:rsidRPr="008B48B0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3.1.</w:t>
      </w:r>
      <w:r w:rsidRPr="008B48B0">
        <w:rPr>
          <w:color w:val="002060"/>
          <w:shd w:val="clear" w:color="auto" w:fill="FFFFFF"/>
        </w:rPr>
        <w:tab/>
        <w:t xml:space="preserve">Обмен педагогическим опытом через предоставление педагогам возможности презентации результатов своей работы </w:t>
      </w:r>
      <w:r w:rsidR="003B0BFB" w:rsidRPr="008B48B0">
        <w:rPr>
          <w:color w:val="002060"/>
          <w:shd w:val="clear" w:color="auto" w:fill="FFFFFF"/>
        </w:rPr>
        <w:t xml:space="preserve">по </w:t>
      </w:r>
      <w:r w:rsidR="00A91D71">
        <w:rPr>
          <w:color w:val="002060"/>
          <w:shd w:val="clear" w:color="auto" w:fill="FFFFFF"/>
        </w:rPr>
        <w:t>дошкольному образованию</w:t>
      </w:r>
      <w:r w:rsidR="003B0BFB" w:rsidRPr="008B48B0">
        <w:rPr>
          <w:color w:val="002060"/>
          <w:shd w:val="clear" w:color="auto" w:fill="FFFFFF"/>
        </w:rPr>
        <w:t>.</w:t>
      </w:r>
    </w:p>
    <w:p w14:paraId="51D88FD0" w14:textId="0495BDA4" w:rsidR="0007092D" w:rsidRPr="005C2ADE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3.2</w:t>
      </w:r>
      <w:r w:rsidR="005C2ADE">
        <w:rPr>
          <w:color w:val="002060"/>
          <w:shd w:val="clear" w:color="auto" w:fill="FFFFFF"/>
        </w:rPr>
        <w:t>.</w:t>
      </w:r>
      <w:r w:rsidRPr="008B48B0">
        <w:rPr>
          <w:color w:val="002060"/>
          <w:shd w:val="clear" w:color="auto" w:fill="FFFFFF"/>
        </w:rPr>
        <w:tab/>
        <w:t xml:space="preserve">Стимулирование деятельности участников </w:t>
      </w:r>
      <w:r w:rsidR="003B0BFB" w:rsidRPr="008B48B0">
        <w:rPr>
          <w:color w:val="002060"/>
          <w:shd w:val="clear" w:color="auto" w:fill="FFFFFF"/>
        </w:rPr>
        <w:t>образовательного процесса к</w:t>
      </w:r>
      <w:r w:rsidR="005C2ADE">
        <w:rPr>
          <w:color w:val="002060"/>
          <w:shd w:val="clear" w:color="auto" w:fill="FFFFFF"/>
        </w:rPr>
        <w:t xml:space="preserve"> созданию новых образовательных продуктов по дошкольному образованию.</w:t>
      </w:r>
    </w:p>
    <w:p w14:paraId="0412C5C5" w14:textId="77777777" w:rsidR="00546027" w:rsidRPr="008B48B0" w:rsidRDefault="00546027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</w:p>
    <w:p w14:paraId="50C03B52" w14:textId="77777777" w:rsidR="00B7793E" w:rsidRDefault="007E68B9" w:rsidP="00546027">
      <w:pPr>
        <w:spacing w:before="120" w:after="120"/>
        <w:ind w:firstLine="567"/>
        <w:jc w:val="both"/>
        <w:rPr>
          <w:b/>
          <w:bCs/>
          <w:color w:val="002060"/>
          <w:shd w:val="clear" w:color="auto" w:fill="FFFFFF"/>
        </w:rPr>
      </w:pPr>
      <w:r w:rsidRPr="008B48B0">
        <w:rPr>
          <w:b/>
          <w:bCs/>
          <w:color w:val="002060"/>
          <w:shd w:val="clear" w:color="auto" w:fill="FFFFFF"/>
        </w:rPr>
        <w:t xml:space="preserve">4. Предмет </w:t>
      </w:r>
      <w:r w:rsidR="008B48B0">
        <w:rPr>
          <w:b/>
          <w:bCs/>
          <w:color w:val="002060"/>
          <w:shd w:val="clear" w:color="auto" w:fill="FFFFFF"/>
        </w:rPr>
        <w:t>Фестиваля</w:t>
      </w:r>
    </w:p>
    <w:p w14:paraId="0AE83724" w14:textId="77777777" w:rsidR="008B48B0" w:rsidRPr="008B48B0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4.1. </w:t>
      </w:r>
      <w:r w:rsidR="008B48B0" w:rsidRPr="008B48B0">
        <w:rPr>
          <w:color w:val="002060"/>
          <w:shd w:val="clear" w:color="auto" w:fill="FFFFFF"/>
        </w:rPr>
        <w:t>Участники Фестиваля представляют свои работы по направлениям:</w:t>
      </w:r>
    </w:p>
    <w:p w14:paraId="09982444" w14:textId="64AB6DA5" w:rsidR="008B48B0" w:rsidRPr="008B48B0" w:rsidRDefault="008B48B0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proofErr w:type="gramStart"/>
      <w:r w:rsidRPr="008B48B0">
        <w:rPr>
          <w:color w:val="002060"/>
          <w:shd w:val="clear" w:color="auto" w:fill="FFFFFF"/>
        </w:rPr>
        <w:t>•</w:t>
      </w:r>
      <w:r w:rsidRPr="008B48B0">
        <w:rPr>
          <w:color w:val="002060"/>
          <w:shd w:val="clear" w:color="auto" w:fill="FFFFFF"/>
        </w:rPr>
        <w:tab/>
      </w:r>
      <w:r w:rsidRPr="008B48B0">
        <w:rPr>
          <w:i/>
          <w:color w:val="002060"/>
          <w:shd w:val="clear" w:color="auto" w:fill="FFFFFF"/>
        </w:rPr>
        <w:t>«</w:t>
      </w:r>
      <w:r w:rsidR="004D64FA">
        <w:rPr>
          <w:i/>
          <w:color w:val="002060"/>
          <w:shd w:val="clear" w:color="auto" w:fill="FFFFFF"/>
        </w:rPr>
        <w:t>Видеоматериалы</w:t>
      </w:r>
      <w:r w:rsidRPr="008B48B0">
        <w:rPr>
          <w:i/>
          <w:color w:val="002060"/>
          <w:shd w:val="clear" w:color="auto" w:fill="FFFFFF"/>
        </w:rPr>
        <w:t>»</w:t>
      </w:r>
      <w:r w:rsidRPr="008B48B0">
        <w:rPr>
          <w:color w:val="002060"/>
          <w:shd w:val="clear" w:color="auto" w:fill="FFFFFF"/>
        </w:rPr>
        <w:t xml:space="preserve"> - </w:t>
      </w:r>
      <w:r w:rsidR="004D64FA">
        <w:rPr>
          <w:color w:val="002060"/>
          <w:shd w:val="clear" w:color="auto" w:fill="FFFFFF"/>
        </w:rPr>
        <w:t>ваши интересные находки, зафиксированные в видеоматериалах (это может быть видеопредставление автора РППС</w:t>
      </w:r>
      <w:r w:rsidR="004D64FA" w:rsidRPr="004D64FA">
        <w:t xml:space="preserve"> </w:t>
      </w:r>
      <w:r w:rsidR="004D64FA">
        <w:t xml:space="preserve">детского сада, </w:t>
      </w:r>
      <w:r w:rsidR="004D64FA" w:rsidRPr="004D64FA">
        <w:rPr>
          <w:color w:val="002060"/>
          <w:shd w:val="clear" w:color="auto" w:fill="FFFFFF"/>
        </w:rPr>
        <w:t>группы,</w:t>
      </w:r>
      <w:r w:rsidR="004D64FA">
        <w:rPr>
          <w:color w:val="002060"/>
          <w:shd w:val="clear" w:color="auto" w:fill="FFFFFF"/>
        </w:rPr>
        <w:t xml:space="preserve"> участка, авторского пособия, отдельных приемов работы, технологий, мастер-</w:t>
      </w:r>
      <w:r w:rsidR="004D64FA">
        <w:rPr>
          <w:color w:val="002060"/>
          <w:shd w:val="clear" w:color="auto" w:fill="FFFFFF"/>
        </w:rPr>
        <w:lastRenderedPageBreak/>
        <w:t>класса для участников образовательного процесса, образовательного мероприятия, концертного номера, иного образовательного продукта)</w:t>
      </w:r>
      <w:r w:rsidRPr="008B48B0">
        <w:rPr>
          <w:color w:val="002060"/>
          <w:shd w:val="clear" w:color="auto" w:fill="FFFFFF"/>
        </w:rPr>
        <w:t>.</w:t>
      </w:r>
      <w:proofErr w:type="gramEnd"/>
    </w:p>
    <w:p w14:paraId="2CB4036B" w14:textId="3280FA24" w:rsidR="008B48B0" w:rsidRPr="008B48B0" w:rsidRDefault="008B48B0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67046B">
        <w:rPr>
          <w:i/>
          <w:color w:val="002060"/>
          <w:shd w:val="clear" w:color="auto" w:fill="FFFFFF"/>
        </w:rPr>
        <w:t>•</w:t>
      </w:r>
      <w:r w:rsidRPr="0067046B">
        <w:rPr>
          <w:i/>
          <w:color w:val="002060"/>
          <w:shd w:val="clear" w:color="auto" w:fill="FFFFFF"/>
        </w:rPr>
        <w:tab/>
        <w:t>«Конспекты мероприятий</w:t>
      </w:r>
      <w:r w:rsidR="00E06992">
        <w:rPr>
          <w:i/>
          <w:color w:val="002060"/>
          <w:shd w:val="clear" w:color="auto" w:fill="FFFFFF"/>
        </w:rPr>
        <w:t xml:space="preserve"> с детьми дошкольного возраста</w:t>
      </w:r>
      <w:r w:rsidRPr="0067046B">
        <w:rPr>
          <w:i/>
          <w:color w:val="002060"/>
          <w:shd w:val="clear" w:color="auto" w:fill="FFFFFF"/>
        </w:rPr>
        <w:t>»</w:t>
      </w:r>
      <w:r w:rsidRPr="008B48B0">
        <w:rPr>
          <w:color w:val="002060"/>
          <w:shd w:val="clear" w:color="auto" w:fill="FFFFFF"/>
        </w:rPr>
        <w:t xml:space="preserve"> - конспекты занятий, интегрированных мероприятий</w:t>
      </w:r>
      <w:r>
        <w:rPr>
          <w:color w:val="002060"/>
          <w:shd w:val="clear" w:color="auto" w:fill="FFFFFF"/>
        </w:rPr>
        <w:t>, занятий кружков, секций и т.д.</w:t>
      </w:r>
    </w:p>
    <w:p w14:paraId="10F3FAFD" w14:textId="3CAE3EE4" w:rsidR="008B48B0" w:rsidRPr="008B48B0" w:rsidRDefault="008B48B0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•</w:t>
      </w:r>
      <w:r w:rsidRPr="008B48B0">
        <w:rPr>
          <w:color w:val="002060"/>
          <w:shd w:val="clear" w:color="auto" w:fill="FFFFFF"/>
        </w:rPr>
        <w:tab/>
      </w:r>
      <w:r w:rsidRPr="008B48B0">
        <w:rPr>
          <w:i/>
          <w:color w:val="002060"/>
          <w:shd w:val="clear" w:color="auto" w:fill="FFFFFF"/>
        </w:rPr>
        <w:t>«Конс</w:t>
      </w:r>
      <w:r w:rsidR="00706D8E">
        <w:rPr>
          <w:i/>
          <w:color w:val="002060"/>
          <w:shd w:val="clear" w:color="auto" w:fill="FFFFFF"/>
        </w:rPr>
        <w:t>пекты мероприятий, проводимых с</w:t>
      </w:r>
      <w:r w:rsidRPr="008B48B0">
        <w:rPr>
          <w:i/>
          <w:color w:val="002060"/>
          <w:shd w:val="clear" w:color="auto" w:fill="FFFFFF"/>
        </w:rPr>
        <w:t xml:space="preserve"> взрослыми»</w:t>
      </w:r>
      <w:r w:rsidRPr="008B48B0">
        <w:rPr>
          <w:color w:val="002060"/>
          <w:shd w:val="clear" w:color="auto" w:fill="FFFFFF"/>
        </w:rPr>
        <w:t xml:space="preserve"> - конспекты семинаров, лекториев, методических совещаний, педагогических советов, родительских собраний.</w:t>
      </w:r>
    </w:p>
    <w:p w14:paraId="571A9FC0" w14:textId="7372E827" w:rsidR="008B48B0" w:rsidRDefault="008B48B0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•</w:t>
      </w:r>
      <w:r w:rsidRPr="008B48B0">
        <w:rPr>
          <w:color w:val="002060"/>
          <w:shd w:val="clear" w:color="auto" w:fill="FFFFFF"/>
        </w:rPr>
        <w:tab/>
      </w:r>
      <w:r w:rsidRPr="008B48B0">
        <w:rPr>
          <w:i/>
          <w:color w:val="002060"/>
          <w:shd w:val="clear" w:color="auto" w:fill="FFFFFF"/>
        </w:rPr>
        <w:t xml:space="preserve">«Статьи по вопросам </w:t>
      </w:r>
      <w:r w:rsidR="00E06992">
        <w:rPr>
          <w:i/>
          <w:color w:val="002060"/>
          <w:shd w:val="clear" w:color="auto" w:fill="FFFFFF"/>
        </w:rPr>
        <w:t>дошкольного образования</w:t>
      </w:r>
      <w:r w:rsidRPr="008B48B0">
        <w:rPr>
          <w:i/>
          <w:color w:val="002060"/>
          <w:shd w:val="clear" w:color="auto" w:fill="FFFFFF"/>
        </w:rPr>
        <w:t>»</w:t>
      </w:r>
      <w:r w:rsidRPr="008B48B0">
        <w:rPr>
          <w:color w:val="002060"/>
          <w:shd w:val="clear" w:color="auto" w:fill="FFFFFF"/>
        </w:rPr>
        <w:t>.</w:t>
      </w:r>
    </w:p>
    <w:p w14:paraId="1A4103C0" w14:textId="544FFF4E" w:rsidR="00E06992" w:rsidRDefault="00E06992" w:rsidP="00546027">
      <w:pPr>
        <w:spacing w:before="120" w:after="120"/>
        <w:ind w:firstLine="567"/>
        <w:jc w:val="both"/>
        <w:rPr>
          <w:i/>
          <w:color w:val="002060"/>
          <w:shd w:val="clear" w:color="auto" w:fill="FFFFFF"/>
        </w:rPr>
      </w:pPr>
      <w:r w:rsidRPr="00E06992">
        <w:rPr>
          <w:color w:val="002060"/>
          <w:shd w:val="clear" w:color="auto" w:fill="FFFFFF"/>
        </w:rPr>
        <w:t>•</w:t>
      </w:r>
      <w:r w:rsidRPr="00E06992">
        <w:rPr>
          <w:color w:val="002060"/>
          <w:shd w:val="clear" w:color="auto" w:fill="FFFFFF"/>
        </w:rPr>
        <w:tab/>
        <w:t>«</w:t>
      </w:r>
      <w:r w:rsidRPr="00E06992">
        <w:rPr>
          <w:i/>
          <w:color w:val="002060"/>
          <w:shd w:val="clear" w:color="auto" w:fill="FFFFFF"/>
        </w:rPr>
        <w:t xml:space="preserve">Сайты </w:t>
      </w:r>
      <w:r>
        <w:rPr>
          <w:i/>
          <w:color w:val="002060"/>
          <w:shd w:val="clear" w:color="auto" w:fill="FFFFFF"/>
        </w:rPr>
        <w:t xml:space="preserve">педагогов </w:t>
      </w:r>
      <w:r w:rsidRPr="00E06992">
        <w:rPr>
          <w:i/>
          <w:color w:val="002060"/>
          <w:shd w:val="clear" w:color="auto" w:fill="FFFFFF"/>
        </w:rPr>
        <w:t>дошкольного образования».</w:t>
      </w:r>
    </w:p>
    <w:p w14:paraId="58BC5551" w14:textId="04346051" w:rsidR="00E06992" w:rsidRDefault="00E06992" w:rsidP="00E06992">
      <w:pPr>
        <w:spacing w:before="120" w:after="120"/>
        <w:ind w:firstLine="567"/>
        <w:jc w:val="both"/>
        <w:rPr>
          <w:i/>
          <w:color w:val="002060"/>
          <w:shd w:val="clear" w:color="auto" w:fill="FFFFFF"/>
        </w:rPr>
      </w:pPr>
      <w:r w:rsidRPr="00E06992">
        <w:rPr>
          <w:color w:val="002060"/>
          <w:shd w:val="clear" w:color="auto" w:fill="FFFFFF"/>
        </w:rPr>
        <w:t>•</w:t>
      </w:r>
      <w:r w:rsidRPr="00E06992">
        <w:rPr>
          <w:color w:val="002060"/>
          <w:shd w:val="clear" w:color="auto" w:fill="FFFFFF"/>
        </w:rPr>
        <w:tab/>
        <w:t>«</w:t>
      </w:r>
      <w:r>
        <w:rPr>
          <w:i/>
          <w:color w:val="002060"/>
          <w:shd w:val="clear" w:color="auto" w:fill="FFFFFF"/>
        </w:rPr>
        <w:t>Портфолио</w:t>
      </w:r>
      <w:r w:rsidRPr="00E06992">
        <w:rPr>
          <w:i/>
          <w:color w:val="002060"/>
          <w:shd w:val="clear" w:color="auto" w:fill="FFFFFF"/>
        </w:rPr>
        <w:t xml:space="preserve"> педагогов дошкольного образования».</w:t>
      </w:r>
    </w:p>
    <w:p w14:paraId="1A582B5A" w14:textId="697403C6" w:rsidR="00E06992" w:rsidRPr="000555F1" w:rsidRDefault="00E06992" w:rsidP="000555F1">
      <w:pPr>
        <w:spacing w:before="120" w:after="120"/>
        <w:ind w:firstLine="567"/>
        <w:jc w:val="both"/>
        <w:rPr>
          <w:i/>
          <w:color w:val="002060"/>
          <w:shd w:val="clear" w:color="auto" w:fill="FFFFFF"/>
        </w:rPr>
      </w:pPr>
      <w:r w:rsidRPr="00E06992">
        <w:rPr>
          <w:i/>
          <w:color w:val="002060"/>
          <w:shd w:val="clear" w:color="auto" w:fill="FFFFFF"/>
        </w:rPr>
        <w:t>•</w:t>
      </w:r>
      <w:r w:rsidRPr="00E06992">
        <w:rPr>
          <w:i/>
          <w:color w:val="002060"/>
          <w:shd w:val="clear" w:color="auto" w:fill="FFFFFF"/>
        </w:rPr>
        <w:tab/>
        <w:t>«</w:t>
      </w:r>
      <w:r>
        <w:rPr>
          <w:i/>
          <w:color w:val="002060"/>
          <w:shd w:val="clear" w:color="auto" w:fill="FFFFFF"/>
        </w:rPr>
        <w:t>Моя педагогическая находка по</w:t>
      </w:r>
      <w:r w:rsidRPr="00E06992">
        <w:rPr>
          <w:i/>
          <w:color w:val="002060"/>
          <w:shd w:val="clear" w:color="auto" w:fill="FFFFFF"/>
        </w:rPr>
        <w:t xml:space="preserve"> дошкольно</w:t>
      </w:r>
      <w:r>
        <w:rPr>
          <w:i/>
          <w:color w:val="002060"/>
          <w:shd w:val="clear" w:color="auto" w:fill="FFFFFF"/>
        </w:rPr>
        <w:t>му</w:t>
      </w:r>
      <w:r w:rsidRPr="00E06992">
        <w:rPr>
          <w:i/>
          <w:color w:val="002060"/>
          <w:shd w:val="clear" w:color="auto" w:fill="FFFFFF"/>
        </w:rPr>
        <w:t xml:space="preserve"> образовани</w:t>
      </w:r>
      <w:r>
        <w:rPr>
          <w:i/>
          <w:color w:val="002060"/>
          <w:shd w:val="clear" w:color="auto" w:fill="FFFFFF"/>
        </w:rPr>
        <w:t>ю</w:t>
      </w:r>
      <w:r w:rsidRPr="00E06992">
        <w:rPr>
          <w:i/>
          <w:color w:val="002060"/>
          <w:shd w:val="clear" w:color="auto" w:fill="FFFFFF"/>
        </w:rPr>
        <w:t>»</w:t>
      </w:r>
      <w:r>
        <w:rPr>
          <w:i/>
          <w:color w:val="002060"/>
          <w:shd w:val="clear" w:color="auto" w:fill="FFFFFF"/>
        </w:rPr>
        <w:t xml:space="preserve"> - ваши образовательные продукты, находки, которые не вошли в вышеуказанные номинации</w:t>
      </w:r>
      <w:r w:rsidRPr="00E06992">
        <w:rPr>
          <w:i/>
          <w:color w:val="002060"/>
          <w:shd w:val="clear" w:color="auto" w:fill="FFFFFF"/>
        </w:rPr>
        <w:t>.</w:t>
      </w:r>
      <w:r>
        <w:rPr>
          <w:i/>
          <w:color w:val="002060"/>
          <w:shd w:val="clear" w:color="auto" w:fill="FFFFFF"/>
        </w:rPr>
        <w:t xml:space="preserve"> Возможно детские портфолио, презентации, интерактивные игры, </w:t>
      </w:r>
      <w:proofErr w:type="gramStart"/>
      <w:r>
        <w:rPr>
          <w:i/>
          <w:color w:val="002060"/>
          <w:shd w:val="clear" w:color="auto" w:fill="FFFFFF"/>
        </w:rPr>
        <w:t>другое</w:t>
      </w:r>
      <w:proofErr w:type="gramEnd"/>
      <w:r>
        <w:rPr>
          <w:i/>
          <w:color w:val="002060"/>
          <w:shd w:val="clear" w:color="auto" w:fill="FFFFFF"/>
        </w:rPr>
        <w:t>.</w:t>
      </w:r>
    </w:p>
    <w:p w14:paraId="78A47837" w14:textId="0B3CE678" w:rsidR="0007092D" w:rsidRPr="008B48B0" w:rsidRDefault="007E68B9" w:rsidP="00546027">
      <w:pPr>
        <w:spacing w:before="120" w:after="120"/>
        <w:ind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4.2. Разработки, </w:t>
      </w:r>
      <w:r w:rsidR="00BF2128" w:rsidRPr="008B48B0">
        <w:rPr>
          <w:color w:val="002060"/>
          <w:shd w:val="clear" w:color="auto" w:fill="FFFFFF"/>
        </w:rPr>
        <w:t xml:space="preserve">не отражающие </w:t>
      </w:r>
      <w:r w:rsidR="00A91D71">
        <w:rPr>
          <w:color w:val="002060"/>
          <w:shd w:val="clear" w:color="auto" w:fill="FFFFFF"/>
        </w:rPr>
        <w:t>вопросы дошкольного образования</w:t>
      </w:r>
      <w:r w:rsidRPr="008B48B0">
        <w:rPr>
          <w:color w:val="002060"/>
          <w:shd w:val="clear" w:color="auto" w:fill="FFFFFF"/>
        </w:rPr>
        <w:t xml:space="preserve">, на </w:t>
      </w:r>
      <w:r w:rsidR="00BF2128" w:rsidRPr="008B48B0">
        <w:rPr>
          <w:color w:val="002060"/>
          <w:shd w:val="clear" w:color="auto" w:fill="FFFFFF"/>
        </w:rPr>
        <w:t>Фестиваль</w:t>
      </w:r>
      <w:r w:rsidRPr="008B48B0">
        <w:rPr>
          <w:color w:val="002060"/>
          <w:shd w:val="clear" w:color="auto" w:fill="FFFFFF"/>
        </w:rPr>
        <w:t xml:space="preserve"> не принимаются. </w:t>
      </w:r>
    </w:p>
    <w:p w14:paraId="2A756184" w14:textId="743602E9" w:rsidR="0007092D" w:rsidRPr="008B48B0" w:rsidRDefault="007E68B9" w:rsidP="00546027">
      <w:pPr>
        <w:spacing w:after="120"/>
        <w:ind w:firstLine="567"/>
        <w:jc w:val="both"/>
        <w:rPr>
          <w:rFonts w:eastAsia="Calibri"/>
          <w:color w:val="002060"/>
        </w:rPr>
      </w:pPr>
      <w:r w:rsidRPr="008B48B0">
        <w:rPr>
          <w:rFonts w:eastAsia="Calibri"/>
          <w:color w:val="002060"/>
          <w:shd w:val="clear" w:color="auto" w:fill="FFFFFF"/>
        </w:rPr>
        <w:t>4.3. Тематика материалов не ограничивается, однако материалы не должны противоречить общепризнанным этическим нормам и законодательству Российской Федерации.</w:t>
      </w:r>
    </w:p>
    <w:p w14:paraId="1CAC7769" w14:textId="5068DAE2" w:rsidR="0007092D" w:rsidRPr="008B48B0" w:rsidRDefault="007E68B9" w:rsidP="00546027">
      <w:pPr>
        <w:spacing w:before="280" w:after="120"/>
        <w:ind w:firstLine="567"/>
        <w:rPr>
          <w:b/>
          <w:bCs/>
          <w:color w:val="002060"/>
        </w:rPr>
      </w:pPr>
      <w:r w:rsidRPr="008B48B0">
        <w:rPr>
          <w:b/>
          <w:bCs/>
          <w:color w:val="002060"/>
          <w:shd w:val="clear" w:color="auto" w:fill="FFFFFF"/>
        </w:rPr>
        <w:t xml:space="preserve">5. Участники </w:t>
      </w:r>
      <w:r w:rsidR="00BF2128" w:rsidRPr="008B48B0">
        <w:rPr>
          <w:b/>
          <w:bCs/>
          <w:color w:val="002060"/>
          <w:shd w:val="clear" w:color="auto" w:fill="FFFFFF"/>
        </w:rPr>
        <w:t>Фестиваля</w:t>
      </w:r>
    </w:p>
    <w:p w14:paraId="225BCF06" w14:textId="1A792128" w:rsidR="0007092D" w:rsidRPr="008B48B0" w:rsidRDefault="007E68B9" w:rsidP="00546027">
      <w:pPr>
        <w:spacing w:after="120"/>
        <w:ind w:left="60" w:right="60"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5.1. Участие в </w:t>
      </w:r>
      <w:r w:rsidR="00BF2128" w:rsidRPr="008B48B0">
        <w:rPr>
          <w:color w:val="002060"/>
          <w:shd w:val="clear" w:color="auto" w:fill="FFFFFF"/>
        </w:rPr>
        <w:t>Фестивале</w:t>
      </w:r>
      <w:r w:rsidRPr="008B48B0">
        <w:rPr>
          <w:color w:val="002060"/>
          <w:shd w:val="clear" w:color="auto" w:fill="FFFFFF"/>
        </w:rPr>
        <w:t xml:space="preserve"> на добровольной и равноправной основе могут принять как  индивидуальные участники,  так и   творческие группы педагогов образовательных организаций. Возраст участников не ограничивается, педагогический стаж не учитывается.</w:t>
      </w:r>
    </w:p>
    <w:p w14:paraId="4831C266" w14:textId="77777777" w:rsidR="0006239E" w:rsidRDefault="007E68B9" w:rsidP="00546027">
      <w:pPr>
        <w:spacing w:after="120"/>
        <w:ind w:firstLine="567"/>
        <w:rPr>
          <w:rFonts w:eastAsia="Calibri"/>
          <w:color w:val="002060"/>
        </w:rPr>
      </w:pPr>
      <w:r w:rsidRPr="008B48B0">
        <w:rPr>
          <w:rFonts w:eastAsia="Calibri"/>
          <w:color w:val="002060"/>
          <w:shd w:val="clear" w:color="auto" w:fill="FFFFFF"/>
        </w:rPr>
        <w:t xml:space="preserve">5.2. Участники </w:t>
      </w:r>
      <w:r w:rsidR="00BF2128" w:rsidRPr="008B48B0">
        <w:rPr>
          <w:rFonts w:eastAsia="Calibri"/>
          <w:color w:val="002060"/>
          <w:shd w:val="clear" w:color="auto" w:fill="FFFFFF"/>
        </w:rPr>
        <w:t>Фестиваля</w:t>
      </w:r>
      <w:r w:rsidRPr="008B48B0">
        <w:rPr>
          <w:rFonts w:eastAsia="Calibri"/>
          <w:color w:val="002060"/>
          <w:shd w:val="clear" w:color="auto" w:fill="FFFFFF"/>
        </w:rPr>
        <w:t xml:space="preserve"> могут быть из любого региона России или стран СНГ.</w:t>
      </w:r>
    </w:p>
    <w:p w14:paraId="48654967" w14:textId="3E5E6850" w:rsidR="0007092D" w:rsidRPr="0006239E" w:rsidRDefault="007E68B9" w:rsidP="00546027">
      <w:pPr>
        <w:spacing w:after="120"/>
        <w:ind w:firstLine="567"/>
        <w:jc w:val="both"/>
        <w:rPr>
          <w:rFonts w:eastAsia="Calibri"/>
          <w:color w:val="002060"/>
        </w:rPr>
      </w:pPr>
      <w:r w:rsidRPr="008B48B0">
        <w:rPr>
          <w:color w:val="002060"/>
        </w:rPr>
        <w:t>5.</w:t>
      </w:r>
      <w:r w:rsidR="004B0E81">
        <w:rPr>
          <w:color w:val="002060"/>
        </w:rPr>
        <w:t>3</w:t>
      </w:r>
      <w:r w:rsidRPr="008B48B0">
        <w:rPr>
          <w:color w:val="002060"/>
        </w:rPr>
        <w:t xml:space="preserve">. Каждый индивидуальный участник или творческий коллектив может представить </w:t>
      </w:r>
      <w:r w:rsidRPr="008B48B0">
        <w:rPr>
          <w:b/>
          <w:bCs/>
          <w:color w:val="002060"/>
        </w:rPr>
        <w:t>неограниченное</w:t>
      </w:r>
      <w:r w:rsidRPr="008B48B0">
        <w:rPr>
          <w:color w:val="002060"/>
        </w:rPr>
        <w:t xml:space="preserve"> количество работ как в одном, так и разных направлениях </w:t>
      </w:r>
      <w:r w:rsidR="005A2C0B" w:rsidRPr="008B48B0">
        <w:rPr>
          <w:color w:val="002060"/>
        </w:rPr>
        <w:t>Фестиваля</w:t>
      </w:r>
      <w:r w:rsidRPr="008B48B0">
        <w:rPr>
          <w:color w:val="002060"/>
        </w:rPr>
        <w:t>.</w:t>
      </w:r>
      <w:r w:rsidRPr="008B48B0">
        <w:rPr>
          <w:b/>
          <w:bCs/>
          <w:color w:val="002060"/>
        </w:rPr>
        <w:t xml:space="preserve"> Запрещается</w:t>
      </w:r>
      <w:r w:rsidRPr="008B48B0">
        <w:rPr>
          <w:color w:val="002060"/>
        </w:rPr>
        <w:t xml:space="preserve"> загрузка работ, ранее принимавших участие в других мероприятиях Факультета </w:t>
      </w:r>
      <w:r w:rsidR="00A91D71">
        <w:rPr>
          <w:color w:val="002060"/>
        </w:rPr>
        <w:t>дошкольного образования</w:t>
      </w:r>
      <w:r w:rsidRPr="008B48B0">
        <w:rPr>
          <w:color w:val="002060"/>
        </w:rPr>
        <w:t>.</w:t>
      </w:r>
      <w:r w:rsidRPr="008B48B0">
        <w:rPr>
          <w:color w:val="002060"/>
          <w:shd w:val="clear" w:color="auto" w:fill="FFFFFF"/>
        </w:rPr>
        <w:t xml:space="preserve"> </w:t>
      </w:r>
    </w:p>
    <w:p w14:paraId="4CA3B85A" w14:textId="2CBCF2FC" w:rsidR="0007092D" w:rsidRPr="008B48B0" w:rsidRDefault="007E68B9" w:rsidP="00546027">
      <w:pPr>
        <w:tabs>
          <w:tab w:val="left" w:pos="851"/>
        </w:tabs>
        <w:spacing w:after="120"/>
        <w:ind w:left="60" w:right="60"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5.</w:t>
      </w:r>
      <w:r w:rsidR="004B0E81">
        <w:rPr>
          <w:color w:val="002060"/>
          <w:shd w:val="clear" w:color="auto" w:fill="FFFFFF"/>
        </w:rPr>
        <w:t>4</w:t>
      </w:r>
      <w:r w:rsidRPr="008B48B0">
        <w:rPr>
          <w:color w:val="002060"/>
          <w:shd w:val="clear" w:color="auto" w:fill="FFFFFF"/>
        </w:rPr>
        <w:t xml:space="preserve">.  В </w:t>
      </w:r>
      <w:r w:rsidR="005A2C0B" w:rsidRPr="008B48B0">
        <w:rPr>
          <w:color w:val="002060"/>
          <w:shd w:val="clear" w:color="auto" w:fill="FFFFFF"/>
        </w:rPr>
        <w:t>Фестивале</w:t>
      </w:r>
      <w:r w:rsidRPr="008B48B0">
        <w:rPr>
          <w:color w:val="002060"/>
          <w:shd w:val="clear" w:color="auto" w:fill="FFFFFF"/>
        </w:rPr>
        <w:t xml:space="preserve"> могут принимать участие дееспособные лица, достигшие возраста 18 лет, являющиеся пользователями педагогической сети</w:t>
      </w:r>
      <w:hyperlink r:id="rId9">
        <w:r w:rsidRPr="00706D8E">
          <w:rPr>
            <w:rStyle w:val="InternetLink"/>
            <w:color w:val="095BFF"/>
            <w:shd w:val="clear" w:color="auto" w:fill="FFFFFF"/>
          </w:rPr>
          <w:t xml:space="preserve"> https://edu-family.ru/</w:t>
        </w:r>
      </w:hyperlink>
      <w:r w:rsidRPr="008B48B0">
        <w:rPr>
          <w:color w:val="002060"/>
          <w:u w:val="single"/>
          <w:shd w:val="clear" w:color="auto" w:fill="FFFFFF"/>
        </w:rPr>
        <w:t xml:space="preserve"> </w:t>
      </w:r>
      <w:r w:rsidRPr="008B48B0">
        <w:rPr>
          <w:color w:val="002060"/>
          <w:shd w:val="clear" w:color="auto" w:fill="FFFFFF"/>
        </w:rPr>
        <w:t xml:space="preserve">.   Для идентификации участника, подавшего заявку на участие в </w:t>
      </w:r>
      <w:r w:rsidR="005A2C0B" w:rsidRPr="008B48B0">
        <w:rPr>
          <w:color w:val="002060"/>
          <w:shd w:val="clear" w:color="auto" w:fill="FFFFFF"/>
        </w:rPr>
        <w:t>Фестивале</w:t>
      </w:r>
      <w:r w:rsidRPr="008B48B0">
        <w:rPr>
          <w:color w:val="002060"/>
          <w:shd w:val="clear" w:color="auto" w:fill="FFFFFF"/>
        </w:rPr>
        <w:t>, рекомендуется заполнить следующие сведения в личном кабинете в педагогической сети</w:t>
      </w:r>
      <w:hyperlink r:id="rId10">
        <w:r w:rsidRPr="00706D8E">
          <w:rPr>
            <w:rStyle w:val="InternetLink"/>
            <w:color w:val="095BFF"/>
            <w:shd w:val="clear" w:color="auto" w:fill="FFFFFF"/>
          </w:rPr>
          <w:t xml:space="preserve"> https://edu-family.ru/</w:t>
        </w:r>
      </w:hyperlink>
      <w:r w:rsidRPr="008B48B0">
        <w:rPr>
          <w:color w:val="002060"/>
          <w:shd w:val="clear" w:color="auto" w:fill="FFFFFF"/>
        </w:rPr>
        <w:t xml:space="preserve">: ФИО, место работы, должность, населенный пункт. </w:t>
      </w:r>
    </w:p>
    <w:p w14:paraId="3BF91D35" w14:textId="13770B7E" w:rsidR="0007092D" w:rsidRPr="008B48B0" w:rsidRDefault="007E68B9" w:rsidP="00546027">
      <w:pPr>
        <w:spacing w:after="120"/>
        <w:ind w:left="140" w:right="60" w:firstLine="567"/>
        <w:jc w:val="both"/>
        <w:rPr>
          <w:b/>
          <w:bCs/>
          <w:color w:val="002060"/>
        </w:rPr>
      </w:pPr>
      <w:r w:rsidRPr="008B48B0">
        <w:rPr>
          <w:b/>
          <w:bCs/>
          <w:color w:val="002060"/>
          <w:shd w:val="clear" w:color="auto" w:fill="FFFFFF"/>
        </w:rPr>
        <w:t>В случае</w:t>
      </w:r>
      <w:proofErr w:type="gramStart"/>
      <w:r w:rsidRPr="008B48B0">
        <w:rPr>
          <w:b/>
          <w:bCs/>
          <w:color w:val="002060"/>
          <w:shd w:val="clear" w:color="auto" w:fill="FFFFFF"/>
        </w:rPr>
        <w:t>,</w:t>
      </w:r>
      <w:proofErr w:type="gramEnd"/>
      <w:r w:rsidRPr="008B48B0">
        <w:rPr>
          <w:b/>
          <w:bCs/>
          <w:color w:val="002060"/>
          <w:shd w:val="clear" w:color="auto" w:fill="FFFFFF"/>
        </w:rPr>
        <w:t xml:space="preserve"> если участник </w:t>
      </w:r>
      <w:r w:rsidR="005A2C0B" w:rsidRPr="008B48B0">
        <w:rPr>
          <w:b/>
          <w:bCs/>
          <w:color w:val="002060"/>
          <w:shd w:val="clear" w:color="auto" w:fill="FFFFFF"/>
        </w:rPr>
        <w:t>Фестиваля</w:t>
      </w:r>
      <w:r w:rsidRPr="008B48B0">
        <w:rPr>
          <w:b/>
          <w:bCs/>
          <w:color w:val="002060"/>
          <w:shd w:val="clear" w:color="auto" w:fill="FFFFFF"/>
        </w:rPr>
        <w:t xml:space="preserve"> не вносит требующуюся информацию в профиль, его работа будет идентифицироваться везде только по ФИО</w:t>
      </w:r>
      <w:r w:rsidRPr="008B48B0">
        <w:rPr>
          <w:color w:val="002060"/>
          <w:shd w:val="clear" w:color="auto" w:fill="FFFFFF"/>
        </w:rPr>
        <w:t>,</w:t>
      </w:r>
      <w:r w:rsidRPr="008B48B0">
        <w:rPr>
          <w:b/>
          <w:bCs/>
          <w:color w:val="002060"/>
          <w:shd w:val="clear" w:color="auto" w:fill="FFFFFF"/>
        </w:rPr>
        <w:t xml:space="preserve"> без указания места работы, должности и населенного пункта</w:t>
      </w:r>
      <w:r w:rsidRPr="008B48B0">
        <w:rPr>
          <w:color w:val="002060"/>
          <w:shd w:val="clear" w:color="auto" w:fill="FFFFFF"/>
        </w:rPr>
        <w:t xml:space="preserve">, в </w:t>
      </w:r>
      <w:proofErr w:type="spellStart"/>
      <w:r w:rsidRPr="008B48B0">
        <w:rPr>
          <w:color w:val="002060"/>
          <w:shd w:val="clear" w:color="auto" w:fill="FFFFFF"/>
        </w:rPr>
        <w:t>т.ч</w:t>
      </w:r>
      <w:proofErr w:type="spellEnd"/>
      <w:r w:rsidRPr="008B48B0">
        <w:rPr>
          <w:color w:val="002060"/>
          <w:shd w:val="clear" w:color="auto" w:fill="FFFFFF"/>
        </w:rPr>
        <w:t xml:space="preserve">. в списке участников </w:t>
      </w:r>
      <w:r w:rsidR="005A2C0B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, </w:t>
      </w:r>
      <w:r w:rsidRPr="008B48B0">
        <w:rPr>
          <w:b/>
          <w:bCs/>
          <w:color w:val="002060"/>
          <w:shd w:val="clear" w:color="auto" w:fill="FFFFFF"/>
        </w:rPr>
        <w:t>в</w:t>
      </w:r>
      <w:r w:rsidRPr="008B48B0">
        <w:rPr>
          <w:color w:val="002060"/>
          <w:shd w:val="clear" w:color="auto" w:fill="FFFFFF"/>
        </w:rPr>
        <w:t xml:space="preserve"> </w:t>
      </w:r>
      <w:r w:rsidRPr="008B48B0">
        <w:rPr>
          <w:b/>
          <w:bCs/>
          <w:color w:val="002060"/>
          <w:shd w:val="clear" w:color="auto" w:fill="FFFFFF"/>
        </w:rPr>
        <w:t xml:space="preserve">сборниках материалов </w:t>
      </w:r>
      <w:r w:rsidR="005A2C0B" w:rsidRPr="008B48B0">
        <w:rPr>
          <w:b/>
          <w:bCs/>
          <w:color w:val="002060"/>
          <w:shd w:val="clear" w:color="auto" w:fill="FFFFFF"/>
        </w:rPr>
        <w:t>Фестиваля</w:t>
      </w:r>
      <w:r w:rsidRPr="008B48B0">
        <w:rPr>
          <w:b/>
          <w:bCs/>
          <w:color w:val="002060"/>
          <w:shd w:val="clear" w:color="auto" w:fill="FFFFFF"/>
        </w:rPr>
        <w:t>.</w:t>
      </w:r>
    </w:p>
    <w:p w14:paraId="56F13E1E" w14:textId="77777777" w:rsidR="004B0E81" w:rsidRPr="008B48B0" w:rsidRDefault="004B0E81" w:rsidP="00546027">
      <w:pPr>
        <w:spacing w:after="120"/>
        <w:ind w:firstLine="567"/>
        <w:rPr>
          <w:b/>
          <w:bCs/>
          <w:color w:val="002060"/>
          <w:shd w:val="clear" w:color="auto" w:fill="FFFFFF"/>
        </w:rPr>
      </w:pPr>
    </w:p>
    <w:p w14:paraId="6E86AD9F" w14:textId="304B3EEC" w:rsidR="0007092D" w:rsidRPr="008B48B0" w:rsidRDefault="007E68B9" w:rsidP="00546027">
      <w:pPr>
        <w:spacing w:after="120"/>
        <w:ind w:firstLine="567"/>
        <w:rPr>
          <w:b/>
          <w:bCs/>
          <w:color w:val="002060"/>
          <w:shd w:val="clear" w:color="auto" w:fill="FFFFFF"/>
        </w:rPr>
      </w:pPr>
      <w:r w:rsidRPr="008B48B0">
        <w:rPr>
          <w:b/>
          <w:bCs/>
          <w:color w:val="002060"/>
          <w:shd w:val="clear" w:color="auto" w:fill="FFFFFF"/>
        </w:rPr>
        <w:t xml:space="preserve">6. Расписание </w:t>
      </w:r>
      <w:r w:rsidR="005A2C0B" w:rsidRPr="008B48B0">
        <w:rPr>
          <w:b/>
          <w:bCs/>
          <w:color w:val="002060"/>
          <w:shd w:val="clear" w:color="auto" w:fill="FFFFFF"/>
        </w:rPr>
        <w:t>Фестиваля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0"/>
        <w:gridCol w:w="6631"/>
      </w:tblGrid>
      <w:tr w:rsidR="008B48B0" w:rsidRPr="008B48B0" w14:paraId="6F67A8CC" w14:textId="77777777" w:rsidTr="0006239E">
        <w:trPr>
          <w:trHeight w:val="7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A925F53" w14:textId="0F59F1A6" w:rsidR="0007092D" w:rsidRPr="008B48B0" w:rsidRDefault="00A91D71" w:rsidP="00A91D71">
            <w:pPr>
              <w:spacing w:after="120"/>
              <w:rPr>
                <w:b/>
                <w:b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27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 xml:space="preserve"> </w:t>
            </w:r>
            <w:r>
              <w:rPr>
                <w:b/>
                <w:bCs/>
                <w:i/>
                <w:iCs/>
                <w:color w:val="002060"/>
              </w:rPr>
              <w:t>м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>ая 2018</w:t>
            </w:r>
            <w:r w:rsidR="1BD04A0D" w:rsidRPr="008B48B0">
              <w:rPr>
                <w:b/>
                <w:bCs/>
                <w:color w:val="002060"/>
              </w:rPr>
              <w:t xml:space="preserve"> 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D8BCB5" w14:textId="4CB3F81E" w:rsidR="0007092D" w:rsidRPr="008B48B0" w:rsidRDefault="1BD04A0D" w:rsidP="00546027">
            <w:pPr>
              <w:spacing w:after="120"/>
              <w:rPr>
                <w:bCs/>
                <w:color w:val="002060"/>
              </w:rPr>
            </w:pPr>
            <w:r w:rsidRPr="008B48B0">
              <w:rPr>
                <w:color w:val="002060"/>
              </w:rPr>
              <w:t xml:space="preserve">объявление </w:t>
            </w:r>
            <w:r w:rsidR="00E87DEF" w:rsidRPr="008B48B0">
              <w:rPr>
                <w:color w:val="002060"/>
              </w:rPr>
              <w:t>Фестиваля</w:t>
            </w:r>
          </w:p>
        </w:tc>
      </w:tr>
      <w:tr w:rsidR="008B48B0" w:rsidRPr="008B48B0" w14:paraId="527786AA" w14:textId="77777777" w:rsidTr="0006239E">
        <w:trPr>
          <w:trHeight w:val="68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F8EDDE" w14:textId="1436BAAB" w:rsidR="0007092D" w:rsidRPr="008B48B0" w:rsidRDefault="00A91D71" w:rsidP="00546027">
            <w:pPr>
              <w:spacing w:after="1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27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 xml:space="preserve"> </w:t>
            </w:r>
            <w:r>
              <w:rPr>
                <w:b/>
                <w:bCs/>
                <w:i/>
                <w:iCs/>
                <w:color w:val="002060"/>
              </w:rPr>
              <w:t>м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 xml:space="preserve">ая 2018  </w:t>
            </w:r>
            <w:r w:rsidR="1BD04A0D" w:rsidRPr="008B48B0">
              <w:rPr>
                <w:b/>
                <w:bCs/>
                <w:i/>
                <w:iCs/>
                <w:color w:val="002060"/>
              </w:rPr>
              <w:t xml:space="preserve">– </w:t>
            </w:r>
          </w:p>
          <w:p w14:paraId="0BF33C4A" w14:textId="02A71129" w:rsidR="0007092D" w:rsidRPr="008B48B0" w:rsidRDefault="0006239E" w:rsidP="00B456BD">
            <w:pPr>
              <w:spacing w:after="1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1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B456BD">
              <w:rPr>
                <w:b/>
                <w:bCs/>
                <w:i/>
                <w:iCs/>
                <w:color w:val="002060"/>
              </w:rPr>
              <w:t>сентября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 xml:space="preserve"> 2018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494975" w14:textId="2C6AB02C" w:rsidR="0007092D" w:rsidRPr="007B7250" w:rsidRDefault="007E68B9" w:rsidP="00B456BD">
            <w:pPr>
              <w:spacing w:after="120"/>
            </w:pPr>
            <w:r w:rsidRPr="008B48B0">
              <w:rPr>
                <w:color w:val="002060"/>
                <w:shd w:val="clear" w:color="auto" w:fill="FFFFFF"/>
              </w:rPr>
              <w:t xml:space="preserve">подготовка и размещение работ на официальной площадке </w:t>
            </w:r>
            <w:r w:rsidR="005A2C0B" w:rsidRPr="008B48B0">
              <w:rPr>
                <w:color w:val="002060"/>
                <w:shd w:val="clear" w:color="auto" w:fill="FFFFFF"/>
              </w:rPr>
              <w:t>Фестиваля</w:t>
            </w:r>
            <w:r w:rsidRPr="008B48B0">
              <w:rPr>
                <w:color w:val="002060"/>
                <w:shd w:val="clear" w:color="auto" w:fill="FFFFFF"/>
              </w:rPr>
              <w:t xml:space="preserve"> </w:t>
            </w:r>
            <w:hyperlink r:id="rId11" w:history="1">
              <w:r w:rsidR="007B7250" w:rsidRPr="00924CA3">
                <w:rPr>
                  <w:rStyle w:val="ad"/>
                </w:rPr>
                <w:t>https://edu-family.ru/competitions/243/</w:t>
              </w:r>
            </w:hyperlink>
          </w:p>
          <w:p w14:paraId="183EB5E7" w14:textId="56F88669" w:rsidR="007B7250" w:rsidRPr="007B7250" w:rsidRDefault="007B7250" w:rsidP="00B456BD">
            <w:pPr>
              <w:spacing w:after="120"/>
              <w:rPr>
                <w:bCs/>
                <w:color w:val="002060"/>
                <w:shd w:val="clear" w:color="auto" w:fill="FFFFFF"/>
              </w:rPr>
            </w:pPr>
          </w:p>
        </w:tc>
      </w:tr>
      <w:tr w:rsidR="008B48B0" w:rsidRPr="008B48B0" w14:paraId="48591901" w14:textId="77777777" w:rsidTr="0006239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E03E81" w14:textId="509126DD" w:rsidR="005A2C0B" w:rsidRPr="008B48B0" w:rsidRDefault="00B456BD" w:rsidP="00546027">
            <w:pPr>
              <w:spacing w:after="1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lastRenderedPageBreak/>
              <w:t>1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 xml:space="preserve"> </w:t>
            </w:r>
            <w:r>
              <w:rPr>
                <w:b/>
                <w:bCs/>
                <w:i/>
                <w:iCs/>
                <w:color w:val="002060"/>
              </w:rPr>
              <w:t>июня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 xml:space="preserve"> 2018  – </w:t>
            </w:r>
          </w:p>
          <w:p w14:paraId="1D16435E" w14:textId="13FDFB43" w:rsidR="0007092D" w:rsidRPr="008B48B0" w:rsidRDefault="00B456BD" w:rsidP="00546027">
            <w:pPr>
              <w:spacing w:after="1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1</w:t>
            </w:r>
            <w:r w:rsidR="0006239E">
              <w:rPr>
                <w:b/>
                <w:bCs/>
                <w:i/>
                <w:iCs/>
                <w:color w:val="002060"/>
              </w:rPr>
              <w:t xml:space="preserve"> сентября</w:t>
            </w:r>
            <w:r w:rsidR="005A2C0B" w:rsidRPr="008B48B0">
              <w:rPr>
                <w:b/>
                <w:bCs/>
                <w:i/>
                <w:iCs/>
                <w:color w:val="002060"/>
              </w:rPr>
              <w:t xml:space="preserve"> 2018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C6EFCA" w14:textId="259014FF" w:rsidR="0007092D" w:rsidRPr="008B48B0" w:rsidRDefault="1BD04A0D" w:rsidP="004B0E81">
            <w:pPr>
              <w:spacing w:after="120"/>
              <w:rPr>
                <w:bCs/>
                <w:color w:val="002060"/>
              </w:rPr>
            </w:pPr>
            <w:r w:rsidRPr="008B48B0">
              <w:rPr>
                <w:color w:val="002060"/>
              </w:rPr>
              <w:t xml:space="preserve">подача заявок на получение </w:t>
            </w:r>
            <w:r w:rsidR="004B0E81">
              <w:rPr>
                <w:color w:val="002060"/>
              </w:rPr>
              <w:t>с</w:t>
            </w:r>
            <w:r w:rsidRPr="008B48B0">
              <w:rPr>
                <w:color w:val="002060"/>
              </w:rPr>
              <w:t xml:space="preserve">ертификата участника </w:t>
            </w:r>
            <w:r w:rsidR="005A2C0B" w:rsidRPr="008B48B0">
              <w:rPr>
                <w:color w:val="002060"/>
              </w:rPr>
              <w:t>Фестиваля</w:t>
            </w:r>
          </w:p>
        </w:tc>
      </w:tr>
      <w:tr w:rsidR="008B48B0" w:rsidRPr="008B48B0" w14:paraId="6D1BA115" w14:textId="77777777" w:rsidTr="0006239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EA57E85" w14:textId="2938107F" w:rsidR="0007092D" w:rsidRPr="008B48B0" w:rsidRDefault="00B456BD" w:rsidP="00B456BD">
            <w:pPr>
              <w:spacing w:after="120"/>
              <w:rPr>
                <w:b/>
                <w:b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15 сентября</w:t>
            </w:r>
            <w:r w:rsidR="1BD04A0D" w:rsidRPr="008B48B0">
              <w:rPr>
                <w:b/>
                <w:bCs/>
                <w:i/>
                <w:iCs/>
                <w:color w:val="002060"/>
              </w:rPr>
              <w:t xml:space="preserve"> 2018 г</w:t>
            </w:r>
            <w:r w:rsidR="1BD04A0D" w:rsidRPr="008B48B0">
              <w:rPr>
                <w:b/>
                <w:bCs/>
                <w:color w:val="002060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C8B202" w14:textId="4E68F9F6" w:rsidR="0007092D" w:rsidRPr="008B48B0" w:rsidRDefault="1BD04A0D" w:rsidP="00546027">
            <w:pPr>
              <w:spacing w:after="120"/>
              <w:rPr>
                <w:bCs/>
                <w:color w:val="002060"/>
              </w:rPr>
            </w:pPr>
            <w:r w:rsidRPr="008B48B0">
              <w:rPr>
                <w:color w:val="002060"/>
              </w:rPr>
              <w:t xml:space="preserve">публикация Сборника лучших методических разработок </w:t>
            </w:r>
            <w:r w:rsidR="00DC54E7" w:rsidRPr="008B48B0">
              <w:rPr>
                <w:color w:val="002060"/>
              </w:rPr>
              <w:t>Фестиваля</w:t>
            </w:r>
          </w:p>
        </w:tc>
      </w:tr>
      <w:tr w:rsidR="008B48B0" w:rsidRPr="008B48B0" w14:paraId="170FDAC6" w14:textId="77777777" w:rsidTr="0006239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8B0674" w14:textId="6DC4BF38" w:rsidR="0007092D" w:rsidRPr="008B48B0" w:rsidRDefault="00B456BD" w:rsidP="00546027">
            <w:pPr>
              <w:spacing w:after="1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1</w:t>
            </w:r>
            <w:r w:rsidR="0006239E">
              <w:rPr>
                <w:b/>
                <w:bCs/>
                <w:i/>
                <w:iCs/>
                <w:color w:val="002060"/>
              </w:rPr>
              <w:t xml:space="preserve"> </w:t>
            </w:r>
            <w:r>
              <w:rPr>
                <w:b/>
                <w:bCs/>
                <w:i/>
                <w:iCs/>
                <w:color w:val="002060"/>
              </w:rPr>
              <w:t xml:space="preserve">августа </w:t>
            </w:r>
            <w:r w:rsidR="1BD04A0D" w:rsidRPr="008B48B0">
              <w:rPr>
                <w:b/>
                <w:bCs/>
                <w:i/>
                <w:iCs/>
                <w:color w:val="002060"/>
              </w:rPr>
              <w:t xml:space="preserve">2018 </w:t>
            </w:r>
          </w:p>
          <w:p w14:paraId="5507AEAB" w14:textId="6C7BB7A8" w:rsidR="0007092D" w:rsidRPr="008B48B0" w:rsidRDefault="1BD04A0D" w:rsidP="00B456BD">
            <w:pPr>
              <w:spacing w:after="120"/>
              <w:rPr>
                <w:b/>
                <w:bCs/>
                <w:i/>
                <w:iCs/>
                <w:color w:val="002060"/>
              </w:rPr>
            </w:pPr>
            <w:r w:rsidRPr="008B48B0">
              <w:rPr>
                <w:b/>
                <w:bCs/>
                <w:i/>
                <w:iCs/>
                <w:color w:val="002060"/>
              </w:rPr>
              <w:t xml:space="preserve">– </w:t>
            </w:r>
            <w:r w:rsidR="00B456BD">
              <w:rPr>
                <w:b/>
                <w:bCs/>
                <w:i/>
                <w:iCs/>
                <w:color w:val="002060"/>
              </w:rPr>
              <w:t>15</w:t>
            </w:r>
            <w:r w:rsidR="00DC54E7" w:rsidRPr="008B48B0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06239E">
              <w:rPr>
                <w:b/>
                <w:bCs/>
                <w:i/>
                <w:iCs/>
                <w:color w:val="002060"/>
              </w:rPr>
              <w:t>сентября</w:t>
            </w:r>
            <w:r w:rsidRPr="008B48B0">
              <w:rPr>
                <w:b/>
                <w:bCs/>
                <w:i/>
                <w:iCs/>
                <w:color w:val="002060"/>
              </w:rPr>
              <w:t xml:space="preserve"> 2018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4F0B66" w14:textId="55B6CE9E" w:rsidR="0007092D" w:rsidRPr="008B48B0" w:rsidRDefault="1BD04A0D" w:rsidP="004B0E81">
            <w:pPr>
              <w:spacing w:after="120"/>
              <w:rPr>
                <w:color w:val="002060"/>
              </w:rPr>
            </w:pPr>
            <w:r w:rsidRPr="008B48B0">
              <w:rPr>
                <w:color w:val="002060"/>
              </w:rPr>
              <w:t xml:space="preserve">подача заявок на получение </w:t>
            </w:r>
            <w:r w:rsidR="004B0E81">
              <w:rPr>
                <w:color w:val="002060"/>
              </w:rPr>
              <w:t>с</w:t>
            </w:r>
            <w:r w:rsidRPr="008B48B0">
              <w:rPr>
                <w:color w:val="002060"/>
              </w:rPr>
              <w:t xml:space="preserve">видетельства о публикации методического материала в Сборнике по итогам </w:t>
            </w:r>
            <w:r w:rsidR="00DC54E7" w:rsidRPr="008B48B0">
              <w:rPr>
                <w:color w:val="002060"/>
              </w:rPr>
              <w:t>Фестиваля</w:t>
            </w:r>
            <w:r w:rsidRPr="008B48B0">
              <w:rPr>
                <w:color w:val="002060"/>
              </w:rPr>
              <w:t>.</w:t>
            </w:r>
          </w:p>
        </w:tc>
      </w:tr>
    </w:tbl>
    <w:p w14:paraId="5154C9E8" w14:textId="77777777" w:rsidR="0006239E" w:rsidRDefault="0006239E" w:rsidP="00546027">
      <w:pPr>
        <w:spacing w:after="120"/>
        <w:ind w:right="57" w:firstLine="709"/>
        <w:jc w:val="both"/>
        <w:rPr>
          <w:b/>
          <w:bCs/>
          <w:color w:val="002060"/>
          <w:sz w:val="26"/>
          <w:szCs w:val="26"/>
        </w:rPr>
      </w:pPr>
    </w:p>
    <w:p w14:paraId="2EF28598" w14:textId="78CB624B" w:rsidR="0006239E" w:rsidRPr="00327B38" w:rsidRDefault="0006239E" w:rsidP="00546027">
      <w:pPr>
        <w:spacing w:after="120"/>
        <w:ind w:right="57" w:firstLine="709"/>
        <w:jc w:val="both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7</w:t>
      </w:r>
      <w:r w:rsidRPr="00327B38">
        <w:rPr>
          <w:b/>
          <w:bCs/>
          <w:color w:val="002060"/>
          <w:sz w:val="26"/>
          <w:szCs w:val="26"/>
        </w:rPr>
        <w:t>. Требования к материалам Фестиваля</w:t>
      </w:r>
    </w:p>
    <w:p w14:paraId="3C2E4309" w14:textId="4FC89DB4" w:rsidR="000B2BF2" w:rsidRPr="000B2BF2" w:rsidRDefault="003C0160" w:rsidP="00546027">
      <w:pPr>
        <w:spacing w:after="120"/>
        <w:ind w:firstLine="567"/>
        <w:jc w:val="both"/>
        <w:rPr>
          <w:rFonts w:eastAsia="Calibri"/>
          <w:color w:val="002060"/>
          <w:shd w:val="clear" w:color="auto" w:fill="FFFFFF"/>
        </w:rPr>
      </w:pPr>
      <w:r>
        <w:rPr>
          <w:rFonts w:eastAsia="Calibri"/>
          <w:color w:val="002060"/>
          <w:shd w:val="clear" w:color="auto" w:fill="FFFFFF"/>
        </w:rPr>
        <w:t>7.1</w:t>
      </w:r>
      <w:r w:rsidR="000B2BF2">
        <w:rPr>
          <w:rFonts w:eastAsia="Calibri"/>
          <w:color w:val="002060"/>
          <w:shd w:val="clear" w:color="auto" w:fill="FFFFFF"/>
        </w:rPr>
        <w:t xml:space="preserve">. </w:t>
      </w:r>
      <w:r w:rsidR="000B2BF2" w:rsidRPr="000B2BF2">
        <w:rPr>
          <w:rFonts w:eastAsia="Calibri"/>
          <w:color w:val="002060"/>
          <w:shd w:val="clear" w:color="auto" w:fill="FFFFFF"/>
        </w:rPr>
        <w:t xml:space="preserve">Формат материалов, подготовленных в MS </w:t>
      </w:r>
      <w:proofErr w:type="spellStart"/>
      <w:r w:rsidR="000B2BF2" w:rsidRPr="000B2BF2">
        <w:rPr>
          <w:rFonts w:eastAsia="Calibri"/>
          <w:color w:val="002060"/>
          <w:shd w:val="clear" w:color="auto" w:fill="FFFFFF"/>
        </w:rPr>
        <w:t>Word</w:t>
      </w:r>
      <w:proofErr w:type="spellEnd"/>
      <w:r w:rsidR="000B2BF2" w:rsidRPr="000B2BF2">
        <w:rPr>
          <w:rFonts w:eastAsia="Calibri"/>
          <w:color w:val="002060"/>
          <w:shd w:val="clear" w:color="auto" w:fill="FFFFFF"/>
        </w:rPr>
        <w:t xml:space="preserve"> должен соответствовать техническим требованиям:</w:t>
      </w:r>
    </w:p>
    <w:p w14:paraId="76230D70" w14:textId="3FB4BD91" w:rsidR="000B2BF2" w:rsidRPr="000B2BF2" w:rsidRDefault="000B2BF2" w:rsidP="00546027">
      <w:pPr>
        <w:pStyle w:val="a9"/>
        <w:numPr>
          <w:ilvl w:val="0"/>
          <w:numId w:val="6"/>
        </w:numPr>
        <w:spacing w:after="120"/>
        <w:contextualSpacing w:val="0"/>
        <w:jc w:val="both"/>
        <w:rPr>
          <w:rFonts w:eastAsia="Calibri"/>
          <w:color w:val="002060"/>
          <w:shd w:val="clear" w:color="auto" w:fill="FFFFFF"/>
        </w:rPr>
      </w:pPr>
      <w:r w:rsidRPr="000B2BF2">
        <w:rPr>
          <w:rFonts w:eastAsia="Calibri"/>
          <w:color w:val="002060"/>
          <w:shd w:val="clear" w:color="auto" w:fill="FFFFFF"/>
        </w:rPr>
        <w:t>формат страницы: А 4, книжное расположение;</w:t>
      </w:r>
    </w:p>
    <w:p w14:paraId="01101B5B" w14:textId="3964B2B2" w:rsidR="0064655A" w:rsidRPr="0064655A" w:rsidRDefault="0064655A" w:rsidP="00546027">
      <w:pPr>
        <w:pStyle w:val="a9"/>
        <w:numPr>
          <w:ilvl w:val="0"/>
          <w:numId w:val="6"/>
        </w:numPr>
        <w:spacing w:after="120"/>
        <w:contextualSpacing w:val="0"/>
        <w:jc w:val="both"/>
        <w:rPr>
          <w:rFonts w:eastAsia="Calibri"/>
          <w:color w:val="002060"/>
          <w:shd w:val="clear" w:color="auto" w:fill="FFFFFF"/>
        </w:rPr>
      </w:pPr>
      <w:r>
        <w:rPr>
          <w:rFonts w:eastAsia="Calibri"/>
          <w:color w:val="002060"/>
          <w:shd w:val="clear" w:color="auto" w:fill="FFFFFF"/>
        </w:rPr>
        <w:t>верхнее и нижнее поле</w:t>
      </w:r>
      <w:r w:rsidRPr="0064655A">
        <w:rPr>
          <w:rFonts w:eastAsia="Calibri"/>
          <w:color w:val="002060"/>
          <w:shd w:val="clear" w:color="auto" w:fill="FFFFFF"/>
        </w:rPr>
        <w:t xml:space="preserve"> </w:t>
      </w:r>
      <w:r>
        <w:rPr>
          <w:rFonts w:eastAsia="Calibri"/>
          <w:color w:val="002060"/>
          <w:shd w:val="clear" w:color="auto" w:fill="FFFFFF"/>
        </w:rPr>
        <w:t>-</w:t>
      </w:r>
      <w:r w:rsidRPr="0064655A">
        <w:rPr>
          <w:rFonts w:eastAsia="Calibri"/>
          <w:color w:val="002060"/>
          <w:shd w:val="clear" w:color="auto" w:fill="FFFFFF"/>
        </w:rPr>
        <w:t xml:space="preserve"> 2 см, размер левого </w:t>
      </w:r>
      <w:r>
        <w:rPr>
          <w:rFonts w:eastAsia="Calibri"/>
          <w:color w:val="002060"/>
          <w:shd w:val="clear" w:color="auto" w:fill="FFFFFF"/>
        </w:rPr>
        <w:t>поля –</w:t>
      </w:r>
      <w:r w:rsidRPr="0064655A">
        <w:rPr>
          <w:rFonts w:eastAsia="Calibri"/>
          <w:color w:val="002060"/>
          <w:shd w:val="clear" w:color="auto" w:fill="FFFFFF"/>
        </w:rPr>
        <w:t xml:space="preserve"> 3 см, правого </w:t>
      </w:r>
      <w:r>
        <w:rPr>
          <w:rFonts w:eastAsia="Calibri"/>
          <w:color w:val="002060"/>
          <w:shd w:val="clear" w:color="auto" w:fill="FFFFFF"/>
        </w:rPr>
        <w:t>– 1,5 см;</w:t>
      </w:r>
    </w:p>
    <w:p w14:paraId="21B147E2" w14:textId="77777777" w:rsidR="0064655A" w:rsidRDefault="000B2BF2" w:rsidP="00546027">
      <w:pPr>
        <w:pStyle w:val="a9"/>
        <w:numPr>
          <w:ilvl w:val="0"/>
          <w:numId w:val="6"/>
        </w:numPr>
        <w:spacing w:after="120"/>
        <w:contextualSpacing w:val="0"/>
        <w:jc w:val="both"/>
        <w:rPr>
          <w:rFonts w:eastAsia="Calibri"/>
          <w:color w:val="002060"/>
          <w:shd w:val="clear" w:color="auto" w:fill="FFFFFF"/>
        </w:rPr>
      </w:pPr>
      <w:r w:rsidRPr="000B2BF2">
        <w:rPr>
          <w:rFonts w:eastAsia="Calibri"/>
          <w:color w:val="002060"/>
          <w:shd w:val="clear" w:color="auto" w:fill="FFFFFF"/>
        </w:rPr>
        <w:t>шрифт «</w:t>
      </w:r>
      <w:proofErr w:type="spellStart"/>
      <w:r w:rsidRPr="000B2BF2">
        <w:rPr>
          <w:rFonts w:eastAsia="Calibri"/>
          <w:color w:val="002060"/>
          <w:shd w:val="clear" w:color="auto" w:fill="FFFFFF"/>
        </w:rPr>
        <w:t>Times</w:t>
      </w:r>
      <w:proofErr w:type="spellEnd"/>
      <w:r w:rsidRPr="000B2BF2">
        <w:rPr>
          <w:rFonts w:eastAsia="Calibri"/>
          <w:color w:val="002060"/>
          <w:shd w:val="clear" w:color="auto" w:fill="FFFFFF"/>
        </w:rPr>
        <w:t xml:space="preserve"> </w:t>
      </w:r>
      <w:proofErr w:type="spellStart"/>
      <w:r w:rsidRPr="000B2BF2">
        <w:rPr>
          <w:rFonts w:eastAsia="Calibri"/>
          <w:color w:val="002060"/>
          <w:shd w:val="clear" w:color="auto" w:fill="FFFFFF"/>
        </w:rPr>
        <w:t>New</w:t>
      </w:r>
      <w:proofErr w:type="spellEnd"/>
      <w:r w:rsidRPr="000B2BF2">
        <w:rPr>
          <w:rFonts w:eastAsia="Calibri"/>
          <w:color w:val="002060"/>
          <w:shd w:val="clear" w:color="auto" w:fill="FFFFFF"/>
        </w:rPr>
        <w:t xml:space="preserve"> </w:t>
      </w:r>
      <w:proofErr w:type="spellStart"/>
      <w:r w:rsidRPr="000B2BF2">
        <w:rPr>
          <w:rFonts w:eastAsia="Calibri"/>
          <w:color w:val="002060"/>
          <w:shd w:val="clear" w:color="auto" w:fill="FFFFFF"/>
        </w:rPr>
        <w:t>Roman</w:t>
      </w:r>
      <w:proofErr w:type="spellEnd"/>
      <w:r w:rsidRPr="000B2BF2">
        <w:rPr>
          <w:rFonts w:eastAsia="Calibri"/>
          <w:color w:val="002060"/>
          <w:shd w:val="clear" w:color="auto" w:fill="FFFFFF"/>
        </w:rPr>
        <w:t>» (в качестве основн</w:t>
      </w:r>
      <w:r w:rsidR="0064655A">
        <w:rPr>
          <w:rFonts w:eastAsia="Calibri"/>
          <w:color w:val="002060"/>
          <w:shd w:val="clear" w:color="auto" w:fill="FFFFFF"/>
        </w:rPr>
        <w:t>ого шрифта), высота 14,</w:t>
      </w:r>
    </w:p>
    <w:p w14:paraId="6D000396" w14:textId="291F5C34" w:rsidR="000B2BF2" w:rsidRPr="000B2BF2" w:rsidRDefault="000B2BF2" w:rsidP="00546027">
      <w:pPr>
        <w:pStyle w:val="a9"/>
        <w:numPr>
          <w:ilvl w:val="0"/>
          <w:numId w:val="6"/>
        </w:numPr>
        <w:spacing w:after="120"/>
        <w:contextualSpacing w:val="0"/>
        <w:jc w:val="both"/>
        <w:rPr>
          <w:rFonts w:eastAsia="Calibri"/>
          <w:color w:val="002060"/>
          <w:shd w:val="clear" w:color="auto" w:fill="FFFFFF"/>
        </w:rPr>
      </w:pPr>
      <w:r w:rsidRPr="000B2BF2">
        <w:rPr>
          <w:rFonts w:eastAsia="Calibri"/>
          <w:color w:val="002060"/>
          <w:shd w:val="clear" w:color="auto" w:fill="FFFFFF"/>
        </w:rPr>
        <w:t>межстрочный интервал одинарный;</w:t>
      </w:r>
    </w:p>
    <w:p w14:paraId="0D9FBF97" w14:textId="7138241D" w:rsidR="000B2BF2" w:rsidRPr="000B2BF2" w:rsidRDefault="000B2BF2" w:rsidP="00546027">
      <w:pPr>
        <w:pStyle w:val="a9"/>
        <w:numPr>
          <w:ilvl w:val="0"/>
          <w:numId w:val="6"/>
        </w:numPr>
        <w:spacing w:after="120"/>
        <w:contextualSpacing w:val="0"/>
        <w:jc w:val="both"/>
        <w:rPr>
          <w:rFonts w:eastAsia="Calibri"/>
          <w:color w:val="002060"/>
          <w:shd w:val="clear" w:color="auto" w:fill="FFFFFF"/>
        </w:rPr>
      </w:pPr>
      <w:r w:rsidRPr="000B2BF2">
        <w:rPr>
          <w:rFonts w:eastAsia="Calibri"/>
          <w:color w:val="002060"/>
          <w:shd w:val="clear" w:color="auto" w:fill="FFFFFF"/>
        </w:rPr>
        <w:t>абзацы в тексте начинаются отступом, равным 1,27;</w:t>
      </w:r>
    </w:p>
    <w:p w14:paraId="30E012AF" w14:textId="5A1A9752" w:rsidR="000B2BF2" w:rsidRPr="000B2BF2" w:rsidRDefault="000B2BF2" w:rsidP="00546027">
      <w:pPr>
        <w:pStyle w:val="a9"/>
        <w:numPr>
          <w:ilvl w:val="0"/>
          <w:numId w:val="6"/>
        </w:numPr>
        <w:spacing w:after="120"/>
        <w:contextualSpacing w:val="0"/>
        <w:jc w:val="both"/>
        <w:rPr>
          <w:rFonts w:eastAsia="Calibri"/>
          <w:color w:val="002060"/>
          <w:shd w:val="clear" w:color="auto" w:fill="FFFFFF"/>
        </w:rPr>
      </w:pPr>
      <w:r w:rsidRPr="000B2BF2">
        <w:rPr>
          <w:rFonts w:eastAsia="Calibri"/>
          <w:color w:val="002060"/>
          <w:shd w:val="clear" w:color="auto" w:fill="FFFFFF"/>
        </w:rPr>
        <w:t>выравнивание по ширине.</w:t>
      </w:r>
    </w:p>
    <w:p w14:paraId="3561A84A" w14:textId="429D7967" w:rsidR="0006239E" w:rsidRDefault="003C0160" w:rsidP="00546027">
      <w:pPr>
        <w:spacing w:after="120"/>
        <w:ind w:firstLine="567"/>
        <w:jc w:val="both"/>
        <w:rPr>
          <w:color w:val="002060"/>
        </w:rPr>
      </w:pPr>
      <w:r>
        <w:rPr>
          <w:color w:val="002060"/>
        </w:rPr>
        <w:t>7.2</w:t>
      </w:r>
      <w:r w:rsidR="0006239E" w:rsidRPr="00327B38">
        <w:rPr>
          <w:color w:val="002060"/>
        </w:rPr>
        <w:t>.Текстовая часть работы должна быть на русском языке.</w:t>
      </w:r>
    </w:p>
    <w:p w14:paraId="041000AE" w14:textId="0C364BA9" w:rsidR="0006239E" w:rsidRPr="0006239E" w:rsidRDefault="003C0160" w:rsidP="00546027">
      <w:pPr>
        <w:spacing w:after="120"/>
        <w:ind w:firstLine="567"/>
        <w:jc w:val="both"/>
        <w:rPr>
          <w:color w:val="002060"/>
        </w:rPr>
      </w:pPr>
      <w:r>
        <w:rPr>
          <w:rFonts w:eastAsia="Calibri"/>
          <w:color w:val="002060"/>
          <w:lang w:eastAsia="en-US"/>
        </w:rPr>
        <w:t>7.3</w:t>
      </w:r>
      <w:r w:rsidR="0006239E" w:rsidRPr="00327B38">
        <w:rPr>
          <w:rFonts w:eastAsia="Calibri"/>
          <w:color w:val="002060"/>
          <w:lang w:eastAsia="en-US"/>
        </w:rPr>
        <w:t>.</w:t>
      </w:r>
      <w:r>
        <w:rPr>
          <w:rFonts w:eastAsia="Calibri"/>
          <w:color w:val="002060"/>
          <w:lang w:eastAsia="en-US"/>
        </w:rPr>
        <w:t xml:space="preserve"> </w:t>
      </w:r>
      <w:r w:rsidR="0006239E" w:rsidRPr="00327B38">
        <w:rPr>
          <w:rFonts w:eastAsia="Calibri"/>
          <w:color w:val="002060"/>
          <w:lang w:eastAsia="en-US"/>
        </w:rPr>
        <w:t>При добавлении материала:</w:t>
      </w:r>
    </w:p>
    <w:p w14:paraId="74F6D7B1" w14:textId="77777777" w:rsidR="0006239E" w:rsidRPr="00327B38" w:rsidRDefault="0006239E" w:rsidP="00546027">
      <w:pPr>
        <w:numPr>
          <w:ilvl w:val="0"/>
          <w:numId w:val="5"/>
        </w:numPr>
        <w:suppressAutoHyphens w:val="0"/>
        <w:spacing w:after="120"/>
        <w:jc w:val="both"/>
        <w:rPr>
          <w:color w:val="002060"/>
        </w:rPr>
      </w:pPr>
      <w:r w:rsidRPr="00327B38">
        <w:rPr>
          <w:color w:val="002060"/>
        </w:rPr>
        <w:t>заполнить все поля в заявке;</w:t>
      </w:r>
    </w:p>
    <w:p w14:paraId="3CBDA241" w14:textId="77777777" w:rsidR="0006239E" w:rsidRPr="00327B38" w:rsidRDefault="0006239E" w:rsidP="00546027">
      <w:pPr>
        <w:numPr>
          <w:ilvl w:val="0"/>
          <w:numId w:val="5"/>
        </w:numPr>
        <w:suppressAutoHyphens w:val="0"/>
        <w:spacing w:after="120"/>
        <w:jc w:val="both"/>
        <w:rPr>
          <w:color w:val="002060"/>
        </w:rPr>
      </w:pPr>
      <w:proofErr w:type="gramStart"/>
      <w:r w:rsidRPr="00327B38">
        <w:rPr>
          <w:color w:val="002060"/>
        </w:rPr>
        <w:t>разместить файл</w:t>
      </w:r>
      <w:proofErr w:type="gramEnd"/>
      <w:r w:rsidRPr="00327B38">
        <w:rPr>
          <w:color w:val="002060"/>
        </w:rPr>
        <w:t xml:space="preserve"> с разработкой к заявке (в случае, если объем файла до 50 Мб);</w:t>
      </w:r>
    </w:p>
    <w:p w14:paraId="52066251" w14:textId="77777777" w:rsidR="0006239E" w:rsidRPr="00327B38" w:rsidRDefault="0006239E" w:rsidP="00546027">
      <w:pPr>
        <w:numPr>
          <w:ilvl w:val="0"/>
          <w:numId w:val="5"/>
        </w:numPr>
        <w:suppressAutoHyphens w:val="0"/>
        <w:spacing w:after="120"/>
        <w:jc w:val="both"/>
        <w:rPr>
          <w:color w:val="002060"/>
        </w:rPr>
      </w:pPr>
      <w:r w:rsidRPr="00327B38">
        <w:rPr>
          <w:color w:val="002060"/>
        </w:rPr>
        <w:t>при необходимости загрузки нескольких файлов, их надо разместить в архив;</w:t>
      </w:r>
    </w:p>
    <w:p w14:paraId="59F69AEF" w14:textId="6F62D6D8" w:rsidR="0006239E" w:rsidRPr="0064655A" w:rsidRDefault="0064655A" w:rsidP="00546027">
      <w:pPr>
        <w:pStyle w:val="a9"/>
        <w:numPr>
          <w:ilvl w:val="0"/>
          <w:numId w:val="5"/>
        </w:numPr>
        <w:spacing w:after="120"/>
        <w:contextualSpacing w:val="0"/>
        <w:jc w:val="both"/>
        <w:rPr>
          <w:rStyle w:val="ad"/>
          <w:rFonts w:eastAsia="Calibri"/>
          <w:color w:val="002060"/>
          <w:u w:val="none"/>
        </w:rPr>
      </w:pPr>
      <w:r>
        <w:rPr>
          <w:rFonts w:eastAsia="Calibri"/>
          <w:color w:val="002060"/>
          <w:shd w:val="clear" w:color="auto" w:fill="FFFFFF"/>
        </w:rPr>
        <w:t>е</w:t>
      </w:r>
      <w:r w:rsidRPr="0064655A">
        <w:rPr>
          <w:rFonts w:eastAsia="Calibri"/>
          <w:color w:val="002060"/>
          <w:shd w:val="clear" w:color="auto" w:fill="FFFFFF"/>
        </w:rPr>
        <w:t xml:space="preserve">сли материал объемом свыше 50 Мб, необходимо </w:t>
      </w:r>
      <w:proofErr w:type="gramStart"/>
      <w:r w:rsidRPr="0064655A">
        <w:rPr>
          <w:rFonts w:eastAsia="Calibri"/>
          <w:color w:val="002060"/>
          <w:shd w:val="clear" w:color="auto" w:fill="FFFFFF"/>
        </w:rPr>
        <w:t>разместить  файл</w:t>
      </w:r>
      <w:proofErr w:type="gramEnd"/>
      <w:r w:rsidRPr="0064655A">
        <w:rPr>
          <w:rFonts w:eastAsia="Calibri"/>
          <w:color w:val="002060"/>
          <w:shd w:val="clear" w:color="auto" w:fill="FFFFFF"/>
        </w:rPr>
        <w:t xml:space="preserve">/ы с материалом в одном из облачных </w:t>
      </w:r>
      <w:proofErr w:type="spellStart"/>
      <w:r w:rsidRPr="0064655A">
        <w:rPr>
          <w:rFonts w:eastAsia="Calibri"/>
          <w:color w:val="002060"/>
          <w:shd w:val="clear" w:color="auto" w:fill="FFFFFF"/>
        </w:rPr>
        <w:t>файлохранилищ</w:t>
      </w:r>
      <w:proofErr w:type="spellEnd"/>
      <w:r w:rsidRPr="0064655A">
        <w:rPr>
          <w:rFonts w:eastAsia="Calibri"/>
          <w:color w:val="002060"/>
          <w:shd w:val="clear" w:color="auto" w:fill="FFFFFF"/>
        </w:rPr>
        <w:t xml:space="preserve"> и указать на него прямую ссылку в соответствующем поле заявки. </w:t>
      </w:r>
      <w:r w:rsidR="003C0160">
        <w:rPr>
          <w:rFonts w:eastAsia="Calibri"/>
          <w:color w:val="002060"/>
          <w:shd w:val="clear" w:color="auto" w:fill="FFFFFF"/>
        </w:rPr>
        <w:t xml:space="preserve">Примеры </w:t>
      </w:r>
      <w:proofErr w:type="spellStart"/>
      <w:r w:rsidR="003C0160">
        <w:rPr>
          <w:rFonts w:eastAsia="Calibri"/>
          <w:color w:val="002060"/>
          <w:shd w:val="clear" w:color="auto" w:fill="FFFFFF"/>
        </w:rPr>
        <w:t>файлохранилищ</w:t>
      </w:r>
      <w:proofErr w:type="spellEnd"/>
      <w:r w:rsidR="003C0160">
        <w:rPr>
          <w:rFonts w:eastAsia="Calibri"/>
          <w:color w:val="002060"/>
          <w:shd w:val="clear" w:color="auto" w:fill="FFFFFF"/>
        </w:rPr>
        <w:t>:</w:t>
      </w:r>
      <w:r>
        <w:rPr>
          <w:rFonts w:eastAsia="Calibri"/>
          <w:color w:val="002060"/>
          <w:shd w:val="clear" w:color="auto" w:fill="FFFFFF"/>
        </w:rPr>
        <w:t xml:space="preserve"> </w:t>
      </w:r>
      <w:r w:rsidR="0006239E" w:rsidRPr="0064655A">
        <w:rPr>
          <w:color w:val="002060"/>
        </w:rPr>
        <w:t xml:space="preserve">Яндекс-диск </w:t>
      </w:r>
      <w:hyperlink r:id="rId12" w:history="1">
        <w:r w:rsidR="0006239E" w:rsidRPr="00327B38">
          <w:rPr>
            <w:rStyle w:val="ad"/>
          </w:rPr>
          <w:t>http://disk.yandex.ru/</w:t>
        </w:r>
      </w:hyperlink>
      <w:r w:rsidR="0006239E" w:rsidRPr="00327B38">
        <w:t xml:space="preserve">, </w:t>
      </w:r>
      <w:r w:rsidR="003C0160">
        <w:rPr>
          <w:color w:val="002060"/>
        </w:rPr>
        <w:t xml:space="preserve">или </w:t>
      </w:r>
      <w:proofErr w:type="spellStart"/>
      <w:r w:rsidR="003C0160">
        <w:rPr>
          <w:color w:val="002060"/>
        </w:rPr>
        <w:t>Google</w:t>
      </w:r>
      <w:proofErr w:type="spellEnd"/>
      <w:r w:rsidR="003C0160">
        <w:rPr>
          <w:color w:val="002060"/>
        </w:rPr>
        <w:t>-диск</w:t>
      </w:r>
      <w:r w:rsidR="0006239E" w:rsidRPr="00327B38">
        <w:t xml:space="preserve"> - </w:t>
      </w:r>
      <w:hyperlink r:id="rId13" w:history="1">
        <w:r w:rsidR="0006239E" w:rsidRPr="00327B38">
          <w:rPr>
            <w:rStyle w:val="ad"/>
          </w:rPr>
          <w:t>http://docs.google.com</w:t>
        </w:r>
      </w:hyperlink>
      <w:r w:rsidR="0006239E" w:rsidRPr="00327B38">
        <w:rPr>
          <w:rStyle w:val="ad"/>
        </w:rPr>
        <w:t>,</w:t>
      </w:r>
      <w:r w:rsidR="0006239E" w:rsidRPr="00327B38">
        <w:t xml:space="preserve">  </w:t>
      </w:r>
      <w:r w:rsidR="003C0160">
        <w:rPr>
          <w:color w:val="002060"/>
        </w:rPr>
        <w:t>или</w:t>
      </w:r>
      <w:r w:rsidR="0006239E" w:rsidRPr="0064655A">
        <w:rPr>
          <w:color w:val="002060"/>
        </w:rPr>
        <w:t xml:space="preserve"> Облак</w:t>
      </w:r>
      <w:r w:rsidR="003C0160">
        <w:rPr>
          <w:color w:val="002060"/>
        </w:rPr>
        <w:t>о</w:t>
      </w:r>
      <w:r w:rsidR="0006239E" w:rsidRPr="0064655A">
        <w:rPr>
          <w:color w:val="002060"/>
        </w:rPr>
        <w:t>.Mail.ru</w:t>
      </w:r>
      <w:r w:rsidR="0006239E" w:rsidRPr="00327B38">
        <w:t xml:space="preserve"> - </w:t>
      </w:r>
      <w:hyperlink r:id="rId14" w:history="1">
        <w:r w:rsidR="0006239E" w:rsidRPr="00327B38">
          <w:rPr>
            <w:rStyle w:val="ad"/>
          </w:rPr>
          <w:t>https://cloud.mail.ru/shared/links/</w:t>
        </w:r>
      </w:hyperlink>
      <w:r w:rsidR="0006239E" w:rsidRPr="00327B38">
        <w:rPr>
          <w:rStyle w:val="ad"/>
        </w:rPr>
        <w:t xml:space="preserve">. </w:t>
      </w:r>
      <w:r w:rsidRPr="0064655A">
        <w:rPr>
          <w:rFonts w:eastAsia="Calibri"/>
          <w:color w:val="002060"/>
          <w:shd w:val="clear" w:color="auto" w:fill="FFFFFF"/>
        </w:rPr>
        <w:t>Файл с материалом должен быть доступен для скачивания пользователям без ограничений.</w:t>
      </w:r>
    </w:p>
    <w:p w14:paraId="437F05DA" w14:textId="03DBE524" w:rsidR="007B7250" w:rsidRPr="007B7250" w:rsidRDefault="003C0160" w:rsidP="00546027">
      <w:pPr>
        <w:spacing w:after="120"/>
        <w:ind w:firstLine="567"/>
        <w:jc w:val="both"/>
      </w:pPr>
      <w:r>
        <w:rPr>
          <w:rFonts w:eastAsia="Calibri"/>
          <w:color w:val="002060"/>
          <w:shd w:val="clear" w:color="auto" w:fill="FFFFFF"/>
        </w:rPr>
        <w:t>7.4</w:t>
      </w:r>
      <w:r w:rsidR="0064655A">
        <w:rPr>
          <w:rFonts w:eastAsia="Calibri"/>
          <w:color w:val="002060"/>
          <w:shd w:val="clear" w:color="auto" w:fill="FFFFFF"/>
        </w:rPr>
        <w:t>.</w:t>
      </w:r>
      <w:r w:rsidR="0006239E" w:rsidRPr="008B48B0">
        <w:rPr>
          <w:rFonts w:eastAsia="Calibri"/>
          <w:color w:val="002060"/>
          <w:shd w:val="clear" w:color="auto" w:fill="FFFFFF"/>
        </w:rPr>
        <w:t xml:space="preserve"> Материалы для участия в Фестивале размещаются в соответствии с </w:t>
      </w:r>
      <w:hyperlink r:id="rId15">
        <w:r w:rsidR="0006239E" w:rsidRPr="0006239E">
          <w:rPr>
            <w:rStyle w:val="InternetLink"/>
            <w:rFonts w:eastAsia="Calibri"/>
            <w:b/>
            <w:bCs/>
            <w:color w:val="095BFF"/>
            <w:lang w:eastAsia="en-US"/>
          </w:rPr>
          <w:t>Инструкцией «Как подать заявку на фестиваль и принять участие в фестивале»</w:t>
        </w:r>
      </w:hyperlink>
      <w:r w:rsidR="0006239E" w:rsidRPr="0006239E">
        <w:rPr>
          <w:rFonts w:eastAsia="Calibri"/>
          <w:color w:val="095BFF"/>
          <w:shd w:val="clear" w:color="auto" w:fill="FFFFFF"/>
        </w:rPr>
        <w:t xml:space="preserve">,  </w:t>
      </w:r>
      <w:proofErr w:type="gramStart"/>
      <w:r w:rsidR="0006239E" w:rsidRPr="008B48B0">
        <w:rPr>
          <w:rFonts w:eastAsia="Calibri"/>
          <w:color w:val="002060"/>
          <w:shd w:val="clear" w:color="auto" w:fill="FFFFFF"/>
        </w:rPr>
        <w:t>ссылка</w:t>
      </w:r>
      <w:proofErr w:type="gramEnd"/>
      <w:r w:rsidR="0006239E" w:rsidRPr="008B48B0">
        <w:rPr>
          <w:rFonts w:eastAsia="Calibri"/>
          <w:color w:val="002060"/>
          <w:shd w:val="clear" w:color="auto" w:fill="FFFFFF"/>
        </w:rPr>
        <w:t xml:space="preserve"> на которую размещена на официальной странице Фестиваля в профессиональной педагогической сети </w:t>
      </w:r>
      <w:hyperlink r:id="rId16" w:history="1">
        <w:r w:rsidR="007B7250" w:rsidRPr="00924CA3">
          <w:rPr>
            <w:rStyle w:val="ad"/>
          </w:rPr>
          <w:t>https://edu-family.ru/competitions/243/</w:t>
        </w:r>
      </w:hyperlink>
    </w:p>
    <w:p w14:paraId="33FD6DB5" w14:textId="7B104699" w:rsidR="0006239E" w:rsidRPr="00706D8E" w:rsidRDefault="00220175" w:rsidP="00546027">
      <w:pPr>
        <w:spacing w:after="120"/>
        <w:ind w:firstLine="567"/>
        <w:jc w:val="both"/>
        <w:rPr>
          <w:rFonts w:eastAsia="Calibri"/>
          <w:color w:val="002060"/>
          <w:lang w:eastAsia="en-US"/>
        </w:rPr>
      </w:pPr>
      <w:r>
        <w:t xml:space="preserve"> </w:t>
      </w:r>
      <w:r w:rsidR="0006239E" w:rsidRPr="00327B38">
        <w:rPr>
          <w:color w:val="002060"/>
        </w:rPr>
        <w:t xml:space="preserve">В случае затруднения загрузки материалов настоятельно рекомендуем воспользоваться </w:t>
      </w:r>
      <w:r w:rsidR="0006239E">
        <w:rPr>
          <w:color w:val="002060"/>
        </w:rPr>
        <w:t>этой</w:t>
      </w:r>
      <w:r w:rsidR="0006239E" w:rsidRPr="00327B38">
        <w:rPr>
          <w:color w:val="002060"/>
        </w:rPr>
        <w:t xml:space="preserve"> </w:t>
      </w:r>
      <w:r w:rsidR="0006239E">
        <w:rPr>
          <w:color w:val="002060"/>
        </w:rPr>
        <w:t>И</w:t>
      </w:r>
      <w:r w:rsidR="0006239E" w:rsidRPr="00327B38">
        <w:rPr>
          <w:color w:val="002060"/>
        </w:rPr>
        <w:t>нструкцией</w:t>
      </w:r>
    </w:p>
    <w:p w14:paraId="34DDF554" w14:textId="7B9C0139" w:rsidR="0064655A" w:rsidRPr="008B48B0" w:rsidRDefault="003C0160" w:rsidP="00546027">
      <w:pPr>
        <w:spacing w:after="120"/>
        <w:ind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7.5</w:t>
      </w:r>
      <w:r w:rsidR="0064655A">
        <w:rPr>
          <w:color w:val="002060"/>
          <w:shd w:val="clear" w:color="auto" w:fill="FFFFFF"/>
        </w:rPr>
        <w:t xml:space="preserve">. </w:t>
      </w:r>
      <w:r w:rsidR="0064655A" w:rsidRPr="008B48B0">
        <w:rPr>
          <w:color w:val="002060"/>
          <w:shd w:val="clear" w:color="auto" w:fill="FFFFFF"/>
        </w:rPr>
        <w:t>В случае</w:t>
      </w:r>
      <w:proofErr w:type="gramStart"/>
      <w:r w:rsidR="005C2ADE">
        <w:rPr>
          <w:color w:val="002060"/>
          <w:shd w:val="clear" w:color="auto" w:fill="FFFFFF"/>
        </w:rPr>
        <w:t>,</w:t>
      </w:r>
      <w:proofErr w:type="gramEnd"/>
      <w:r w:rsidR="0064655A" w:rsidRPr="008B48B0">
        <w:rPr>
          <w:color w:val="002060"/>
          <w:shd w:val="clear" w:color="auto" w:fill="FFFFFF"/>
        </w:rPr>
        <w:t xml:space="preserve"> если для участия в Фестивале и размещения материала необходимо получение согласия на обработку персональных данных от родителей или законных представителей (опекунов), а также иных лиц, оно должно быть получено. </w:t>
      </w:r>
    </w:p>
    <w:p w14:paraId="3257668C" w14:textId="3376842B" w:rsidR="007B7250" w:rsidRPr="007B7250" w:rsidRDefault="003C0160" w:rsidP="007B7250">
      <w:pPr>
        <w:spacing w:after="120"/>
        <w:ind w:right="60" w:firstLine="567"/>
        <w:jc w:val="both"/>
      </w:pPr>
      <w:r>
        <w:rPr>
          <w:rFonts w:eastAsia="Calibri"/>
          <w:color w:val="002060"/>
          <w:lang w:eastAsia="en-US"/>
        </w:rPr>
        <w:t>7.6.</w:t>
      </w:r>
      <w:r w:rsidR="0064655A">
        <w:rPr>
          <w:rFonts w:eastAsia="Calibri"/>
          <w:color w:val="002060"/>
          <w:lang w:eastAsia="en-US"/>
        </w:rPr>
        <w:t xml:space="preserve"> </w:t>
      </w:r>
      <w:r w:rsidR="0064655A" w:rsidRPr="008B48B0">
        <w:rPr>
          <w:rFonts w:eastAsia="Calibri"/>
          <w:color w:val="002060"/>
          <w:lang w:eastAsia="en-US"/>
        </w:rPr>
        <w:t xml:space="preserve">В том случае, если в Фестивале принимает участие </w:t>
      </w:r>
      <w:r w:rsidR="0064655A" w:rsidRPr="00706D8E">
        <w:rPr>
          <w:rFonts w:eastAsia="Calibri"/>
          <w:b/>
          <w:color w:val="002060"/>
          <w:lang w:eastAsia="en-US"/>
        </w:rPr>
        <w:t>творческий коллектив (более  одного  участника)</w:t>
      </w:r>
      <w:r w:rsidR="0064655A" w:rsidRPr="008B48B0">
        <w:rPr>
          <w:rFonts w:eastAsia="Calibri"/>
          <w:color w:val="002060"/>
          <w:lang w:eastAsia="en-US"/>
        </w:rPr>
        <w:t xml:space="preserve">, то на каждого соавтора необходимо выслать </w:t>
      </w:r>
      <w:r w:rsidR="0064655A" w:rsidRPr="00706D8E">
        <w:rPr>
          <w:rFonts w:eastAsia="Calibri"/>
          <w:b/>
          <w:color w:val="002060"/>
          <w:lang w:eastAsia="en-US"/>
        </w:rPr>
        <w:t>согласие</w:t>
      </w:r>
      <w:r w:rsidR="0064655A" w:rsidRPr="008B48B0">
        <w:rPr>
          <w:rFonts w:eastAsia="Calibri"/>
          <w:color w:val="002060"/>
          <w:lang w:eastAsia="en-US"/>
        </w:rPr>
        <w:t xml:space="preserve"> на обработку персональных данных. Для индивидуальных участников согласие на обработку персональных данных не требуется. </w:t>
      </w:r>
      <w:r w:rsidR="0064655A" w:rsidRPr="008B48B0">
        <w:rPr>
          <w:color w:val="002060"/>
          <w:shd w:val="clear" w:color="auto" w:fill="FFFFFF"/>
        </w:rPr>
        <w:t xml:space="preserve">Ответственность за соблюдение данного пункта </w:t>
      </w:r>
      <w:r w:rsidR="0064655A" w:rsidRPr="008B48B0">
        <w:rPr>
          <w:color w:val="002060"/>
          <w:shd w:val="clear" w:color="auto" w:fill="FFFFFF"/>
        </w:rPr>
        <w:lastRenderedPageBreak/>
        <w:t xml:space="preserve">полностью несет лицо, размещающее материал. Согласия на обработку  персональных данных отправлять на корпоративную почту факультета </w:t>
      </w:r>
      <w:hyperlink r:id="rId17" w:history="1">
        <w:r w:rsidR="00B456BD" w:rsidRPr="00562343">
          <w:rPr>
            <w:rStyle w:val="ad"/>
            <w:shd w:val="clear" w:color="auto" w:fill="FFFFFF"/>
            <w:lang w:val="en-US"/>
          </w:rPr>
          <w:t>doshkol</w:t>
        </w:r>
        <w:r w:rsidR="00B456BD" w:rsidRPr="00562343">
          <w:rPr>
            <w:rStyle w:val="ad"/>
            <w:shd w:val="clear" w:color="auto" w:fill="FFFFFF"/>
          </w:rPr>
          <w:t>ny.fakultet@moi-uni.ru</w:t>
        </w:r>
      </w:hyperlink>
      <w:r w:rsidR="0064655A" w:rsidRPr="00706D8E">
        <w:rPr>
          <w:color w:val="095BFF"/>
          <w:shd w:val="clear" w:color="auto" w:fill="FFFFFF"/>
        </w:rPr>
        <w:t>.</w:t>
      </w:r>
      <w:r w:rsidR="0064655A">
        <w:rPr>
          <w:color w:val="095BFF"/>
          <w:shd w:val="clear" w:color="auto" w:fill="FFFFFF"/>
        </w:rPr>
        <w:t xml:space="preserve"> .</w:t>
      </w:r>
      <w:r w:rsidR="0064655A">
        <w:rPr>
          <w:color w:val="002060"/>
          <w:shd w:val="clear" w:color="auto" w:fill="FFFFFF"/>
        </w:rPr>
        <w:t>Форма</w:t>
      </w:r>
      <w:r w:rsidR="00546027">
        <w:rPr>
          <w:color w:val="002060"/>
          <w:shd w:val="clear" w:color="auto" w:fill="FFFFFF"/>
        </w:rPr>
        <w:t xml:space="preserve"> согласия</w:t>
      </w:r>
      <w:r w:rsidR="0064655A">
        <w:rPr>
          <w:color w:val="002060"/>
          <w:shd w:val="clear" w:color="auto" w:fill="FFFFFF"/>
        </w:rPr>
        <w:t xml:space="preserve"> размещена в документах Фестиваля</w:t>
      </w:r>
      <w:r w:rsidR="00220175">
        <w:rPr>
          <w:color w:val="002060"/>
          <w:shd w:val="clear" w:color="auto" w:fill="FFFFFF"/>
        </w:rPr>
        <w:t xml:space="preserve"> </w:t>
      </w:r>
      <w:hyperlink r:id="rId18" w:history="1">
        <w:r w:rsidR="007B7250" w:rsidRPr="00924CA3">
          <w:rPr>
            <w:rStyle w:val="ad"/>
          </w:rPr>
          <w:t>https://edu-family.ru/competitions/243/</w:t>
        </w:r>
      </w:hyperlink>
    </w:p>
    <w:p w14:paraId="6501DA06" w14:textId="5E05D74F" w:rsidR="0064655A" w:rsidRPr="008B48B0" w:rsidRDefault="003C0160" w:rsidP="007B7250">
      <w:pPr>
        <w:spacing w:after="120"/>
        <w:ind w:right="60" w:firstLine="567"/>
        <w:jc w:val="both"/>
        <w:rPr>
          <w:rFonts w:eastAsia="Calibri"/>
          <w:color w:val="002060"/>
          <w:lang w:eastAsia="en-US"/>
        </w:rPr>
      </w:pPr>
      <w:r>
        <w:rPr>
          <w:rFonts w:eastAsia="Calibri"/>
          <w:color w:val="002060"/>
          <w:lang w:eastAsia="en-US"/>
        </w:rPr>
        <w:t>7.7</w:t>
      </w:r>
      <w:r w:rsidR="0064655A" w:rsidRPr="008B48B0">
        <w:rPr>
          <w:rFonts w:eastAsia="Calibri"/>
          <w:color w:val="002060"/>
          <w:lang w:eastAsia="en-US"/>
        </w:rPr>
        <w:t xml:space="preserve">. </w:t>
      </w:r>
      <w:r w:rsidR="0064655A" w:rsidRPr="008B48B0">
        <w:rPr>
          <w:color w:val="002060"/>
          <w:shd w:val="clear" w:color="auto" w:fill="FFFFFF"/>
        </w:rPr>
        <w:t>Принимая участие в Фестивале, участник подтверждает, что внимательно ознакомился с Положением Фестиваля и принимает все его пункты, включая размещение персональных данных обо всех участниках, и дает согласие на обработку персональных данных, представленных в материале Фестиваля и его описании (в соответствии с Федеральным законом № 152-ФЗ «О персональных данных»).</w:t>
      </w:r>
      <w:r w:rsidR="0064655A" w:rsidRPr="008B48B0">
        <w:rPr>
          <w:rFonts w:eastAsia="Calibri"/>
          <w:color w:val="002060"/>
          <w:shd w:val="clear" w:color="auto" w:fill="FFFFFF"/>
          <w:lang w:eastAsia="en-US"/>
        </w:rPr>
        <w:t xml:space="preserve"> При отсутствии согласия на обработку персональных данных материал не допускается к участию в Фестивале.</w:t>
      </w:r>
    </w:p>
    <w:p w14:paraId="2E40BE3B" w14:textId="39025ABE" w:rsidR="0007092D" w:rsidRPr="003C0160" w:rsidRDefault="003C0160" w:rsidP="00546027">
      <w:pPr>
        <w:spacing w:before="280" w:after="120"/>
        <w:ind w:left="142" w:firstLine="567"/>
        <w:rPr>
          <w:b/>
          <w:bCs/>
          <w:color w:val="002060"/>
        </w:rPr>
      </w:pPr>
      <w:r>
        <w:rPr>
          <w:b/>
          <w:bCs/>
          <w:color w:val="002060"/>
          <w:shd w:val="clear" w:color="auto" w:fill="FFFFFF"/>
        </w:rPr>
        <w:t>8</w:t>
      </w:r>
      <w:r w:rsidR="007E68B9" w:rsidRPr="003C0160">
        <w:rPr>
          <w:b/>
          <w:bCs/>
          <w:color w:val="002060"/>
          <w:shd w:val="clear" w:color="auto" w:fill="FFFFFF"/>
        </w:rPr>
        <w:t xml:space="preserve">. Процедура </w:t>
      </w:r>
      <w:r>
        <w:rPr>
          <w:b/>
          <w:bCs/>
          <w:color w:val="002060"/>
          <w:shd w:val="clear" w:color="auto" w:fill="FFFFFF"/>
        </w:rPr>
        <w:t>проверки</w:t>
      </w:r>
      <w:r w:rsidR="007E68B9" w:rsidRPr="003C0160">
        <w:rPr>
          <w:b/>
          <w:bCs/>
          <w:color w:val="002060"/>
          <w:shd w:val="clear" w:color="auto" w:fill="FFFFFF"/>
        </w:rPr>
        <w:t xml:space="preserve"> материалов </w:t>
      </w:r>
      <w:r w:rsidR="00DC54E7" w:rsidRPr="003C0160">
        <w:rPr>
          <w:b/>
          <w:bCs/>
          <w:color w:val="002060"/>
          <w:shd w:val="clear" w:color="auto" w:fill="FFFFFF"/>
        </w:rPr>
        <w:t>Фестиваля</w:t>
      </w:r>
      <w:r w:rsidR="007E68B9" w:rsidRPr="003C0160">
        <w:rPr>
          <w:b/>
          <w:bCs/>
          <w:color w:val="002060"/>
          <w:shd w:val="clear" w:color="auto" w:fill="FFFFFF"/>
        </w:rPr>
        <w:t xml:space="preserve"> и допуска их к участию.</w:t>
      </w:r>
    </w:p>
    <w:p w14:paraId="4DC9C90E" w14:textId="5A3065BE" w:rsidR="0007092D" w:rsidRPr="008B48B0" w:rsidRDefault="004B0E81" w:rsidP="00546027">
      <w:pPr>
        <w:tabs>
          <w:tab w:val="left" w:pos="0"/>
        </w:tabs>
        <w:spacing w:after="120"/>
        <w:ind w:left="142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8</w:t>
      </w:r>
      <w:r w:rsidR="007E68B9" w:rsidRPr="003C0160">
        <w:rPr>
          <w:color w:val="002060"/>
          <w:shd w:val="clear" w:color="auto" w:fill="FFFFFF"/>
        </w:rPr>
        <w:t>.1.  Экспертами проверяется соблюдение законодательства Российской Федерации, в том числе закона об авторском праве (наличие ссылок на авторов (источники) использованных цитат,  фото- и видеоизображений, наличие списка использованных источников и литературы, оформление текстовой части работы на</w:t>
      </w:r>
      <w:r w:rsidR="007E68B9" w:rsidRPr="008B48B0">
        <w:rPr>
          <w:color w:val="002060"/>
          <w:shd w:val="clear" w:color="auto" w:fill="FFFFFF"/>
        </w:rPr>
        <w:t xml:space="preserve"> русском языке). </w:t>
      </w:r>
    </w:p>
    <w:p w14:paraId="4F424D09" w14:textId="42595FFF" w:rsidR="003C0160" w:rsidRDefault="004B0E81" w:rsidP="00546027">
      <w:pPr>
        <w:spacing w:before="120" w:after="120"/>
        <w:ind w:left="142"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8</w:t>
      </w:r>
      <w:r w:rsidR="007E68B9" w:rsidRPr="008B48B0">
        <w:rPr>
          <w:color w:val="002060"/>
          <w:shd w:val="clear" w:color="auto" w:fill="FFFFFF"/>
        </w:rPr>
        <w:t xml:space="preserve">.2. Разработки должны быть авторскими, т.е. разработанными непосредственно индивидуальным участником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или творческим коллективом. </w:t>
      </w:r>
    </w:p>
    <w:p w14:paraId="31C80C19" w14:textId="02F35CAC" w:rsidR="0007092D" w:rsidRPr="008B48B0" w:rsidRDefault="004B0E81" w:rsidP="00546027">
      <w:pPr>
        <w:spacing w:before="120" w:after="120"/>
        <w:ind w:left="142"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8</w:t>
      </w:r>
      <w:r w:rsidR="003C0160">
        <w:rPr>
          <w:color w:val="002060"/>
          <w:shd w:val="clear" w:color="auto" w:fill="FFFFFF"/>
        </w:rPr>
        <w:t xml:space="preserve">.3. </w:t>
      </w:r>
      <w:r w:rsidR="007E68B9" w:rsidRPr="008B48B0">
        <w:rPr>
          <w:color w:val="002060"/>
          <w:shd w:val="clear" w:color="auto" w:fill="FFFFFF"/>
        </w:rPr>
        <w:t xml:space="preserve">Медиа и мультимедиа разработки, взятые участниками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из третьих источников (Интернет, CD-дисков и т.п.), автора</w:t>
      </w:r>
      <w:r w:rsidR="00DC54E7" w:rsidRPr="008B48B0">
        <w:rPr>
          <w:color w:val="002060"/>
          <w:shd w:val="clear" w:color="auto" w:fill="FFFFFF"/>
        </w:rPr>
        <w:t>ми которых они не являются, на Фестиваль</w:t>
      </w:r>
      <w:r w:rsidR="007E68B9" w:rsidRPr="008B48B0">
        <w:rPr>
          <w:color w:val="002060"/>
          <w:shd w:val="clear" w:color="auto" w:fill="FFFFFF"/>
        </w:rPr>
        <w:t xml:space="preserve"> не принимаются. Фрагменты ресурсов из третьих источников (Интернет, CD-дисков и т.п.) могут являт</w:t>
      </w:r>
      <w:r w:rsidR="003C0160">
        <w:rPr>
          <w:color w:val="002060"/>
          <w:shd w:val="clear" w:color="auto" w:fill="FFFFFF"/>
        </w:rPr>
        <w:t>ься элементами разработки</w:t>
      </w:r>
      <w:r w:rsidR="007E68B9" w:rsidRPr="008B48B0">
        <w:rPr>
          <w:color w:val="002060"/>
          <w:shd w:val="clear" w:color="auto" w:fill="FFFFFF"/>
        </w:rPr>
        <w:t xml:space="preserve"> с обязательным указанием перв</w:t>
      </w:r>
      <w:r w:rsidR="003C0160">
        <w:rPr>
          <w:color w:val="002060"/>
          <w:shd w:val="clear" w:color="auto" w:fill="FFFFFF"/>
        </w:rPr>
        <w:t>оисточника. Д</w:t>
      </w:r>
      <w:r w:rsidR="007E68B9" w:rsidRPr="008B48B0">
        <w:rPr>
          <w:color w:val="002060"/>
          <w:shd w:val="clear" w:color="auto" w:fill="FFFFFF"/>
        </w:rPr>
        <w:t xml:space="preserve">ля проверки материалов, присланных на </w:t>
      </w:r>
      <w:r w:rsidR="00DC54E7" w:rsidRPr="008B48B0">
        <w:rPr>
          <w:color w:val="002060"/>
          <w:shd w:val="clear" w:color="auto" w:fill="FFFFFF"/>
        </w:rPr>
        <w:t>Фестиваль</w:t>
      </w:r>
      <w:r w:rsidR="007E68B9" w:rsidRPr="008B48B0">
        <w:rPr>
          <w:color w:val="002060"/>
          <w:shd w:val="clear" w:color="auto" w:fill="FFFFFF"/>
        </w:rPr>
        <w:t xml:space="preserve">, на предмет плагиата Оргкомитет будет использовать специальный сервис, позволяющий проводить данную проверку. Оргкомитет оставляет за собой право открытого информирования на сайте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об авторах, разместивших работы, являющиеся плагиатом, без предварительного уведомления их об этом.</w:t>
      </w:r>
    </w:p>
    <w:p w14:paraId="42D75083" w14:textId="4DFE6198" w:rsidR="0007092D" w:rsidRPr="008B48B0" w:rsidRDefault="004B0E81" w:rsidP="00546027">
      <w:pPr>
        <w:spacing w:after="120"/>
        <w:ind w:left="142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8.</w:t>
      </w:r>
      <w:r w:rsidR="003C0160">
        <w:rPr>
          <w:color w:val="002060"/>
          <w:shd w:val="clear" w:color="auto" w:fill="FFFFFF"/>
        </w:rPr>
        <w:t>4.</w:t>
      </w:r>
      <w:r w:rsidR="007E68B9" w:rsidRPr="008B48B0">
        <w:rPr>
          <w:color w:val="002060"/>
          <w:shd w:val="clear" w:color="auto" w:fill="FFFFFF"/>
        </w:rPr>
        <w:t xml:space="preserve">Материалы, размещенные с нарушением требований настоящего положения, будут отклонены от участия в </w:t>
      </w:r>
      <w:r w:rsidR="00DC54E7" w:rsidRPr="008B48B0">
        <w:rPr>
          <w:color w:val="002060"/>
          <w:shd w:val="clear" w:color="auto" w:fill="FFFFFF"/>
        </w:rPr>
        <w:t>Фестивале</w:t>
      </w:r>
      <w:r w:rsidR="007E68B9" w:rsidRPr="008B48B0">
        <w:rPr>
          <w:color w:val="002060"/>
          <w:shd w:val="clear" w:color="auto" w:fill="FFFFFF"/>
        </w:rPr>
        <w:t>.</w:t>
      </w:r>
    </w:p>
    <w:p w14:paraId="624EE02D" w14:textId="29889F45" w:rsidR="0007092D" w:rsidRPr="00546027" w:rsidRDefault="004B0E81" w:rsidP="00546027">
      <w:pPr>
        <w:spacing w:before="280" w:after="120"/>
        <w:ind w:left="142" w:firstLine="567"/>
        <w:rPr>
          <w:b/>
          <w:bCs/>
          <w:color w:val="002060"/>
        </w:rPr>
      </w:pPr>
      <w:r>
        <w:rPr>
          <w:b/>
          <w:bCs/>
          <w:color w:val="002060"/>
          <w:shd w:val="clear" w:color="auto" w:fill="FFFFFF"/>
        </w:rPr>
        <w:t>9</w:t>
      </w:r>
      <w:r w:rsidR="007E68B9" w:rsidRPr="00546027">
        <w:rPr>
          <w:b/>
          <w:bCs/>
          <w:color w:val="002060"/>
          <w:shd w:val="clear" w:color="auto" w:fill="FFFFFF"/>
        </w:rPr>
        <w:t xml:space="preserve">.  Получение сертификата об участии в </w:t>
      </w:r>
      <w:r w:rsidR="00DC54E7" w:rsidRPr="00546027">
        <w:rPr>
          <w:b/>
          <w:bCs/>
          <w:color w:val="002060"/>
          <w:shd w:val="clear" w:color="auto" w:fill="FFFFFF"/>
        </w:rPr>
        <w:t>Фестивале</w:t>
      </w:r>
    </w:p>
    <w:p w14:paraId="47BEBE2A" w14:textId="4F14B02F" w:rsidR="0007092D" w:rsidRPr="008B48B0" w:rsidRDefault="004B0E81" w:rsidP="00546027">
      <w:pPr>
        <w:spacing w:before="120" w:after="120"/>
        <w:ind w:left="142"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9</w:t>
      </w:r>
      <w:r w:rsidR="007E68B9" w:rsidRPr="00546027">
        <w:rPr>
          <w:color w:val="002060"/>
          <w:shd w:val="clear" w:color="auto" w:fill="FFFFFF"/>
        </w:rPr>
        <w:t xml:space="preserve">.1. Сертификат об участии в </w:t>
      </w:r>
      <w:r w:rsidR="00DC54E7" w:rsidRPr="00546027">
        <w:rPr>
          <w:color w:val="002060"/>
          <w:shd w:val="clear" w:color="auto" w:fill="FFFFFF"/>
        </w:rPr>
        <w:t>Фестивале</w:t>
      </w:r>
      <w:r w:rsidR="007E68B9" w:rsidRPr="00546027">
        <w:rPr>
          <w:color w:val="002060"/>
          <w:shd w:val="clear" w:color="auto" w:fill="FFFFFF"/>
        </w:rPr>
        <w:t xml:space="preserve"> и публикации образовательного материала  на сайте Факультета коррекционной педагогики </w:t>
      </w:r>
      <w:r w:rsidR="007E68B9" w:rsidRPr="00546027">
        <w:rPr>
          <w:rFonts w:eastAsia="Calibri"/>
          <w:color w:val="002060"/>
          <w:lang w:eastAsia="en-US"/>
        </w:rPr>
        <w:t>в педагогической сети образовательного портала</w:t>
      </w:r>
      <w:r w:rsidR="007E68B9" w:rsidRPr="008B48B0">
        <w:rPr>
          <w:rFonts w:eastAsia="Calibri"/>
          <w:color w:val="002060"/>
          <w:lang w:eastAsia="en-US"/>
        </w:rPr>
        <w:t xml:space="preserve"> «Мой университет» по адресу: </w:t>
      </w:r>
      <w:hyperlink r:id="rId19">
        <w:r w:rsidR="007E68B9" w:rsidRPr="003C0160">
          <w:rPr>
            <w:rStyle w:val="InternetLink"/>
            <w:color w:val="0043C8"/>
            <w:shd w:val="clear" w:color="auto" w:fill="FFFFFF"/>
          </w:rPr>
          <w:t>https://edu-family.ru/</w:t>
        </w:r>
      </w:hyperlink>
      <w:r w:rsidR="007E68B9" w:rsidRPr="003C0160">
        <w:rPr>
          <w:color w:val="0043C8"/>
          <w:shd w:val="clear" w:color="auto" w:fill="FFFFFF"/>
        </w:rPr>
        <w:t xml:space="preserve"> </w:t>
      </w:r>
      <w:r w:rsidR="007E68B9" w:rsidRPr="008B48B0">
        <w:rPr>
          <w:color w:val="002060"/>
          <w:shd w:val="clear" w:color="auto" w:fill="FFFFFF"/>
        </w:rPr>
        <w:t>в  рамках Всероссийск</w:t>
      </w:r>
      <w:r w:rsidR="00DC54E7" w:rsidRPr="008B48B0">
        <w:rPr>
          <w:color w:val="002060"/>
          <w:shd w:val="clear" w:color="auto" w:fill="FFFFFF"/>
        </w:rPr>
        <w:t>ого</w:t>
      </w:r>
      <w:r w:rsidR="007E68B9" w:rsidRPr="008B48B0">
        <w:rPr>
          <w:color w:val="002060"/>
          <w:shd w:val="clear" w:color="auto" w:fill="FFFFFF"/>
        </w:rPr>
        <w:t xml:space="preserve"> </w:t>
      </w:r>
      <w:r w:rsidR="00DC54E7" w:rsidRPr="008B48B0">
        <w:rPr>
          <w:color w:val="002060"/>
          <w:shd w:val="clear" w:color="auto" w:fill="FFFFFF"/>
        </w:rPr>
        <w:t>фестиваля</w:t>
      </w:r>
      <w:r w:rsidR="00B456BD" w:rsidRPr="00B456BD">
        <w:rPr>
          <w:color w:val="002060"/>
          <w:shd w:val="clear" w:color="auto" w:fill="FFFFFF"/>
        </w:rPr>
        <w:t xml:space="preserve">  </w:t>
      </w:r>
      <w:r w:rsidR="00B456BD">
        <w:rPr>
          <w:color w:val="002060"/>
          <w:shd w:val="clear" w:color="auto" w:fill="FFFFFF"/>
        </w:rPr>
        <w:t>образовательных продуктов</w:t>
      </w:r>
      <w:r w:rsidR="00546027">
        <w:rPr>
          <w:color w:val="002060"/>
          <w:shd w:val="clear" w:color="auto" w:fill="FFFFFF"/>
        </w:rPr>
        <w:t xml:space="preserve"> </w:t>
      </w:r>
      <w:r w:rsidR="007E68B9" w:rsidRPr="008B48B0">
        <w:rPr>
          <w:color w:val="002060"/>
          <w:shd w:val="clear" w:color="auto" w:fill="FFFFFF"/>
        </w:rPr>
        <w:t>«</w:t>
      </w:r>
      <w:r w:rsidR="00B456BD">
        <w:rPr>
          <w:color w:val="002060"/>
          <w:shd w:val="clear" w:color="auto" w:fill="FFFFFF"/>
        </w:rPr>
        <w:t>Дошкольное образование: итоги года, находки, перспективы</w:t>
      </w:r>
      <w:r w:rsidR="007E68B9" w:rsidRPr="008B48B0">
        <w:rPr>
          <w:color w:val="002060"/>
          <w:shd w:val="clear" w:color="auto" w:fill="FFFFFF"/>
        </w:rPr>
        <w:t xml:space="preserve">» могут получить все участники, чьи работы допущены к участию в </w:t>
      </w:r>
      <w:r w:rsidR="00DC54E7" w:rsidRPr="008B48B0">
        <w:rPr>
          <w:color w:val="002060"/>
          <w:shd w:val="clear" w:color="auto" w:fill="FFFFFF"/>
        </w:rPr>
        <w:t>Фестивале</w:t>
      </w:r>
      <w:r w:rsidR="007E68B9" w:rsidRPr="008B48B0">
        <w:rPr>
          <w:color w:val="002060"/>
          <w:shd w:val="clear" w:color="auto" w:fill="FFFFFF"/>
        </w:rPr>
        <w:t>.</w:t>
      </w:r>
    </w:p>
    <w:p w14:paraId="5C9D9EC4" w14:textId="4F50F5BB" w:rsidR="0007092D" w:rsidRPr="008B48B0" w:rsidRDefault="004B0E81" w:rsidP="00546027">
      <w:pPr>
        <w:spacing w:after="120"/>
        <w:ind w:left="142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9</w:t>
      </w:r>
      <w:r w:rsidR="007E68B9" w:rsidRPr="008B48B0">
        <w:rPr>
          <w:color w:val="002060"/>
          <w:shd w:val="clear" w:color="auto" w:fill="FFFFFF"/>
        </w:rPr>
        <w:t xml:space="preserve">.2. Когда работа будет принята на </w:t>
      </w:r>
      <w:r w:rsidR="00DC54E7" w:rsidRPr="008B48B0">
        <w:rPr>
          <w:color w:val="002060"/>
          <w:shd w:val="clear" w:color="auto" w:fill="FFFFFF"/>
        </w:rPr>
        <w:t>Фестиваль</w:t>
      </w:r>
      <w:r w:rsidR="007E68B9" w:rsidRPr="008B48B0">
        <w:rPr>
          <w:color w:val="002060"/>
          <w:shd w:val="clear" w:color="auto" w:fill="FFFFFF"/>
        </w:rPr>
        <w:t xml:space="preserve">, статус заявки изменится на “Принято” и на странице Просмотра заявки появится кнопка заказа сертификата. </w:t>
      </w:r>
      <w:r w:rsidR="007E68B9" w:rsidRPr="008B48B0">
        <w:rPr>
          <w:b/>
          <w:bCs/>
          <w:color w:val="002060"/>
          <w:shd w:val="clear" w:color="auto" w:fill="FFFFFF"/>
        </w:rPr>
        <w:t>Статусы заявок “Принято”,  “Рассмотрено” свидет</w:t>
      </w:r>
      <w:r w:rsidR="00546027">
        <w:rPr>
          <w:b/>
          <w:bCs/>
          <w:color w:val="002060"/>
          <w:shd w:val="clear" w:color="auto" w:fill="FFFFFF"/>
        </w:rPr>
        <w:t>ельствуют о том, что работа при</w:t>
      </w:r>
      <w:r w:rsidR="007E68B9" w:rsidRPr="008B48B0">
        <w:rPr>
          <w:b/>
          <w:bCs/>
          <w:color w:val="002060"/>
          <w:shd w:val="clear" w:color="auto" w:fill="FFFFFF"/>
        </w:rPr>
        <w:t xml:space="preserve">нята (допущена) на </w:t>
      </w:r>
      <w:r w:rsidR="00DC54E7" w:rsidRPr="008B48B0">
        <w:rPr>
          <w:b/>
          <w:bCs/>
          <w:color w:val="002060"/>
          <w:shd w:val="clear" w:color="auto" w:fill="FFFFFF"/>
        </w:rPr>
        <w:t>Фестиваль</w:t>
      </w:r>
      <w:r w:rsidR="007E68B9" w:rsidRPr="008B48B0">
        <w:rPr>
          <w:color w:val="002060"/>
          <w:shd w:val="clear" w:color="auto" w:fill="FFFFFF"/>
        </w:rPr>
        <w:t xml:space="preserve"> и сертификат участника можно заказать. Сертификаты участникам, чьи материалы отклонены от участия в </w:t>
      </w:r>
      <w:r w:rsidR="00DC54E7" w:rsidRPr="008B48B0">
        <w:rPr>
          <w:color w:val="002060"/>
          <w:shd w:val="clear" w:color="auto" w:fill="FFFFFF"/>
        </w:rPr>
        <w:t>Фестивале</w:t>
      </w:r>
      <w:r w:rsidR="007E68B9" w:rsidRPr="008B48B0">
        <w:rPr>
          <w:color w:val="002060"/>
          <w:shd w:val="clear" w:color="auto" w:fill="FFFFFF"/>
        </w:rPr>
        <w:t>, не высылаются.</w:t>
      </w:r>
    </w:p>
    <w:p w14:paraId="6E9EE388" w14:textId="3BF892A2" w:rsidR="0007092D" w:rsidRPr="004B0E81" w:rsidRDefault="004B0E81" w:rsidP="004B0E81">
      <w:pPr>
        <w:spacing w:after="120"/>
        <w:ind w:left="142" w:firstLine="567"/>
        <w:jc w:val="both"/>
        <w:rPr>
          <w:b/>
          <w:bCs/>
          <w:color w:val="002060"/>
        </w:rPr>
      </w:pPr>
      <w:r>
        <w:rPr>
          <w:color w:val="002060"/>
          <w:shd w:val="clear" w:color="auto" w:fill="FFFFFF"/>
        </w:rPr>
        <w:t>9</w:t>
      </w:r>
      <w:r w:rsidR="007E68B9" w:rsidRPr="008B48B0">
        <w:rPr>
          <w:color w:val="002060"/>
          <w:shd w:val="clear" w:color="auto" w:fill="FFFFFF"/>
        </w:rPr>
        <w:t xml:space="preserve">.3. С целью уведомления участников о датах отправки им сертификатов об участии в </w:t>
      </w:r>
      <w:r w:rsidR="00DC54E7" w:rsidRPr="008B48B0">
        <w:rPr>
          <w:color w:val="002060"/>
          <w:shd w:val="clear" w:color="auto" w:fill="FFFFFF"/>
        </w:rPr>
        <w:t>Фестивале</w:t>
      </w:r>
      <w:r w:rsidR="007E68B9" w:rsidRPr="008B48B0">
        <w:rPr>
          <w:color w:val="002060"/>
          <w:shd w:val="clear" w:color="auto" w:fill="FFFFFF"/>
        </w:rPr>
        <w:t xml:space="preserve">, размещается </w:t>
      </w:r>
      <w:r w:rsidR="007E68B9" w:rsidRPr="008B48B0">
        <w:rPr>
          <w:b/>
          <w:bCs/>
          <w:color w:val="002060"/>
          <w:shd w:val="clear" w:color="auto" w:fill="FFFFFF"/>
        </w:rPr>
        <w:t>«</w:t>
      </w:r>
      <w:r w:rsidR="007E68B9" w:rsidRPr="008B48B0">
        <w:rPr>
          <w:color w:val="002060"/>
          <w:shd w:val="clear" w:color="auto" w:fill="FFFFFF"/>
          <w:lang w:eastAsia="en-US"/>
        </w:rPr>
        <w:t>Таблица регистрации участников мероприятий и дат отправки сертификатов/свидетельств</w:t>
      </w:r>
      <w:r w:rsidR="007E68B9" w:rsidRPr="008B48B0">
        <w:rPr>
          <w:color w:val="002060"/>
          <w:shd w:val="clear" w:color="auto" w:fill="FFFFFF"/>
        </w:rPr>
        <w:t xml:space="preserve"> Ф</w:t>
      </w:r>
      <w:r w:rsidR="006D7D0E">
        <w:rPr>
          <w:color w:val="002060"/>
          <w:shd w:val="clear" w:color="auto" w:fill="FFFFFF"/>
        </w:rPr>
        <w:t>ДО</w:t>
      </w:r>
      <w:r w:rsidR="007E68B9" w:rsidRPr="008B48B0">
        <w:rPr>
          <w:b/>
          <w:bCs/>
          <w:color w:val="002060"/>
          <w:shd w:val="clear" w:color="auto" w:fill="FFFFFF"/>
        </w:rPr>
        <w:t>»</w:t>
      </w:r>
      <w:r>
        <w:rPr>
          <w:b/>
          <w:bCs/>
          <w:color w:val="002060"/>
        </w:rPr>
        <w:t xml:space="preserve">. </w:t>
      </w:r>
      <w:r w:rsidR="007E68B9" w:rsidRPr="008B48B0">
        <w:rPr>
          <w:color w:val="002060"/>
          <w:shd w:val="clear" w:color="auto" w:fill="FFFFFF"/>
        </w:rPr>
        <w:t>В данной таблице еженедельно фиксируются даты отправки Сертификатов.</w:t>
      </w:r>
    </w:p>
    <w:p w14:paraId="0F4C399B" w14:textId="67B7D9EE" w:rsidR="0007092D" w:rsidRPr="008B48B0" w:rsidRDefault="004B0E81" w:rsidP="00546027">
      <w:pPr>
        <w:spacing w:after="120"/>
        <w:ind w:left="142"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lastRenderedPageBreak/>
        <w:t>9</w:t>
      </w:r>
      <w:r w:rsidR="007E68B9" w:rsidRPr="008B48B0">
        <w:rPr>
          <w:color w:val="002060"/>
          <w:shd w:val="clear" w:color="auto" w:fill="FFFFFF"/>
        </w:rPr>
        <w:t>.4. Для заявки на получение Сертификата установлена специальная онлайн форма на образовательном портале Мой университет</w:t>
      </w:r>
      <w:r w:rsidR="00546027">
        <w:rPr>
          <w:color w:val="002060"/>
          <w:shd w:val="clear" w:color="auto" w:fill="FFFFFF"/>
        </w:rPr>
        <w:t xml:space="preserve"> </w:t>
      </w:r>
      <w:hyperlink r:id="rId20" w:history="1">
        <w:r w:rsidR="00546027" w:rsidRPr="00C36576">
          <w:rPr>
            <w:rStyle w:val="ad"/>
            <w:shd w:val="clear" w:color="auto" w:fill="FFFFFF"/>
          </w:rPr>
          <w:t>http://moi-universitet.ru/schoolkonkurs/</w:t>
        </w:r>
      </w:hyperlink>
      <w:r w:rsidR="00546027">
        <w:rPr>
          <w:color w:val="002060"/>
          <w:shd w:val="clear" w:color="auto" w:fill="FFFFFF"/>
        </w:rPr>
        <w:t xml:space="preserve"> </w:t>
      </w:r>
      <w:r w:rsidR="007E68B9" w:rsidRPr="008B48B0">
        <w:rPr>
          <w:color w:val="002060"/>
          <w:shd w:val="clear" w:color="auto" w:fill="FFFFFF"/>
        </w:rPr>
        <w:t xml:space="preserve">.  Заявки, присланные не по установленной форме или по электронной почте в адрес Оргкомитета, приниматься не будут. Сертификат будет выслан в оригинале ФГУП «Почта России» либо в электронном виде на электронный адрес участника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только после получения Оргкомитетом установленной оплаты за сертификат в порядке очереди.</w:t>
      </w:r>
    </w:p>
    <w:p w14:paraId="2E419607" w14:textId="37BC41E2" w:rsidR="0007092D" w:rsidRPr="008B48B0" w:rsidRDefault="004B0E81" w:rsidP="00546027">
      <w:pPr>
        <w:spacing w:after="120"/>
        <w:ind w:left="142"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9</w:t>
      </w:r>
      <w:r w:rsidR="007E68B9" w:rsidRPr="008B48B0">
        <w:rPr>
          <w:color w:val="002060"/>
          <w:shd w:val="clear" w:color="auto" w:fill="FFFFFF"/>
        </w:rPr>
        <w:t xml:space="preserve">.5. Стоимость </w:t>
      </w:r>
      <w:proofErr w:type="spellStart"/>
      <w:r w:rsidR="007E68B9" w:rsidRPr="008B48B0">
        <w:rPr>
          <w:color w:val="002060"/>
          <w:shd w:val="clear" w:color="auto" w:fill="FFFFFF"/>
        </w:rPr>
        <w:t>неламинированного</w:t>
      </w:r>
      <w:proofErr w:type="spellEnd"/>
      <w:r w:rsidR="007E68B9" w:rsidRPr="008B48B0">
        <w:rPr>
          <w:color w:val="002060"/>
          <w:shd w:val="clear" w:color="auto" w:fill="FFFFFF"/>
        </w:rPr>
        <w:t xml:space="preserve"> сертификата -  3</w:t>
      </w:r>
      <w:r w:rsidR="002906CD">
        <w:rPr>
          <w:color w:val="002060"/>
          <w:shd w:val="clear" w:color="auto" w:fill="FFFFFF"/>
        </w:rPr>
        <w:t>1</w:t>
      </w:r>
      <w:r w:rsidR="007E68B9" w:rsidRPr="008B48B0">
        <w:rPr>
          <w:color w:val="002060"/>
          <w:shd w:val="clear" w:color="auto" w:fill="FFFFFF"/>
        </w:rPr>
        <w:t>0  рублей, ламинированного сертификата составляет 3</w:t>
      </w:r>
      <w:r w:rsidR="002906CD">
        <w:rPr>
          <w:color w:val="002060"/>
          <w:shd w:val="clear" w:color="auto" w:fill="FFFFFF"/>
        </w:rPr>
        <w:t>4</w:t>
      </w:r>
      <w:r w:rsidR="007E68B9" w:rsidRPr="008B48B0">
        <w:rPr>
          <w:color w:val="002060"/>
          <w:shd w:val="clear" w:color="auto" w:fill="FFFFFF"/>
        </w:rPr>
        <w:t>5 рублей</w:t>
      </w:r>
      <w:r w:rsidR="007E68B9" w:rsidRPr="008B48B0">
        <w:rPr>
          <w:b/>
          <w:bCs/>
          <w:color w:val="002060"/>
          <w:shd w:val="clear" w:color="auto" w:fill="FFFFFF"/>
        </w:rPr>
        <w:t xml:space="preserve">. </w:t>
      </w:r>
      <w:r w:rsidR="007E68B9" w:rsidRPr="008B48B0">
        <w:rPr>
          <w:color w:val="002060"/>
          <w:shd w:val="clear" w:color="auto" w:fill="FFFFFF"/>
        </w:rPr>
        <w:t xml:space="preserve">Стоимость электронного </w:t>
      </w:r>
      <w:r w:rsidR="00546027">
        <w:rPr>
          <w:color w:val="002060"/>
          <w:shd w:val="clear" w:color="auto" w:fill="FFFFFF"/>
        </w:rPr>
        <w:t>с</w:t>
      </w:r>
      <w:r w:rsidR="007E68B9" w:rsidRPr="008B48B0">
        <w:rPr>
          <w:color w:val="002060"/>
          <w:shd w:val="clear" w:color="auto" w:fill="FFFFFF"/>
        </w:rPr>
        <w:t>ертификата составляет 2</w:t>
      </w:r>
      <w:r w:rsidR="002906CD">
        <w:rPr>
          <w:color w:val="002060"/>
          <w:shd w:val="clear" w:color="auto" w:fill="FFFFFF"/>
        </w:rPr>
        <w:t>4</w:t>
      </w:r>
      <w:r w:rsidR="007E68B9" w:rsidRPr="008B48B0">
        <w:rPr>
          <w:color w:val="002060"/>
          <w:shd w:val="clear" w:color="auto" w:fill="FFFFFF"/>
        </w:rPr>
        <w:t xml:space="preserve">0 рублей. </w:t>
      </w:r>
      <w:r w:rsidR="007E68B9" w:rsidRPr="008B48B0">
        <w:rPr>
          <w:b/>
          <w:bCs/>
          <w:color w:val="002060"/>
          <w:shd w:val="clear" w:color="auto" w:fill="FFFFFF"/>
        </w:rPr>
        <w:t xml:space="preserve"> </w:t>
      </w:r>
      <w:r w:rsidR="007E68B9" w:rsidRPr="008B48B0">
        <w:rPr>
          <w:color w:val="002060"/>
          <w:shd w:val="clear" w:color="auto" w:fill="FFFFFF"/>
        </w:rPr>
        <w:t xml:space="preserve">Стоимость </w:t>
      </w:r>
      <w:r w:rsidR="00546027">
        <w:rPr>
          <w:color w:val="002060"/>
          <w:shd w:val="clear" w:color="auto" w:fill="FFFFFF"/>
        </w:rPr>
        <w:t>с</w:t>
      </w:r>
      <w:r w:rsidR="007E68B9" w:rsidRPr="008B48B0">
        <w:rPr>
          <w:color w:val="002060"/>
          <w:shd w:val="clear" w:color="auto" w:fill="FFFFFF"/>
        </w:rPr>
        <w:t xml:space="preserve">ертификата возврату не подлежит. Перечисление оплаты за сертификат означает, что участник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ознакомился и согласен со всеми документами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>.</w:t>
      </w:r>
    </w:p>
    <w:p w14:paraId="4B626580" w14:textId="01D3B99D" w:rsidR="0007092D" w:rsidRPr="008B48B0" w:rsidRDefault="004B0E81" w:rsidP="00546027">
      <w:pPr>
        <w:spacing w:after="120"/>
        <w:ind w:left="142"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9</w:t>
      </w:r>
      <w:r w:rsidR="007E68B9" w:rsidRPr="008B48B0">
        <w:rPr>
          <w:color w:val="002060"/>
          <w:shd w:val="clear" w:color="auto" w:fill="FFFFFF"/>
        </w:rPr>
        <w:t xml:space="preserve">.6. Авторы статей, вошедших в Сборник лучших статей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, могут подать заявку для получения </w:t>
      </w:r>
      <w:r>
        <w:rPr>
          <w:color w:val="002060"/>
          <w:shd w:val="clear" w:color="auto" w:fill="FFFFFF"/>
        </w:rPr>
        <w:t>с</w:t>
      </w:r>
      <w:r w:rsidR="007E68B9" w:rsidRPr="008B48B0">
        <w:rPr>
          <w:color w:val="002060"/>
          <w:shd w:val="clear" w:color="auto" w:fill="FFFFFF"/>
        </w:rPr>
        <w:t xml:space="preserve">видетельства о публикации. Свидетельство высылается участнику или руководителю авторского коллектива по выбору - в оригинале, письмом по обычной почте или в электронном формате. </w:t>
      </w:r>
    </w:p>
    <w:p w14:paraId="39053F69" w14:textId="465F3146" w:rsidR="0007092D" w:rsidRDefault="007E68B9" w:rsidP="00546027">
      <w:pPr>
        <w:spacing w:after="120"/>
        <w:ind w:left="142" w:right="60"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Стоимость </w:t>
      </w:r>
      <w:r w:rsidR="00546027">
        <w:rPr>
          <w:color w:val="002060"/>
          <w:shd w:val="clear" w:color="auto" w:fill="FFFFFF"/>
        </w:rPr>
        <w:t>с</w:t>
      </w:r>
      <w:r w:rsidRPr="008B48B0">
        <w:rPr>
          <w:color w:val="002060"/>
          <w:shd w:val="clear" w:color="auto" w:fill="FFFFFF"/>
        </w:rPr>
        <w:t xml:space="preserve">видетельства о публикации материала в Сборнике лучших методических разработок, представленных на </w:t>
      </w:r>
      <w:r w:rsidR="00DC54E7" w:rsidRPr="008B48B0">
        <w:rPr>
          <w:color w:val="002060"/>
          <w:shd w:val="clear" w:color="auto" w:fill="FFFFFF"/>
        </w:rPr>
        <w:t>Фестиваль</w:t>
      </w:r>
      <w:r w:rsidRPr="008B48B0">
        <w:rPr>
          <w:color w:val="002060"/>
          <w:shd w:val="clear" w:color="auto" w:fill="FFFFFF"/>
        </w:rPr>
        <w:t xml:space="preserve">: </w:t>
      </w:r>
      <w:proofErr w:type="spellStart"/>
      <w:r w:rsidRPr="008B48B0">
        <w:rPr>
          <w:color w:val="002060"/>
          <w:shd w:val="clear" w:color="auto" w:fill="FFFFFF"/>
        </w:rPr>
        <w:t>неламинированного</w:t>
      </w:r>
      <w:proofErr w:type="spellEnd"/>
      <w:r w:rsidRPr="008B48B0">
        <w:rPr>
          <w:color w:val="002060"/>
          <w:shd w:val="clear" w:color="auto" w:fill="FFFFFF"/>
        </w:rPr>
        <w:t xml:space="preserve"> – 3</w:t>
      </w:r>
      <w:r w:rsidR="002906CD">
        <w:rPr>
          <w:color w:val="002060"/>
          <w:shd w:val="clear" w:color="auto" w:fill="FFFFFF"/>
        </w:rPr>
        <w:t>1</w:t>
      </w:r>
      <w:r w:rsidRPr="008B48B0">
        <w:rPr>
          <w:color w:val="002060"/>
          <w:shd w:val="clear" w:color="auto" w:fill="FFFFFF"/>
        </w:rPr>
        <w:t>5 рублей, ламинированного 3</w:t>
      </w:r>
      <w:r w:rsidR="002906CD">
        <w:rPr>
          <w:color w:val="002060"/>
          <w:shd w:val="clear" w:color="auto" w:fill="FFFFFF"/>
        </w:rPr>
        <w:t>4</w:t>
      </w:r>
      <w:r w:rsidRPr="008B48B0">
        <w:rPr>
          <w:color w:val="002060"/>
          <w:shd w:val="clear" w:color="auto" w:fill="FFFFFF"/>
        </w:rPr>
        <w:t>7 рублей, электронного – 2</w:t>
      </w:r>
      <w:r w:rsidR="00B456BD">
        <w:rPr>
          <w:color w:val="002060"/>
          <w:shd w:val="clear" w:color="auto" w:fill="FFFFFF"/>
        </w:rPr>
        <w:t>4</w:t>
      </w:r>
      <w:r w:rsidRPr="008B48B0">
        <w:rPr>
          <w:color w:val="002060"/>
          <w:shd w:val="clear" w:color="auto" w:fill="FFFFFF"/>
        </w:rPr>
        <w:t xml:space="preserve">5 рублей. </w:t>
      </w:r>
    </w:p>
    <w:p w14:paraId="63EB7585" w14:textId="6771E197" w:rsidR="007B7250" w:rsidRPr="007B7250" w:rsidRDefault="00546027" w:rsidP="007B7250">
      <w:pPr>
        <w:spacing w:after="120"/>
        <w:ind w:left="142" w:right="60" w:firstLine="567"/>
        <w:jc w:val="both"/>
      </w:pPr>
      <w:r>
        <w:rPr>
          <w:color w:val="002060"/>
          <w:shd w:val="clear" w:color="auto" w:fill="FFFFFF"/>
        </w:rPr>
        <w:t xml:space="preserve">Ссылка на заказ свидетельства о публикации будет представлена после публикации Сборника на странице Фестиваля </w:t>
      </w:r>
      <w:hyperlink r:id="rId21" w:history="1">
        <w:r w:rsidR="007B7250" w:rsidRPr="00924CA3">
          <w:rPr>
            <w:rStyle w:val="ad"/>
          </w:rPr>
          <w:t>https://edu-family.ru/competitions/243/</w:t>
        </w:r>
      </w:hyperlink>
    </w:p>
    <w:p w14:paraId="31D19702" w14:textId="39F0B540" w:rsidR="0007092D" w:rsidRPr="008B48B0" w:rsidRDefault="004B0E81" w:rsidP="00546027">
      <w:pPr>
        <w:spacing w:after="120"/>
        <w:ind w:left="142"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9</w:t>
      </w:r>
      <w:r w:rsidR="007E68B9" w:rsidRPr="008B48B0">
        <w:rPr>
          <w:color w:val="002060"/>
          <w:shd w:val="clear" w:color="auto" w:fill="FFFFFF"/>
        </w:rPr>
        <w:t xml:space="preserve">.7. Участник, подавший заявку на получение </w:t>
      </w:r>
      <w:r w:rsidR="00546027">
        <w:rPr>
          <w:color w:val="002060"/>
          <w:shd w:val="clear" w:color="auto" w:fill="FFFFFF"/>
        </w:rPr>
        <w:t>с</w:t>
      </w:r>
      <w:r w:rsidR="007E68B9" w:rsidRPr="008B48B0">
        <w:rPr>
          <w:color w:val="002060"/>
          <w:shd w:val="clear" w:color="auto" w:fill="FFFFFF"/>
        </w:rPr>
        <w:t xml:space="preserve">ертификата, несет полную ответственность за полноту и достоверность информации. </w:t>
      </w:r>
    </w:p>
    <w:p w14:paraId="61458FDD" w14:textId="52075458" w:rsidR="0007092D" w:rsidRPr="008B48B0" w:rsidRDefault="007E68B9" w:rsidP="00546027">
      <w:pPr>
        <w:spacing w:after="120"/>
        <w:ind w:left="142" w:firstLine="567"/>
        <w:jc w:val="both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Сертификат оформляется и отправляется точно в соответствии с указанной в заявке информацией. В случае</w:t>
      </w:r>
      <w:proofErr w:type="gramStart"/>
      <w:r w:rsidR="005C2ADE">
        <w:rPr>
          <w:color w:val="002060"/>
          <w:shd w:val="clear" w:color="auto" w:fill="FFFFFF"/>
        </w:rPr>
        <w:t>,</w:t>
      </w:r>
      <w:proofErr w:type="gramEnd"/>
      <w:r w:rsidRPr="008B48B0">
        <w:rPr>
          <w:color w:val="002060"/>
          <w:shd w:val="clear" w:color="auto" w:fill="FFFFFF"/>
        </w:rPr>
        <w:t xml:space="preserve"> если в заявке информация была указана неполно или неточно (включая почтовый адрес), что повлекло за собой неверное оформление и отправку Сертификата, повторно Сертификат оформляется и отправляется только после повторной его оплаты в полном объеме.</w:t>
      </w:r>
      <w:r w:rsidR="00546027">
        <w:rPr>
          <w:color w:val="002060"/>
          <w:shd w:val="clear" w:color="auto" w:fill="FFFFFF"/>
        </w:rPr>
        <w:t xml:space="preserve"> Информация в заявке должна совпадать с данными, представленными на проводимое мероприятие</w:t>
      </w:r>
    </w:p>
    <w:p w14:paraId="2B1017E2" w14:textId="1ECD99B9" w:rsidR="0007092D" w:rsidRPr="008B48B0" w:rsidRDefault="004B0E81" w:rsidP="00546027">
      <w:pPr>
        <w:spacing w:after="120"/>
        <w:ind w:left="142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9</w:t>
      </w:r>
      <w:r w:rsidR="007E68B9" w:rsidRPr="008B48B0">
        <w:rPr>
          <w:color w:val="002060"/>
          <w:shd w:val="clear" w:color="auto" w:fill="FFFFFF"/>
        </w:rPr>
        <w:t xml:space="preserve">.8. Подтверждением принятия заявки на получение </w:t>
      </w:r>
      <w:r w:rsidR="00546027">
        <w:rPr>
          <w:color w:val="002060"/>
          <w:shd w:val="clear" w:color="auto" w:fill="FFFFFF"/>
        </w:rPr>
        <w:t>с</w:t>
      </w:r>
      <w:r w:rsidR="007E68B9" w:rsidRPr="008B48B0">
        <w:rPr>
          <w:color w:val="002060"/>
          <w:shd w:val="clear" w:color="auto" w:fill="FFFFFF"/>
        </w:rPr>
        <w:t>ертификата является сообщение на портале Мой университет, появляющееся после отправки заявки. Отдельное дополнительное подтверждение о принятии заявки не высылается.</w:t>
      </w:r>
    </w:p>
    <w:p w14:paraId="2E1218E4" w14:textId="1A379D20" w:rsidR="0007092D" w:rsidRPr="008B48B0" w:rsidRDefault="004B0E81" w:rsidP="00546027">
      <w:pPr>
        <w:spacing w:after="120"/>
        <w:ind w:left="142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9</w:t>
      </w:r>
      <w:r w:rsidR="007E68B9" w:rsidRPr="008B48B0">
        <w:rPr>
          <w:color w:val="002060"/>
          <w:shd w:val="clear" w:color="auto" w:fill="FFFFFF"/>
        </w:rPr>
        <w:t xml:space="preserve">.9. Оргкомитет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не несет ответственности за качество и оперативность работы ФГУП «Почта России», за состояние почтовых ящиков участников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, за работу канцелярий образовательных учреждений, получающих корреспонденцию, за иные моменты, связанные с доставкой корреспонденции до участника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>. В связи с этим:</w:t>
      </w:r>
    </w:p>
    <w:p w14:paraId="309CA4CE" w14:textId="66757F68" w:rsidR="0007092D" w:rsidRPr="008B48B0" w:rsidRDefault="007E68B9" w:rsidP="00546027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jc w:val="both"/>
        <w:textAlignment w:val="baseline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 с целью исключения возможности получения помятого </w:t>
      </w:r>
      <w:r w:rsidR="00546027">
        <w:rPr>
          <w:color w:val="002060"/>
          <w:shd w:val="clear" w:color="auto" w:fill="FFFFFF"/>
        </w:rPr>
        <w:t>с</w:t>
      </w:r>
      <w:r w:rsidRPr="008B48B0">
        <w:rPr>
          <w:color w:val="002060"/>
          <w:shd w:val="clear" w:color="auto" w:fill="FFFFFF"/>
        </w:rPr>
        <w:t xml:space="preserve">ертификата, Оргкомитет </w:t>
      </w:r>
      <w:r w:rsidR="00DC54E7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 рекомендует участникам </w:t>
      </w:r>
      <w:r w:rsidR="00DC54E7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 заказывать ламинированные </w:t>
      </w:r>
      <w:r w:rsidR="00546027">
        <w:rPr>
          <w:color w:val="002060"/>
          <w:shd w:val="clear" w:color="auto" w:fill="FFFFFF"/>
        </w:rPr>
        <w:t>с</w:t>
      </w:r>
      <w:r w:rsidRPr="008B48B0">
        <w:rPr>
          <w:color w:val="002060"/>
          <w:shd w:val="clear" w:color="auto" w:fill="FFFFFF"/>
        </w:rPr>
        <w:t>ертификаты;</w:t>
      </w:r>
    </w:p>
    <w:p w14:paraId="663F5930" w14:textId="2113171F" w:rsidR="0007092D" w:rsidRPr="008B48B0" w:rsidRDefault="007E68B9" w:rsidP="00546027">
      <w:pPr>
        <w:numPr>
          <w:ilvl w:val="0"/>
          <w:numId w:val="8"/>
        </w:numPr>
        <w:shd w:val="clear" w:color="auto" w:fill="FFFFFF"/>
        <w:tabs>
          <w:tab w:val="left" w:pos="-142"/>
          <w:tab w:val="left" w:pos="851"/>
        </w:tabs>
        <w:spacing w:after="120"/>
        <w:jc w:val="both"/>
        <w:textAlignment w:val="baseline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 с целью исключения возможности потери сертификата в образовательной организации, Оргкомитет рекомендует участникам указывать в заявке на получение </w:t>
      </w:r>
      <w:r w:rsidR="00546027">
        <w:rPr>
          <w:color w:val="002060"/>
          <w:shd w:val="clear" w:color="auto" w:fill="FFFFFF"/>
        </w:rPr>
        <w:t>с</w:t>
      </w:r>
      <w:r w:rsidRPr="008B48B0">
        <w:rPr>
          <w:color w:val="002060"/>
          <w:shd w:val="clear" w:color="auto" w:fill="FFFFFF"/>
        </w:rPr>
        <w:t>ертификата домашний почтовый адрес по месту их фактического проживания;</w:t>
      </w:r>
    </w:p>
    <w:p w14:paraId="3D7559B7" w14:textId="79C742FD" w:rsidR="0007092D" w:rsidRPr="008B48B0" w:rsidRDefault="007E68B9" w:rsidP="00546027">
      <w:pPr>
        <w:numPr>
          <w:ilvl w:val="0"/>
          <w:numId w:val="8"/>
        </w:numPr>
        <w:shd w:val="clear" w:color="auto" w:fill="FFFFFF"/>
        <w:tabs>
          <w:tab w:val="left" w:pos="-142"/>
          <w:tab w:val="left" w:pos="851"/>
        </w:tabs>
        <w:spacing w:after="120"/>
        <w:jc w:val="both"/>
        <w:textAlignment w:val="baseline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 в случае отправки </w:t>
      </w:r>
      <w:r w:rsidR="00546027">
        <w:rPr>
          <w:color w:val="002060"/>
          <w:shd w:val="clear" w:color="auto" w:fill="FFFFFF"/>
        </w:rPr>
        <w:t>с</w:t>
      </w:r>
      <w:r w:rsidRPr="008B48B0">
        <w:rPr>
          <w:color w:val="002060"/>
          <w:shd w:val="clear" w:color="auto" w:fill="FFFFFF"/>
        </w:rPr>
        <w:t xml:space="preserve">ертификата участнику согласно данным приведенным им в заявке и неполучении участником </w:t>
      </w:r>
      <w:r w:rsidR="00546027">
        <w:rPr>
          <w:color w:val="002060"/>
          <w:shd w:val="clear" w:color="auto" w:fill="FFFFFF"/>
        </w:rPr>
        <w:t>с</w:t>
      </w:r>
      <w:r w:rsidRPr="008B48B0">
        <w:rPr>
          <w:color w:val="002060"/>
          <w:shd w:val="clear" w:color="auto" w:fill="FFFFFF"/>
        </w:rPr>
        <w:t xml:space="preserve">ертификата по независящим от Оргкомитета </w:t>
      </w:r>
      <w:r w:rsidRPr="008B48B0">
        <w:rPr>
          <w:color w:val="002060"/>
          <w:shd w:val="clear" w:color="auto" w:fill="FFFFFF"/>
        </w:rPr>
        <w:lastRenderedPageBreak/>
        <w:t xml:space="preserve">причинам, повторно </w:t>
      </w:r>
      <w:r w:rsidR="00546027">
        <w:rPr>
          <w:color w:val="002060"/>
          <w:shd w:val="clear" w:color="auto" w:fill="FFFFFF"/>
        </w:rPr>
        <w:t>с</w:t>
      </w:r>
      <w:r w:rsidRPr="008B48B0">
        <w:rPr>
          <w:color w:val="002060"/>
          <w:shd w:val="clear" w:color="auto" w:fill="FFFFFF"/>
        </w:rPr>
        <w:t>ертификат высылается только после его новой оплаты в полном объеме.</w:t>
      </w:r>
    </w:p>
    <w:p w14:paraId="2139ECE0" w14:textId="5528ED74" w:rsidR="00DC54E7" w:rsidRPr="008B48B0" w:rsidRDefault="004B0E81" w:rsidP="00546027">
      <w:pPr>
        <w:spacing w:before="280" w:after="120"/>
        <w:ind w:firstLine="567"/>
        <w:rPr>
          <w:b/>
          <w:bCs/>
          <w:color w:val="002060"/>
          <w:shd w:val="clear" w:color="auto" w:fill="FFFFFF"/>
        </w:rPr>
      </w:pPr>
      <w:r>
        <w:rPr>
          <w:b/>
          <w:bCs/>
          <w:color w:val="002060"/>
          <w:shd w:val="clear" w:color="auto" w:fill="FFFFFF"/>
        </w:rPr>
        <w:t>10</w:t>
      </w:r>
      <w:r w:rsidR="007E68B9" w:rsidRPr="008B48B0">
        <w:rPr>
          <w:b/>
          <w:bCs/>
          <w:color w:val="002060"/>
          <w:shd w:val="clear" w:color="auto" w:fill="FFFFFF"/>
        </w:rPr>
        <w:t xml:space="preserve">. Использование материалов </w:t>
      </w:r>
      <w:r w:rsidR="00DC54E7" w:rsidRPr="008B48B0">
        <w:rPr>
          <w:b/>
          <w:bCs/>
          <w:color w:val="002060"/>
          <w:shd w:val="clear" w:color="auto" w:fill="FFFFFF"/>
        </w:rPr>
        <w:t xml:space="preserve">Фестиваля </w:t>
      </w:r>
    </w:p>
    <w:p w14:paraId="0A1D191F" w14:textId="5D4981F8" w:rsidR="0007092D" w:rsidRPr="008B48B0" w:rsidRDefault="004B0E81" w:rsidP="00546027">
      <w:pPr>
        <w:spacing w:before="280" w:after="120"/>
        <w:ind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10</w:t>
      </w:r>
      <w:r w:rsidR="007E68B9" w:rsidRPr="008B48B0">
        <w:rPr>
          <w:color w:val="002060"/>
          <w:shd w:val="clear" w:color="auto" w:fill="FFFFFF"/>
        </w:rPr>
        <w:t xml:space="preserve">.1. База данных материалов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во время и после окончания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доступна для пользователей профессиональной педагогической сети </w:t>
      </w:r>
      <w:hyperlink r:id="rId22">
        <w:r w:rsidR="007E68B9" w:rsidRPr="003C0160">
          <w:rPr>
            <w:rStyle w:val="InternetLink"/>
            <w:color w:val="0043C8"/>
            <w:shd w:val="clear" w:color="auto" w:fill="FFFFFF"/>
          </w:rPr>
          <w:t>https://edu-family.ru</w:t>
        </w:r>
        <w:r w:rsidR="007E68B9" w:rsidRPr="008B48B0">
          <w:rPr>
            <w:rStyle w:val="InternetLink"/>
            <w:color w:val="002060"/>
            <w:shd w:val="clear" w:color="auto" w:fill="FFFFFF"/>
          </w:rPr>
          <w:t>/</w:t>
        </w:r>
      </w:hyperlink>
      <w:r w:rsidR="007E68B9" w:rsidRPr="008B48B0">
        <w:rPr>
          <w:color w:val="002060"/>
          <w:shd w:val="clear" w:color="auto" w:fill="FFFFFF"/>
        </w:rPr>
        <w:t>.</w:t>
      </w:r>
    </w:p>
    <w:p w14:paraId="00FC9BA6" w14:textId="2CF46926" w:rsidR="0007092D" w:rsidRPr="008B48B0" w:rsidRDefault="004B0E81" w:rsidP="00546027">
      <w:pPr>
        <w:spacing w:before="120" w:after="120"/>
        <w:ind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10</w:t>
      </w:r>
      <w:r w:rsidR="007E68B9" w:rsidRPr="008B48B0">
        <w:rPr>
          <w:color w:val="002060"/>
          <w:shd w:val="clear" w:color="auto" w:fill="FFFFFF"/>
        </w:rPr>
        <w:t xml:space="preserve">.2. Материалы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 при любом их использовании.</w:t>
      </w:r>
    </w:p>
    <w:p w14:paraId="1F11CD5E" w14:textId="7431EE77" w:rsidR="0007092D" w:rsidRPr="008B48B0" w:rsidRDefault="004B0E81" w:rsidP="00546027">
      <w:pPr>
        <w:spacing w:before="120" w:after="120"/>
        <w:ind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10</w:t>
      </w:r>
      <w:r w:rsidR="007E68B9" w:rsidRPr="008B48B0">
        <w:rPr>
          <w:color w:val="002060"/>
          <w:shd w:val="clear" w:color="auto" w:fill="FFFFFF"/>
        </w:rPr>
        <w:t xml:space="preserve">.3. Организатор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в лице АНО ДПО «Инновационный образовательный центр повышения квалификации и переподготовки «Мой университет», образовательного портала «Мой университет», Факультета </w:t>
      </w:r>
      <w:r w:rsidR="004D64FA">
        <w:rPr>
          <w:color w:val="002060"/>
          <w:shd w:val="clear" w:color="auto" w:fill="FFFFFF"/>
        </w:rPr>
        <w:t>дошкольного образования</w:t>
      </w:r>
      <w:r w:rsidR="007E68B9" w:rsidRPr="008B48B0">
        <w:rPr>
          <w:color w:val="002060"/>
          <w:shd w:val="clear" w:color="auto" w:fill="FFFFFF"/>
        </w:rPr>
        <w:t xml:space="preserve"> не несет  ответственности:</w:t>
      </w:r>
    </w:p>
    <w:p w14:paraId="429B3868" w14:textId="34DA5046" w:rsidR="0007092D" w:rsidRPr="008B48B0" w:rsidRDefault="007E68B9" w:rsidP="00546027">
      <w:pPr>
        <w:numPr>
          <w:ilvl w:val="0"/>
          <w:numId w:val="9"/>
        </w:numPr>
        <w:shd w:val="clear" w:color="auto" w:fill="FFFFFF"/>
        <w:spacing w:after="120" w:line="276" w:lineRule="auto"/>
        <w:ind w:left="714" w:hanging="357"/>
        <w:jc w:val="both"/>
        <w:textAlignment w:val="baseline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 за качество, содержание и использование участниками </w:t>
      </w:r>
      <w:r w:rsidR="00DC54E7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 представленных на </w:t>
      </w:r>
      <w:r w:rsidR="00DC54E7" w:rsidRPr="008B48B0">
        <w:rPr>
          <w:color w:val="002060"/>
          <w:shd w:val="clear" w:color="auto" w:fill="FFFFFF"/>
        </w:rPr>
        <w:t>Фестиваль</w:t>
      </w:r>
      <w:r w:rsidRPr="008B48B0">
        <w:rPr>
          <w:color w:val="002060"/>
          <w:shd w:val="clear" w:color="auto" w:fill="FFFFFF"/>
        </w:rPr>
        <w:t xml:space="preserve"> материалов;</w:t>
      </w:r>
    </w:p>
    <w:p w14:paraId="77904552" w14:textId="67544ED2" w:rsidR="0007092D" w:rsidRPr="008B48B0" w:rsidRDefault="007E68B9" w:rsidP="00546027">
      <w:pPr>
        <w:numPr>
          <w:ilvl w:val="0"/>
          <w:numId w:val="9"/>
        </w:numPr>
        <w:shd w:val="clear" w:color="auto" w:fill="FFFFFF"/>
        <w:spacing w:after="120" w:line="276" w:lineRule="auto"/>
        <w:ind w:left="714" w:hanging="357"/>
        <w:jc w:val="both"/>
        <w:textAlignment w:val="baseline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 за нарушение авторами материалов </w:t>
      </w:r>
      <w:r w:rsidR="00DC54E7" w:rsidRPr="008B48B0">
        <w:rPr>
          <w:color w:val="002060"/>
          <w:shd w:val="clear" w:color="auto" w:fill="FFFFFF"/>
        </w:rPr>
        <w:t>Фестиваля</w:t>
      </w:r>
      <w:r w:rsidR="00546027">
        <w:rPr>
          <w:color w:val="002060"/>
          <w:shd w:val="clear" w:color="auto" w:fill="FFFFFF"/>
        </w:rPr>
        <w:t xml:space="preserve"> авторских прав третьих лиц</w:t>
      </w:r>
      <w:r w:rsidRPr="008B48B0">
        <w:rPr>
          <w:color w:val="002060"/>
          <w:shd w:val="clear" w:color="auto" w:fill="FFFFFF"/>
        </w:rPr>
        <w:t xml:space="preserve"> в случае возникновения таких ситуаций;</w:t>
      </w:r>
    </w:p>
    <w:p w14:paraId="5B5B625A" w14:textId="7412269A" w:rsidR="0007092D" w:rsidRPr="008B48B0" w:rsidRDefault="007E68B9" w:rsidP="00546027">
      <w:pPr>
        <w:numPr>
          <w:ilvl w:val="0"/>
          <w:numId w:val="9"/>
        </w:numPr>
        <w:shd w:val="clear" w:color="auto" w:fill="FFFFFF"/>
        <w:spacing w:after="120" w:line="276" w:lineRule="auto"/>
        <w:ind w:left="714" w:hanging="357"/>
        <w:jc w:val="both"/>
        <w:textAlignment w:val="baseline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 за прямые или косвенные убытки, которые понесли участники </w:t>
      </w:r>
      <w:r w:rsidR="00DC54E7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 xml:space="preserve"> или третьи лица в случае использования представленных на </w:t>
      </w:r>
      <w:r w:rsidR="00DC54E7" w:rsidRPr="008B48B0">
        <w:rPr>
          <w:color w:val="002060"/>
          <w:shd w:val="clear" w:color="auto" w:fill="FFFFFF"/>
        </w:rPr>
        <w:t>Фестивале</w:t>
      </w:r>
      <w:r w:rsidRPr="008B48B0">
        <w:rPr>
          <w:color w:val="002060"/>
          <w:shd w:val="clear" w:color="auto" w:fill="FFFFFF"/>
        </w:rPr>
        <w:t xml:space="preserve"> материалов.</w:t>
      </w:r>
    </w:p>
    <w:p w14:paraId="33389DED" w14:textId="13A654E0" w:rsidR="0007092D" w:rsidRPr="008B48B0" w:rsidRDefault="004B0E81" w:rsidP="00546027">
      <w:pPr>
        <w:spacing w:before="120" w:after="120"/>
        <w:ind w:left="60" w:right="60" w:firstLine="567"/>
        <w:jc w:val="both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10</w:t>
      </w:r>
      <w:r w:rsidR="007E68B9" w:rsidRPr="008B48B0">
        <w:rPr>
          <w:color w:val="002060"/>
          <w:shd w:val="clear" w:color="auto" w:fill="FFFFFF"/>
        </w:rPr>
        <w:t xml:space="preserve">.4. Организатор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в лице АНО ДПО «Инновационный образовательный центр повышения квалификации и переподготовки «Мой университет», образовательного портала «Мой университет», Факультета </w:t>
      </w:r>
      <w:r w:rsidR="004D64FA">
        <w:rPr>
          <w:color w:val="002060"/>
          <w:shd w:val="clear" w:color="auto" w:fill="FFFFFF"/>
        </w:rPr>
        <w:t>дошкольного</w:t>
      </w:r>
      <w:r w:rsidR="007E68B9" w:rsidRPr="008B48B0">
        <w:rPr>
          <w:color w:val="002060"/>
          <w:shd w:val="clear" w:color="auto" w:fill="FFFFFF"/>
        </w:rPr>
        <w:t xml:space="preserve"> образования оставляет за собой право систематизации, оформления, распространения, использования материалов </w:t>
      </w:r>
      <w:r w:rsidR="00DC54E7" w:rsidRPr="008B48B0">
        <w:rPr>
          <w:color w:val="002060"/>
          <w:shd w:val="clear" w:color="auto" w:fill="FFFFFF"/>
        </w:rPr>
        <w:t>Фестиваля</w:t>
      </w:r>
      <w:r w:rsidR="007E68B9" w:rsidRPr="008B48B0">
        <w:rPr>
          <w:color w:val="002060"/>
          <w:shd w:val="clear" w:color="auto" w:fill="FFFFFF"/>
        </w:rPr>
        <w:t xml:space="preserve"> и их производных в различных форматах и посредством различных </w:t>
      </w:r>
      <w:proofErr w:type="spellStart"/>
      <w:r w:rsidR="007E68B9" w:rsidRPr="008B48B0">
        <w:rPr>
          <w:color w:val="002060"/>
          <w:shd w:val="clear" w:color="auto" w:fill="FFFFFF"/>
        </w:rPr>
        <w:t>файлообменных</w:t>
      </w:r>
      <w:proofErr w:type="spellEnd"/>
      <w:r w:rsidR="007E68B9" w:rsidRPr="008B48B0">
        <w:rPr>
          <w:color w:val="002060"/>
          <w:shd w:val="clear" w:color="auto" w:fill="FFFFFF"/>
        </w:rPr>
        <w:t xml:space="preserve"> сервисов</w:t>
      </w:r>
      <w:r w:rsidR="00546027">
        <w:rPr>
          <w:color w:val="002060"/>
          <w:shd w:val="clear" w:color="auto" w:fill="FFFFFF"/>
        </w:rPr>
        <w:t xml:space="preserve"> с указанием авторства материала</w:t>
      </w:r>
      <w:r w:rsidR="007E68B9" w:rsidRPr="008B48B0">
        <w:rPr>
          <w:color w:val="002060"/>
          <w:shd w:val="clear" w:color="auto" w:fill="FFFFFF"/>
        </w:rPr>
        <w:t>.</w:t>
      </w:r>
    </w:p>
    <w:p w14:paraId="568CCF83" w14:textId="77777777" w:rsidR="0007092D" w:rsidRPr="008B48B0" w:rsidRDefault="0007092D" w:rsidP="00546027">
      <w:pPr>
        <w:spacing w:before="120" w:after="120"/>
        <w:ind w:left="60" w:right="60" w:firstLine="567"/>
        <w:jc w:val="both"/>
        <w:rPr>
          <w:color w:val="002060"/>
        </w:rPr>
      </w:pPr>
    </w:p>
    <w:p w14:paraId="31556EA1" w14:textId="13049348" w:rsidR="0007092D" w:rsidRPr="008B48B0" w:rsidRDefault="007E68B9" w:rsidP="1BD04A0D">
      <w:pPr>
        <w:ind w:firstLine="567"/>
        <w:jc w:val="center"/>
        <w:rPr>
          <w:b/>
          <w:bCs/>
          <w:color w:val="002060"/>
        </w:rPr>
      </w:pPr>
      <w:r w:rsidRPr="008B48B0">
        <w:rPr>
          <w:b/>
          <w:bCs/>
          <w:color w:val="002060"/>
          <w:shd w:val="clear" w:color="auto" w:fill="FFFFFF"/>
        </w:rPr>
        <w:t xml:space="preserve">Приглашаем принять участие в </w:t>
      </w:r>
      <w:r w:rsidR="003C0160">
        <w:rPr>
          <w:b/>
          <w:bCs/>
          <w:color w:val="002060"/>
          <w:shd w:val="clear" w:color="auto" w:fill="FFFFFF"/>
        </w:rPr>
        <w:t>Фестивале</w:t>
      </w:r>
      <w:r w:rsidRPr="008B48B0">
        <w:rPr>
          <w:b/>
          <w:bCs/>
          <w:color w:val="002060"/>
          <w:shd w:val="clear" w:color="auto" w:fill="FFFFFF"/>
        </w:rPr>
        <w:t>!</w:t>
      </w:r>
    </w:p>
    <w:p w14:paraId="0B18B1E6" w14:textId="77777777" w:rsidR="0007092D" w:rsidRPr="008B48B0" w:rsidRDefault="0007092D">
      <w:pPr>
        <w:ind w:firstLine="567"/>
        <w:jc w:val="center"/>
        <w:rPr>
          <w:color w:val="002060"/>
        </w:rPr>
      </w:pPr>
    </w:p>
    <w:p w14:paraId="66F16E89" w14:textId="23ABFAF7" w:rsidR="0007092D" w:rsidRPr="008B48B0" w:rsidRDefault="007E68B9">
      <w:pPr>
        <w:ind w:firstLine="567"/>
        <w:jc w:val="right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Оргкомитет </w:t>
      </w:r>
      <w:r w:rsidR="00DC54E7" w:rsidRPr="008B48B0">
        <w:rPr>
          <w:color w:val="002060"/>
          <w:shd w:val="clear" w:color="auto" w:fill="FFFFFF"/>
        </w:rPr>
        <w:t>Фестиваля</w:t>
      </w:r>
      <w:r w:rsidRPr="008B48B0">
        <w:rPr>
          <w:color w:val="002060"/>
          <w:shd w:val="clear" w:color="auto" w:fill="FFFFFF"/>
        </w:rPr>
        <w:t>,</w:t>
      </w:r>
    </w:p>
    <w:p w14:paraId="294BD269" w14:textId="2F385373" w:rsidR="0007092D" w:rsidRPr="008B48B0" w:rsidRDefault="007E68B9">
      <w:pPr>
        <w:ind w:firstLine="567"/>
        <w:jc w:val="right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 xml:space="preserve">Факультет </w:t>
      </w:r>
      <w:r w:rsidR="004D64FA">
        <w:rPr>
          <w:color w:val="002060"/>
          <w:shd w:val="clear" w:color="auto" w:fill="FFFFFF"/>
        </w:rPr>
        <w:t xml:space="preserve">дошкольного </w:t>
      </w:r>
      <w:r w:rsidR="004D64FA" w:rsidRPr="004D64FA">
        <w:rPr>
          <w:color w:val="002060"/>
          <w:shd w:val="clear" w:color="auto" w:fill="FFFFFF"/>
        </w:rPr>
        <w:t>образования</w:t>
      </w:r>
    </w:p>
    <w:p w14:paraId="163001B2" w14:textId="77777777" w:rsidR="0007092D" w:rsidRPr="008B48B0" w:rsidRDefault="007E68B9">
      <w:pPr>
        <w:ind w:firstLine="567"/>
        <w:jc w:val="right"/>
        <w:rPr>
          <w:color w:val="002060"/>
          <w:shd w:val="clear" w:color="auto" w:fill="FFFFFF"/>
        </w:rPr>
      </w:pPr>
      <w:r w:rsidRPr="008B48B0">
        <w:rPr>
          <w:color w:val="002060"/>
          <w:shd w:val="clear" w:color="auto" w:fill="FFFFFF"/>
        </w:rPr>
        <w:t>образовательного портала «Мой университет»</w:t>
      </w:r>
    </w:p>
    <w:p w14:paraId="2C905849" w14:textId="77777777" w:rsidR="0007092D" w:rsidRDefault="0007092D">
      <w:pPr>
        <w:ind w:firstLine="567"/>
        <w:jc w:val="right"/>
        <w:rPr>
          <w:shd w:val="clear" w:color="auto" w:fill="FFFFFF"/>
        </w:rPr>
      </w:pPr>
    </w:p>
    <w:p w14:paraId="68437F25" w14:textId="77777777" w:rsidR="0007092D" w:rsidRDefault="0007092D">
      <w:pPr>
        <w:jc w:val="center"/>
        <w:rPr>
          <w:b/>
        </w:rPr>
      </w:pPr>
    </w:p>
    <w:p w14:paraId="3219FE8B" w14:textId="77777777" w:rsidR="0007092D" w:rsidRDefault="0007092D">
      <w:pPr>
        <w:jc w:val="center"/>
        <w:rPr>
          <w:b/>
        </w:rPr>
      </w:pPr>
    </w:p>
    <w:p w14:paraId="75D9E7E5" w14:textId="77777777" w:rsidR="0007092D" w:rsidRDefault="0007092D">
      <w:pPr>
        <w:jc w:val="center"/>
        <w:rPr>
          <w:b/>
        </w:rPr>
      </w:pPr>
    </w:p>
    <w:p w14:paraId="51FB6C6D" w14:textId="77777777" w:rsidR="0007092D" w:rsidRDefault="0007092D">
      <w:pPr>
        <w:jc w:val="center"/>
        <w:rPr>
          <w:b/>
        </w:rPr>
      </w:pPr>
    </w:p>
    <w:sectPr w:rsidR="0007092D">
      <w:headerReference w:type="default" r:id="rId23"/>
      <w:footerReference w:type="default" r:id="rId24"/>
      <w:pgSz w:w="11906" w:h="16838"/>
      <w:pgMar w:top="993" w:right="850" w:bottom="851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67F50" w14:textId="77777777" w:rsidR="00531ADC" w:rsidRDefault="00531ADC">
      <w:r>
        <w:separator/>
      </w:r>
    </w:p>
  </w:endnote>
  <w:endnote w:type="continuationSeparator" w:id="0">
    <w:p w14:paraId="32E978A7" w14:textId="77777777" w:rsidR="00531ADC" w:rsidRDefault="0053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89A20" w14:textId="77777777" w:rsidR="0007092D" w:rsidRDefault="007E68B9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7B7250">
      <w:rPr>
        <w:noProof/>
      </w:rPr>
      <w:t>1</w:t>
    </w:r>
    <w:r>
      <w:fldChar w:fldCharType="end"/>
    </w:r>
  </w:p>
  <w:p w14:paraId="68FDC1E1" w14:textId="77777777" w:rsidR="0007092D" w:rsidRDefault="00070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1675F" w14:textId="77777777" w:rsidR="00531ADC" w:rsidRDefault="00531ADC">
      <w:r>
        <w:separator/>
      </w:r>
    </w:p>
  </w:footnote>
  <w:footnote w:type="continuationSeparator" w:id="0">
    <w:p w14:paraId="59C756D9" w14:textId="77777777" w:rsidR="00531ADC" w:rsidRDefault="0053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0A13" w14:textId="3F4B11D4" w:rsidR="0007092D" w:rsidRDefault="1BD04A0D" w:rsidP="1BD04A0D">
    <w:pPr>
      <w:pStyle w:val="aa"/>
      <w:pBdr>
        <w:top w:val="nil"/>
        <w:left w:val="nil"/>
        <w:bottom w:val="single" w:sz="4" w:space="1" w:color="000000"/>
        <w:right w:val="nil"/>
      </w:pBdr>
      <w:jc w:val="center"/>
      <w:rPr>
        <w:rStyle w:val="InternetLink"/>
      </w:rPr>
    </w:pPr>
    <w:r>
      <w:t xml:space="preserve">Факультет </w:t>
    </w:r>
    <w:r w:rsidR="004101A6">
      <w:t>дошкольного образования</w:t>
    </w:r>
    <w:r>
      <w:t xml:space="preserve"> ОП «Мой университет» </w:t>
    </w:r>
    <w:r w:rsidRPr="1BD04A0D">
      <w:rPr>
        <w:rStyle w:val="InternetLink"/>
      </w:rPr>
      <w:t xml:space="preserve">  </w:t>
    </w:r>
  </w:p>
  <w:p w14:paraId="6D5FEEA7" w14:textId="77777777" w:rsidR="0007092D" w:rsidRDefault="000709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D0E"/>
    <w:multiLevelType w:val="hybridMultilevel"/>
    <w:tmpl w:val="F140EA48"/>
    <w:lvl w:ilvl="0" w:tplc="1556EC3A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0A275D"/>
    <w:multiLevelType w:val="multilevel"/>
    <w:tmpl w:val="A11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BF73086"/>
    <w:multiLevelType w:val="hybridMultilevel"/>
    <w:tmpl w:val="676E7066"/>
    <w:lvl w:ilvl="0" w:tplc="4ED26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8125B4"/>
    <w:multiLevelType w:val="multilevel"/>
    <w:tmpl w:val="4D8E96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4CE36BA"/>
    <w:multiLevelType w:val="hybridMultilevel"/>
    <w:tmpl w:val="7FA8C0E4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0B1A"/>
    <w:multiLevelType w:val="multilevel"/>
    <w:tmpl w:val="3744AD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71F663F"/>
    <w:multiLevelType w:val="multilevel"/>
    <w:tmpl w:val="B196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FBC4FA1"/>
    <w:multiLevelType w:val="multilevel"/>
    <w:tmpl w:val="5008920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60591"/>
    <w:multiLevelType w:val="multilevel"/>
    <w:tmpl w:val="515CA5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oi-sa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04A0D"/>
    <w:rsid w:val="000555F1"/>
    <w:rsid w:val="0006239E"/>
    <w:rsid w:val="0007092D"/>
    <w:rsid w:val="000B2BF2"/>
    <w:rsid w:val="000C5616"/>
    <w:rsid w:val="00134FB6"/>
    <w:rsid w:val="001A528D"/>
    <w:rsid w:val="002104AC"/>
    <w:rsid w:val="00220175"/>
    <w:rsid w:val="002906CD"/>
    <w:rsid w:val="003B0BFB"/>
    <w:rsid w:val="003C0160"/>
    <w:rsid w:val="004101A6"/>
    <w:rsid w:val="004B0E81"/>
    <w:rsid w:val="004B79D4"/>
    <w:rsid w:val="004D64FA"/>
    <w:rsid w:val="00531ADC"/>
    <w:rsid w:val="00546027"/>
    <w:rsid w:val="005A2C0B"/>
    <w:rsid w:val="005C2ADE"/>
    <w:rsid w:val="0064655A"/>
    <w:rsid w:val="0067046B"/>
    <w:rsid w:val="006D7D0E"/>
    <w:rsid w:val="00706D8E"/>
    <w:rsid w:val="007B7250"/>
    <w:rsid w:val="007C6D8F"/>
    <w:rsid w:val="007E68B9"/>
    <w:rsid w:val="00814F20"/>
    <w:rsid w:val="00877BCB"/>
    <w:rsid w:val="008B48B0"/>
    <w:rsid w:val="00A51880"/>
    <w:rsid w:val="00A67B50"/>
    <w:rsid w:val="00A91D71"/>
    <w:rsid w:val="00B456BD"/>
    <w:rsid w:val="00B64E28"/>
    <w:rsid w:val="00B7793E"/>
    <w:rsid w:val="00BF2128"/>
    <w:rsid w:val="00C0079A"/>
    <w:rsid w:val="00CA0FF4"/>
    <w:rsid w:val="00DC54E7"/>
    <w:rsid w:val="00DE50FF"/>
    <w:rsid w:val="00E06992"/>
    <w:rsid w:val="00E82B44"/>
    <w:rsid w:val="00E87DEF"/>
    <w:rsid w:val="00F26E79"/>
    <w:rsid w:val="1BD04A0D"/>
    <w:rsid w:val="4CF6C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hd w:val="clear" w:color="auto" w:fill="FFFFFF"/>
    </w:rPr>
  </w:style>
  <w:style w:type="character" w:customStyle="1" w:styleId="WW8Num21z1">
    <w:name w:val="WW8Num21z1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a4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">
    <w:name w:val="Footnote"/>
    <w:basedOn w:val="a"/>
    <w:rPr>
      <w:sz w:val="20"/>
      <w:szCs w:val="20"/>
      <w:lang w:val="en-US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header"/>
    <w:basedOn w:val="a"/>
    <w:uiPriority w:val="99"/>
  </w:style>
  <w:style w:type="paragraph" w:styleId="ab">
    <w:name w:val="footer"/>
    <w:basedOn w:val="a"/>
  </w:style>
  <w:style w:type="paragraph" w:styleId="ac">
    <w:name w:val="No Spacing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hd w:val="clear" w:color="auto" w:fill="FFFFFF"/>
    </w:rPr>
  </w:style>
  <w:style w:type="character" w:customStyle="1" w:styleId="WW8Num21z1">
    <w:name w:val="WW8Num21z1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a4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">
    <w:name w:val="Footnote"/>
    <w:basedOn w:val="a"/>
    <w:rPr>
      <w:sz w:val="20"/>
      <w:szCs w:val="20"/>
      <w:lang w:val="en-US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header"/>
    <w:basedOn w:val="a"/>
    <w:uiPriority w:val="99"/>
  </w:style>
  <w:style w:type="paragraph" w:styleId="ab">
    <w:name w:val="footer"/>
    <w:basedOn w:val="a"/>
  </w:style>
  <w:style w:type="paragraph" w:styleId="ac">
    <w:name w:val="No Spacing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family.ru/competitions/241/" TargetMode="External"/><Relationship Id="rId13" Type="http://schemas.openxmlformats.org/officeDocument/2006/relationships/hyperlink" Target="http://docs.google.com" TargetMode="External"/><Relationship Id="rId18" Type="http://schemas.openxmlformats.org/officeDocument/2006/relationships/hyperlink" Target="https://edu-family.ru/competitions/243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du-family.ru/competitions/24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sk.yandex.ru/" TargetMode="External"/><Relationship Id="rId17" Type="http://schemas.openxmlformats.org/officeDocument/2006/relationships/hyperlink" Target="mailto:doshkolny.fakultet@moi-uni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-family.ru/competitions/243/" TargetMode="External"/><Relationship Id="rId20" Type="http://schemas.openxmlformats.org/officeDocument/2006/relationships/hyperlink" Target="http://moi-universitet.ru/schoolkonkurs/16380/23254/" TargetMode="External"/><Relationship Id="Rb165e688c1e347bb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-family.ru/competitions/243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u-family.ru/competitions/file/5982d95c9835e1.9614609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du-family.ru/" TargetMode="External"/><Relationship Id="rId19" Type="http://schemas.openxmlformats.org/officeDocument/2006/relationships/hyperlink" Target="https://edu-famil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family.ru/" TargetMode="External"/><Relationship Id="rId14" Type="http://schemas.openxmlformats.org/officeDocument/2006/relationships/hyperlink" Target="https://cloud.mail.ru/shared/links/" TargetMode="External"/><Relationship Id="rId22" Type="http://schemas.openxmlformats.org/officeDocument/2006/relationships/hyperlink" Target="https://edu-fami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Admin</cp:lastModifiedBy>
  <cp:revision>25</cp:revision>
  <cp:lastPrinted>2017-12-11T17:00:00Z</cp:lastPrinted>
  <dcterms:created xsi:type="dcterms:W3CDTF">2017-12-11T17:09:00Z</dcterms:created>
  <dcterms:modified xsi:type="dcterms:W3CDTF">2018-05-24T09:47:00Z</dcterms:modified>
  <dc:language>en-US</dc:language>
</cp:coreProperties>
</file>