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A3" w:rsidRPr="00507BA3" w:rsidRDefault="00507BA3" w:rsidP="00507BA3">
      <w:pPr>
        <w:tabs>
          <w:tab w:val="left" w:pos="3630"/>
        </w:tabs>
        <w:spacing w:after="0" w:line="240" w:lineRule="auto"/>
        <w:jc w:val="center"/>
        <w:rPr>
          <w:rFonts w:ascii="Times New Roman" w:hAnsi="Times New Roman" w:cs="Times New Roman"/>
          <w:sz w:val="20"/>
          <w:szCs w:val="20"/>
        </w:rPr>
      </w:pPr>
      <w:r w:rsidRPr="00507BA3">
        <w:rPr>
          <w:rFonts w:ascii="Times New Roman" w:hAnsi="Times New Roman" w:cs="Times New Roman"/>
          <w:sz w:val="20"/>
          <w:szCs w:val="20"/>
        </w:rPr>
        <w:t>Инновационный образовательный центр повышения квалификации и переподготовки «Мой университет»</w:t>
      </w:r>
    </w:p>
    <w:p w:rsidR="00507BA3" w:rsidRPr="00507BA3" w:rsidRDefault="00507BA3" w:rsidP="00507BA3">
      <w:pPr>
        <w:tabs>
          <w:tab w:val="left" w:pos="3630"/>
        </w:tabs>
        <w:spacing w:after="0" w:line="240" w:lineRule="auto"/>
        <w:jc w:val="center"/>
        <w:rPr>
          <w:rFonts w:ascii="Times New Roman" w:hAnsi="Times New Roman" w:cs="Times New Roman"/>
          <w:color w:val="0070C0"/>
          <w:sz w:val="20"/>
          <w:szCs w:val="20"/>
        </w:rPr>
      </w:pPr>
      <w:r w:rsidRPr="00507BA3">
        <w:rPr>
          <w:rFonts w:ascii="Times New Roman" w:hAnsi="Times New Roman" w:cs="Times New Roman"/>
          <w:sz w:val="20"/>
          <w:szCs w:val="20"/>
        </w:rPr>
        <w:t xml:space="preserve">Образовательный портал «Мой университет» - </w:t>
      </w:r>
      <w:hyperlink r:id="rId8" w:history="1">
        <w:r w:rsidRPr="00507BA3">
          <w:rPr>
            <w:rStyle w:val="aa"/>
            <w:rFonts w:ascii="Times New Roman" w:hAnsi="Times New Roman" w:cs="Times New Roman"/>
            <w:color w:val="0070C0"/>
            <w:sz w:val="20"/>
            <w:szCs w:val="20"/>
          </w:rPr>
          <w:t>www.moi-universitet.ru</w:t>
        </w:r>
      </w:hyperlink>
    </w:p>
    <w:p w:rsidR="00507BA3" w:rsidRDefault="00507BA3" w:rsidP="00507BA3">
      <w:pPr>
        <w:tabs>
          <w:tab w:val="left" w:pos="3630"/>
        </w:tabs>
        <w:spacing w:after="0" w:line="240" w:lineRule="auto"/>
        <w:jc w:val="center"/>
        <w:rPr>
          <w:rFonts w:ascii="Times New Roman" w:hAnsi="Times New Roman"/>
          <w:sz w:val="24"/>
          <w:szCs w:val="24"/>
        </w:rPr>
      </w:pPr>
      <w:r w:rsidRPr="00507BA3">
        <w:rPr>
          <w:rFonts w:ascii="Times New Roman" w:hAnsi="Times New Roman" w:cs="Times New Roman"/>
          <w:sz w:val="20"/>
          <w:szCs w:val="20"/>
        </w:rPr>
        <w:t xml:space="preserve">Факультет дошкольного образования ОП «Мой университет» </w:t>
      </w:r>
      <w:hyperlink r:id="rId9" w:history="1">
        <w:r w:rsidR="0034512C" w:rsidRPr="002D0889">
          <w:rPr>
            <w:rStyle w:val="aa"/>
            <w:rFonts w:ascii="Times New Roman" w:hAnsi="Times New Roman"/>
            <w:sz w:val="24"/>
            <w:szCs w:val="24"/>
          </w:rPr>
          <w:t>http://edu-family.ru</w:t>
        </w:r>
      </w:hyperlink>
    </w:p>
    <w:p w:rsidR="0034512C" w:rsidRPr="00507BA3" w:rsidRDefault="0034512C" w:rsidP="00507BA3">
      <w:pPr>
        <w:tabs>
          <w:tab w:val="left" w:pos="3630"/>
        </w:tabs>
        <w:spacing w:after="0" w:line="240" w:lineRule="auto"/>
        <w:jc w:val="center"/>
        <w:rPr>
          <w:rFonts w:ascii="Times New Roman" w:hAnsi="Times New Roman" w:cs="Times New Roman"/>
          <w:sz w:val="20"/>
          <w:szCs w:val="20"/>
        </w:rPr>
      </w:pPr>
    </w:p>
    <w:p w:rsidR="00A51399" w:rsidRPr="00D94C50" w:rsidRDefault="00A51399" w:rsidP="00472EDB">
      <w:pPr>
        <w:spacing w:after="0"/>
        <w:rPr>
          <w:rFonts w:ascii="Times New Roman" w:hAnsi="Times New Roman" w:cs="Times New Roman"/>
          <w:b/>
          <w:sz w:val="24"/>
          <w:szCs w:val="24"/>
        </w:rPr>
      </w:pPr>
    </w:p>
    <w:p w:rsidR="00472EDB" w:rsidRDefault="00472EDB" w:rsidP="00472ED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p>
    <w:p w:rsidR="00075A6C" w:rsidRDefault="00472EDB" w:rsidP="00472ED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ВСЕРОССИЙСКОГО </w:t>
      </w:r>
      <w:r w:rsidR="00871006">
        <w:rPr>
          <w:rFonts w:ascii="Times New Roman" w:hAnsi="Times New Roman" w:cs="Times New Roman"/>
          <w:b/>
          <w:sz w:val="24"/>
          <w:szCs w:val="24"/>
        </w:rPr>
        <w:t xml:space="preserve">ТВОРЧЕСКОГО </w:t>
      </w:r>
      <w:r>
        <w:rPr>
          <w:rFonts w:ascii="Times New Roman" w:hAnsi="Times New Roman" w:cs="Times New Roman"/>
          <w:b/>
          <w:sz w:val="24"/>
          <w:szCs w:val="24"/>
        </w:rPr>
        <w:t xml:space="preserve">КОНКУРСА </w:t>
      </w:r>
      <w:r w:rsidR="00075A6C">
        <w:rPr>
          <w:rFonts w:ascii="Times New Roman" w:hAnsi="Times New Roman" w:cs="Times New Roman"/>
          <w:b/>
          <w:sz w:val="24"/>
          <w:szCs w:val="24"/>
        </w:rPr>
        <w:t xml:space="preserve">ДЕТСКИХ МАКЕТОВ </w:t>
      </w:r>
    </w:p>
    <w:p w:rsidR="00075A6C" w:rsidRDefault="00472EDB" w:rsidP="00075A6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ДЛЯ </w:t>
      </w:r>
      <w:r w:rsidR="00871006">
        <w:rPr>
          <w:rFonts w:ascii="Times New Roman" w:hAnsi="Times New Roman" w:cs="Times New Roman"/>
          <w:b/>
          <w:sz w:val="24"/>
          <w:szCs w:val="24"/>
        </w:rPr>
        <w:t xml:space="preserve">ДЕТЕЙ, </w:t>
      </w:r>
      <w:r>
        <w:rPr>
          <w:rFonts w:ascii="Times New Roman" w:hAnsi="Times New Roman" w:cs="Times New Roman"/>
          <w:b/>
          <w:sz w:val="24"/>
          <w:szCs w:val="24"/>
        </w:rPr>
        <w:t>ПЕДАГОГ</w:t>
      </w:r>
      <w:r w:rsidR="00075A6C">
        <w:rPr>
          <w:rFonts w:ascii="Times New Roman" w:hAnsi="Times New Roman" w:cs="Times New Roman"/>
          <w:b/>
          <w:sz w:val="24"/>
          <w:szCs w:val="24"/>
        </w:rPr>
        <w:t xml:space="preserve">ОВ И СЕМЕЙ ВОСПИТАННИКОВ </w:t>
      </w:r>
    </w:p>
    <w:p w:rsidR="00472EDB" w:rsidRDefault="00075A6C" w:rsidP="00075A6C">
      <w:pPr>
        <w:spacing w:after="0"/>
        <w:jc w:val="center"/>
        <w:rPr>
          <w:rFonts w:ascii="Times New Roman" w:hAnsi="Times New Roman" w:cs="Times New Roman"/>
          <w:b/>
          <w:sz w:val="24"/>
          <w:szCs w:val="24"/>
        </w:rPr>
      </w:pPr>
      <w:r>
        <w:rPr>
          <w:rFonts w:ascii="Times New Roman" w:hAnsi="Times New Roman" w:cs="Times New Roman"/>
          <w:b/>
          <w:sz w:val="24"/>
          <w:szCs w:val="24"/>
        </w:rPr>
        <w:t>«ДЕТСКАЯ ПЛОЩАДКА ГЛАЗАМИ ДЕТЕЙ</w:t>
      </w:r>
      <w:r w:rsidR="00472EDB">
        <w:rPr>
          <w:rFonts w:ascii="Times New Roman" w:hAnsi="Times New Roman" w:cs="Times New Roman"/>
          <w:b/>
          <w:sz w:val="24"/>
          <w:szCs w:val="24"/>
        </w:rPr>
        <w:t>»</w:t>
      </w:r>
    </w:p>
    <w:p w:rsidR="0002416F" w:rsidRPr="00D94C50" w:rsidRDefault="0002416F" w:rsidP="0002416F">
      <w:pPr>
        <w:spacing w:after="0" w:line="240" w:lineRule="auto"/>
        <w:jc w:val="center"/>
        <w:rPr>
          <w:rFonts w:ascii="Times New Roman" w:hAnsi="Times New Roman" w:cs="Times New Roman"/>
          <w:b/>
          <w:sz w:val="24"/>
          <w:szCs w:val="24"/>
        </w:rPr>
      </w:pPr>
    </w:p>
    <w:p w:rsidR="00776626" w:rsidRPr="00776626" w:rsidRDefault="00075A6C" w:rsidP="00776626">
      <w:pPr>
        <w:jc w:val="center"/>
        <w:rPr>
          <w:rFonts w:ascii="Times New Roman" w:hAnsi="Times New Roman"/>
          <w:b/>
          <w:color w:val="0070C0"/>
          <w:sz w:val="24"/>
          <w:szCs w:val="24"/>
        </w:rPr>
      </w:pPr>
      <w:r>
        <w:rPr>
          <w:rFonts w:ascii="Times New Roman" w:hAnsi="Times New Roman"/>
          <w:b/>
          <w:color w:val="0070C0"/>
          <w:sz w:val="24"/>
          <w:szCs w:val="24"/>
        </w:rPr>
        <w:t>10  мая   2017</w:t>
      </w:r>
      <w:r w:rsidR="00776626" w:rsidRPr="00776626">
        <w:rPr>
          <w:rFonts w:ascii="Times New Roman" w:hAnsi="Times New Roman"/>
          <w:b/>
          <w:color w:val="0070C0"/>
          <w:sz w:val="24"/>
          <w:szCs w:val="24"/>
        </w:rPr>
        <w:t xml:space="preserve"> г. –  2</w:t>
      </w:r>
      <w:r>
        <w:rPr>
          <w:rFonts w:ascii="Times New Roman" w:hAnsi="Times New Roman"/>
          <w:b/>
          <w:color w:val="0070C0"/>
          <w:sz w:val="24"/>
          <w:szCs w:val="24"/>
        </w:rPr>
        <w:t>0 августа</w:t>
      </w:r>
      <w:r w:rsidR="00776626" w:rsidRPr="00776626">
        <w:rPr>
          <w:rFonts w:ascii="Times New Roman" w:hAnsi="Times New Roman"/>
          <w:b/>
          <w:color w:val="0070C0"/>
          <w:sz w:val="24"/>
          <w:szCs w:val="24"/>
        </w:rPr>
        <w:t xml:space="preserve">  </w:t>
      </w:r>
      <w:r w:rsidR="00776626" w:rsidRPr="00075A6C">
        <w:rPr>
          <w:rFonts w:ascii="Times New Roman" w:hAnsi="Times New Roman"/>
          <w:b/>
          <w:color w:val="0070C0"/>
          <w:sz w:val="24"/>
          <w:szCs w:val="24"/>
        </w:rPr>
        <w:t>2017</w:t>
      </w:r>
      <w:r w:rsidR="00776626" w:rsidRPr="00776626">
        <w:rPr>
          <w:rFonts w:ascii="Times New Roman" w:hAnsi="Times New Roman"/>
          <w:b/>
          <w:color w:val="0070C0"/>
          <w:sz w:val="24"/>
          <w:szCs w:val="24"/>
        </w:rPr>
        <w:t xml:space="preserve"> г.</w:t>
      </w:r>
    </w:p>
    <w:p w:rsidR="00860DC3" w:rsidRPr="00D94C50" w:rsidRDefault="00860DC3" w:rsidP="0002416F">
      <w:pPr>
        <w:spacing w:after="0"/>
        <w:jc w:val="both"/>
        <w:rPr>
          <w:rFonts w:ascii="Times New Roman" w:hAnsi="Times New Roman" w:cs="Times New Roman"/>
          <w:b/>
          <w:sz w:val="24"/>
          <w:szCs w:val="24"/>
        </w:rPr>
      </w:pPr>
      <w:r w:rsidRPr="00D94C50">
        <w:rPr>
          <w:rFonts w:ascii="Times New Roman" w:hAnsi="Times New Roman" w:cs="Times New Roman"/>
          <w:b/>
          <w:sz w:val="24"/>
          <w:szCs w:val="24"/>
        </w:rPr>
        <w:t>1. Общие положения</w:t>
      </w:r>
    </w:p>
    <w:p w:rsidR="00860DC3" w:rsidRPr="00871006" w:rsidRDefault="008E6D38" w:rsidP="00075A6C">
      <w:pPr>
        <w:pStyle w:val="a3"/>
        <w:numPr>
          <w:ilvl w:val="1"/>
          <w:numId w:val="1"/>
        </w:numPr>
        <w:spacing w:after="0"/>
        <w:jc w:val="both"/>
        <w:rPr>
          <w:rFonts w:ascii="Times New Roman" w:hAnsi="Times New Roman" w:cs="Times New Roman"/>
          <w:sz w:val="24"/>
          <w:szCs w:val="24"/>
        </w:rPr>
      </w:pPr>
      <w:r w:rsidRPr="005770A6">
        <w:rPr>
          <w:rFonts w:ascii="Times New Roman" w:hAnsi="Times New Roman" w:cs="Times New Roman"/>
          <w:sz w:val="24"/>
          <w:szCs w:val="24"/>
        </w:rPr>
        <w:t>Всероссийский</w:t>
      </w:r>
      <w:r w:rsidR="00075A6C">
        <w:rPr>
          <w:rFonts w:ascii="Times New Roman" w:hAnsi="Times New Roman" w:cs="Times New Roman"/>
          <w:sz w:val="24"/>
          <w:szCs w:val="24"/>
        </w:rPr>
        <w:t xml:space="preserve"> </w:t>
      </w:r>
      <w:r w:rsidR="00871006">
        <w:rPr>
          <w:rFonts w:ascii="Times New Roman" w:hAnsi="Times New Roman" w:cs="Times New Roman"/>
          <w:sz w:val="24"/>
          <w:szCs w:val="24"/>
        </w:rPr>
        <w:t xml:space="preserve">творческий </w:t>
      </w:r>
      <w:r w:rsidR="00472EDB" w:rsidRPr="005770A6">
        <w:rPr>
          <w:rFonts w:ascii="Times New Roman" w:hAnsi="Times New Roman" w:cs="Times New Roman"/>
          <w:sz w:val="24"/>
          <w:szCs w:val="24"/>
        </w:rPr>
        <w:t xml:space="preserve">конкурс для </w:t>
      </w:r>
      <w:r w:rsidR="00871006">
        <w:rPr>
          <w:rFonts w:ascii="Times New Roman" w:hAnsi="Times New Roman" w:cs="Times New Roman"/>
          <w:sz w:val="24"/>
          <w:szCs w:val="24"/>
        </w:rPr>
        <w:t xml:space="preserve">детей, </w:t>
      </w:r>
      <w:r w:rsidR="00472EDB" w:rsidRPr="005770A6">
        <w:rPr>
          <w:rFonts w:ascii="Times New Roman" w:hAnsi="Times New Roman" w:cs="Times New Roman"/>
          <w:sz w:val="24"/>
          <w:szCs w:val="24"/>
        </w:rPr>
        <w:t xml:space="preserve">педагогов и семей воспитанников дошкольных образовательных организаций </w:t>
      </w:r>
      <w:r w:rsidR="00472EDB" w:rsidRPr="00075A6C">
        <w:rPr>
          <w:rFonts w:ascii="Times New Roman" w:hAnsi="Times New Roman" w:cs="Times New Roman"/>
          <w:b/>
          <w:color w:val="0070C0"/>
          <w:sz w:val="24"/>
          <w:szCs w:val="24"/>
        </w:rPr>
        <w:t>«</w:t>
      </w:r>
      <w:r w:rsidR="00075A6C" w:rsidRPr="00075A6C">
        <w:rPr>
          <w:rFonts w:ascii="Times New Roman" w:hAnsi="Times New Roman" w:cs="Times New Roman"/>
          <w:b/>
          <w:color w:val="0070C0"/>
          <w:sz w:val="24"/>
          <w:szCs w:val="24"/>
        </w:rPr>
        <w:t>Детская площадка глазами детей</w:t>
      </w:r>
      <w:r w:rsidR="00FD6D5F" w:rsidRPr="00075A6C">
        <w:rPr>
          <w:rFonts w:ascii="Times New Roman" w:hAnsi="Times New Roman" w:cs="Times New Roman"/>
          <w:b/>
          <w:color w:val="0070C0"/>
          <w:sz w:val="24"/>
          <w:szCs w:val="24"/>
        </w:rPr>
        <w:t>»</w:t>
      </w:r>
      <w:r w:rsidR="0002416F" w:rsidRPr="005770A6">
        <w:rPr>
          <w:rFonts w:ascii="Times New Roman" w:hAnsi="Times New Roman" w:cs="Times New Roman"/>
          <w:sz w:val="24"/>
          <w:szCs w:val="24"/>
        </w:rPr>
        <w:t xml:space="preserve"> (далее </w:t>
      </w:r>
      <w:r w:rsidRPr="005770A6">
        <w:rPr>
          <w:rFonts w:ascii="Times New Roman" w:hAnsi="Times New Roman" w:cs="Times New Roman"/>
          <w:sz w:val="24"/>
          <w:szCs w:val="24"/>
        </w:rPr>
        <w:t>Конкурс)</w:t>
      </w:r>
      <w:r w:rsidR="00075A6C">
        <w:rPr>
          <w:rFonts w:ascii="Times New Roman" w:hAnsi="Times New Roman" w:cs="Times New Roman"/>
          <w:sz w:val="24"/>
          <w:szCs w:val="24"/>
        </w:rPr>
        <w:t xml:space="preserve"> </w:t>
      </w:r>
      <w:r w:rsidR="00860DC3" w:rsidRPr="005770A6">
        <w:rPr>
          <w:rFonts w:ascii="Times New Roman" w:hAnsi="Times New Roman" w:cs="Times New Roman"/>
          <w:sz w:val="24"/>
          <w:szCs w:val="24"/>
        </w:rPr>
        <w:t>проводится</w:t>
      </w:r>
      <w:r w:rsidR="00075A6C">
        <w:rPr>
          <w:rFonts w:ascii="Times New Roman" w:hAnsi="Times New Roman" w:cs="Times New Roman"/>
          <w:sz w:val="24"/>
          <w:szCs w:val="24"/>
        </w:rPr>
        <w:t xml:space="preserve"> </w:t>
      </w:r>
      <w:r w:rsidR="00075A6C" w:rsidRPr="00871006">
        <w:rPr>
          <w:rStyle w:val="spellingerror"/>
          <w:rFonts w:ascii="Times New Roman" w:hAnsi="Times New Roman" w:cs="Times New Roman"/>
          <w:color w:val="000000"/>
          <w:sz w:val="24"/>
          <w:szCs w:val="24"/>
        </w:rPr>
        <w:t>Инновационны</w:t>
      </w:r>
      <w:r w:rsidR="00075A6C">
        <w:rPr>
          <w:rStyle w:val="spellingerror"/>
          <w:rFonts w:ascii="Times New Roman" w:hAnsi="Times New Roman" w:cs="Times New Roman"/>
          <w:color w:val="000000"/>
          <w:sz w:val="24"/>
          <w:szCs w:val="24"/>
        </w:rPr>
        <w:t xml:space="preserve">м </w:t>
      </w:r>
      <w:r w:rsidR="00075A6C" w:rsidRPr="00871006">
        <w:rPr>
          <w:rStyle w:val="apple-converted-space"/>
          <w:rFonts w:ascii="Times New Roman" w:hAnsi="Times New Roman" w:cs="Times New Roman"/>
          <w:color w:val="000000"/>
          <w:sz w:val="24"/>
          <w:szCs w:val="24"/>
        </w:rPr>
        <w:t> </w:t>
      </w:r>
      <w:r w:rsidR="00075A6C" w:rsidRPr="00871006">
        <w:rPr>
          <w:rStyle w:val="spellingerror"/>
          <w:rFonts w:ascii="Times New Roman" w:hAnsi="Times New Roman" w:cs="Times New Roman"/>
          <w:color w:val="000000"/>
          <w:sz w:val="24"/>
          <w:szCs w:val="24"/>
        </w:rPr>
        <w:t>образовательны</w:t>
      </w:r>
      <w:r w:rsidR="00075A6C">
        <w:rPr>
          <w:rStyle w:val="spellingerror"/>
          <w:rFonts w:ascii="Times New Roman" w:hAnsi="Times New Roman" w:cs="Times New Roman"/>
          <w:color w:val="000000"/>
          <w:sz w:val="24"/>
          <w:szCs w:val="24"/>
        </w:rPr>
        <w:t>м</w:t>
      </w:r>
      <w:r w:rsidR="00075A6C" w:rsidRPr="00871006">
        <w:rPr>
          <w:rStyle w:val="apple-converted-space"/>
          <w:rFonts w:ascii="Times New Roman" w:hAnsi="Times New Roman" w:cs="Times New Roman"/>
          <w:color w:val="000000"/>
          <w:sz w:val="24"/>
          <w:szCs w:val="24"/>
        </w:rPr>
        <w:t> </w:t>
      </w:r>
      <w:r w:rsidR="00075A6C">
        <w:rPr>
          <w:rStyle w:val="apple-converted-space"/>
          <w:rFonts w:ascii="Times New Roman" w:hAnsi="Times New Roman" w:cs="Times New Roman"/>
          <w:color w:val="000000"/>
          <w:sz w:val="24"/>
          <w:szCs w:val="24"/>
        </w:rPr>
        <w:t xml:space="preserve">  </w:t>
      </w:r>
      <w:r w:rsidR="00075A6C" w:rsidRPr="00871006">
        <w:rPr>
          <w:rStyle w:val="spellingerror"/>
          <w:rFonts w:ascii="Times New Roman" w:hAnsi="Times New Roman" w:cs="Times New Roman"/>
          <w:color w:val="000000"/>
          <w:sz w:val="24"/>
          <w:szCs w:val="24"/>
        </w:rPr>
        <w:t>центр</w:t>
      </w:r>
      <w:r w:rsidR="00075A6C">
        <w:rPr>
          <w:rStyle w:val="spellingerror"/>
          <w:rFonts w:ascii="Times New Roman" w:hAnsi="Times New Roman" w:cs="Times New Roman"/>
          <w:color w:val="000000"/>
          <w:sz w:val="24"/>
          <w:szCs w:val="24"/>
        </w:rPr>
        <w:t>ом</w:t>
      </w:r>
      <w:r w:rsidR="00075A6C" w:rsidRPr="00871006">
        <w:rPr>
          <w:rStyle w:val="apple-converted-space"/>
          <w:rFonts w:ascii="Times New Roman" w:hAnsi="Times New Roman" w:cs="Times New Roman"/>
          <w:color w:val="000000"/>
          <w:sz w:val="24"/>
          <w:szCs w:val="24"/>
        </w:rPr>
        <w:t> </w:t>
      </w:r>
      <w:r w:rsidR="00075A6C">
        <w:rPr>
          <w:rStyle w:val="apple-converted-space"/>
          <w:rFonts w:ascii="Times New Roman" w:hAnsi="Times New Roman" w:cs="Times New Roman"/>
          <w:color w:val="000000"/>
          <w:sz w:val="24"/>
          <w:szCs w:val="24"/>
        </w:rPr>
        <w:t xml:space="preserve">  </w:t>
      </w:r>
      <w:r w:rsidR="00075A6C" w:rsidRPr="00871006">
        <w:rPr>
          <w:rStyle w:val="spellingerror"/>
          <w:rFonts w:ascii="Times New Roman" w:hAnsi="Times New Roman" w:cs="Times New Roman"/>
          <w:color w:val="000000"/>
          <w:sz w:val="24"/>
          <w:szCs w:val="24"/>
        </w:rPr>
        <w:t>повышения</w:t>
      </w:r>
      <w:r w:rsidR="00075A6C" w:rsidRPr="00871006">
        <w:rPr>
          <w:rStyle w:val="apple-converted-space"/>
          <w:rFonts w:ascii="Times New Roman" w:hAnsi="Times New Roman" w:cs="Times New Roman"/>
          <w:color w:val="000000"/>
          <w:sz w:val="24"/>
          <w:szCs w:val="24"/>
        </w:rPr>
        <w:t> </w:t>
      </w:r>
      <w:r w:rsidR="00075A6C">
        <w:rPr>
          <w:rStyle w:val="apple-converted-space"/>
          <w:rFonts w:ascii="Times New Roman" w:hAnsi="Times New Roman" w:cs="Times New Roman"/>
          <w:color w:val="000000"/>
          <w:sz w:val="24"/>
          <w:szCs w:val="24"/>
        </w:rPr>
        <w:t xml:space="preserve">  </w:t>
      </w:r>
      <w:r w:rsidR="00075A6C" w:rsidRPr="00871006">
        <w:rPr>
          <w:rStyle w:val="spellingerror"/>
          <w:rFonts w:ascii="Times New Roman" w:hAnsi="Times New Roman" w:cs="Times New Roman"/>
          <w:color w:val="000000"/>
          <w:sz w:val="24"/>
          <w:szCs w:val="24"/>
        </w:rPr>
        <w:t>квалификации</w:t>
      </w:r>
      <w:r w:rsidR="00075A6C" w:rsidRPr="00871006">
        <w:rPr>
          <w:rStyle w:val="apple-converted-space"/>
          <w:rFonts w:ascii="Times New Roman" w:hAnsi="Times New Roman" w:cs="Times New Roman"/>
          <w:color w:val="000000"/>
          <w:sz w:val="24"/>
          <w:szCs w:val="24"/>
        </w:rPr>
        <w:t> </w:t>
      </w:r>
      <w:r w:rsidR="00075A6C">
        <w:rPr>
          <w:rStyle w:val="apple-converted-space"/>
          <w:rFonts w:ascii="Times New Roman" w:hAnsi="Times New Roman" w:cs="Times New Roman"/>
          <w:color w:val="000000"/>
          <w:sz w:val="24"/>
          <w:szCs w:val="24"/>
        </w:rPr>
        <w:t xml:space="preserve"> </w:t>
      </w:r>
      <w:r w:rsidR="00075A6C" w:rsidRPr="00871006">
        <w:rPr>
          <w:rStyle w:val="normaltextrun"/>
          <w:rFonts w:ascii="Times New Roman" w:hAnsi="Times New Roman" w:cs="Times New Roman"/>
          <w:color w:val="000000"/>
          <w:sz w:val="24"/>
          <w:szCs w:val="24"/>
        </w:rPr>
        <w:t>и</w:t>
      </w:r>
      <w:r w:rsidR="00075A6C" w:rsidRPr="00871006">
        <w:rPr>
          <w:rStyle w:val="apple-converted-space"/>
          <w:rFonts w:ascii="Times New Roman" w:hAnsi="Times New Roman" w:cs="Times New Roman"/>
          <w:color w:val="000000"/>
          <w:sz w:val="24"/>
          <w:szCs w:val="24"/>
        </w:rPr>
        <w:t> </w:t>
      </w:r>
      <w:r w:rsidR="00075A6C">
        <w:rPr>
          <w:rStyle w:val="apple-converted-space"/>
          <w:rFonts w:ascii="Times New Roman" w:hAnsi="Times New Roman" w:cs="Times New Roman"/>
          <w:color w:val="000000"/>
          <w:sz w:val="24"/>
          <w:szCs w:val="24"/>
        </w:rPr>
        <w:t xml:space="preserve"> </w:t>
      </w:r>
      <w:r w:rsidR="00075A6C" w:rsidRPr="00871006">
        <w:rPr>
          <w:rStyle w:val="spellingerror"/>
          <w:rFonts w:ascii="Times New Roman" w:hAnsi="Times New Roman" w:cs="Times New Roman"/>
          <w:color w:val="000000"/>
          <w:sz w:val="24"/>
          <w:szCs w:val="24"/>
        </w:rPr>
        <w:t>переподготовки</w:t>
      </w:r>
      <w:r w:rsidR="00075A6C" w:rsidRPr="00871006">
        <w:rPr>
          <w:rStyle w:val="apple-converted-space"/>
          <w:rFonts w:ascii="Times New Roman" w:hAnsi="Times New Roman" w:cs="Times New Roman"/>
          <w:color w:val="000000"/>
          <w:sz w:val="24"/>
          <w:szCs w:val="24"/>
        </w:rPr>
        <w:t> </w:t>
      </w:r>
      <w:r w:rsidR="00075A6C">
        <w:rPr>
          <w:rStyle w:val="apple-converted-space"/>
          <w:rFonts w:ascii="Times New Roman" w:hAnsi="Times New Roman" w:cs="Times New Roman"/>
          <w:color w:val="000000"/>
          <w:sz w:val="24"/>
          <w:szCs w:val="24"/>
        </w:rPr>
        <w:t xml:space="preserve"> </w:t>
      </w:r>
      <w:r w:rsidR="00075A6C" w:rsidRPr="00871006">
        <w:rPr>
          <w:rStyle w:val="normaltextrun"/>
          <w:rFonts w:ascii="Times New Roman" w:hAnsi="Times New Roman" w:cs="Times New Roman"/>
          <w:color w:val="000000"/>
          <w:sz w:val="24"/>
          <w:szCs w:val="24"/>
        </w:rPr>
        <w:t>«</w:t>
      </w:r>
      <w:r w:rsidR="00075A6C" w:rsidRPr="00871006">
        <w:rPr>
          <w:rStyle w:val="spellingerror"/>
          <w:rFonts w:ascii="Times New Roman" w:hAnsi="Times New Roman" w:cs="Times New Roman"/>
          <w:color w:val="000000"/>
          <w:sz w:val="24"/>
          <w:szCs w:val="24"/>
        </w:rPr>
        <w:t>Мой</w:t>
      </w:r>
      <w:r w:rsidR="00075A6C" w:rsidRPr="00871006">
        <w:rPr>
          <w:rStyle w:val="apple-converted-space"/>
          <w:rFonts w:ascii="Times New Roman" w:hAnsi="Times New Roman" w:cs="Times New Roman"/>
          <w:color w:val="000000"/>
          <w:sz w:val="24"/>
          <w:szCs w:val="24"/>
        </w:rPr>
        <w:t> </w:t>
      </w:r>
      <w:r w:rsidR="00075A6C" w:rsidRPr="00871006">
        <w:rPr>
          <w:rStyle w:val="spellingerror"/>
          <w:rFonts w:ascii="Times New Roman" w:hAnsi="Times New Roman" w:cs="Times New Roman"/>
          <w:color w:val="000000"/>
          <w:sz w:val="24"/>
          <w:szCs w:val="24"/>
        </w:rPr>
        <w:t>университет</w:t>
      </w:r>
      <w:r w:rsidR="00075A6C" w:rsidRPr="00871006">
        <w:rPr>
          <w:rStyle w:val="normaltextrun"/>
          <w:rFonts w:ascii="Times New Roman" w:hAnsi="Times New Roman" w:cs="Times New Roman"/>
          <w:color w:val="000000"/>
          <w:sz w:val="24"/>
          <w:szCs w:val="24"/>
        </w:rPr>
        <w:t>»</w:t>
      </w:r>
      <w:r w:rsidR="00075A6C" w:rsidRPr="00871006">
        <w:rPr>
          <w:rFonts w:ascii="Times New Roman" w:hAnsi="Times New Roman" w:cs="Times New Roman"/>
          <w:sz w:val="24"/>
          <w:szCs w:val="24"/>
        </w:rPr>
        <w:t>, образовательным порталом «Мой университет», факультетом дошкольного образования</w:t>
      </w:r>
      <w:r w:rsidR="00075A6C">
        <w:rPr>
          <w:rFonts w:ascii="Times New Roman" w:hAnsi="Times New Roman" w:cs="Times New Roman"/>
          <w:sz w:val="24"/>
          <w:szCs w:val="24"/>
        </w:rPr>
        <w:t>.</w:t>
      </w:r>
    </w:p>
    <w:p w:rsidR="008E6D38" w:rsidRPr="005770A6" w:rsidRDefault="008E6D38" w:rsidP="0002416F">
      <w:pPr>
        <w:pStyle w:val="a3"/>
        <w:numPr>
          <w:ilvl w:val="1"/>
          <w:numId w:val="1"/>
        </w:numPr>
        <w:jc w:val="both"/>
        <w:rPr>
          <w:rFonts w:ascii="Times New Roman" w:hAnsi="Times New Roman" w:cs="Times New Roman"/>
          <w:sz w:val="24"/>
          <w:szCs w:val="24"/>
        </w:rPr>
      </w:pPr>
      <w:r w:rsidRPr="005770A6">
        <w:rPr>
          <w:rFonts w:ascii="Times New Roman" w:hAnsi="Times New Roman" w:cs="Times New Roman"/>
          <w:sz w:val="24"/>
          <w:szCs w:val="24"/>
        </w:rPr>
        <w:t>Организация-учредитель Конкурса предоставляет площадку в Интернете для прове</w:t>
      </w:r>
      <w:r w:rsidR="00E3086A" w:rsidRPr="005770A6">
        <w:rPr>
          <w:rFonts w:ascii="Times New Roman" w:hAnsi="Times New Roman" w:cs="Times New Roman"/>
          <w:sz w:val="24"/>
          <w:szCs w:val="24"/>
        </w:rPr>
        <w:t>дения Конкурса –</w:t>
      </w:r>
      <w:r w:rsidR="001D333B">
        <w:rPr>
          <w:rFonts w:ascii="Times New Roman" w:hAnsi="Times New Roman" w:cs="Times New Roman"/>
          <w:sz w:val="24"/>
          <w:szCs w:val="24"/>
        </w:rPr>
        <w:t xml:space="preserve"> </w:t>
      </w:r>
      <w:r w:rsidR="00E3086A" w:rsidRPr="005770A6">
        <w:rPr>
          <w:rFonts w:ascii="Times New Roman" w:hAnsi="Times New Roman" w:cs="Times New Roman"/>
          <w:sz w:val="24"/>
          <w:szCs w:val="24"/>
        </w:rPr>
        <w:t xml:space="preserve">группа </w:t>
      </w:r>
      <w:r w:rsidR="00776626" w:rsidRPr="00776626">
        <w:rPr>
          <w:rFonts w:ascii="Times New Roman" w:hAnsi="Times New Roman" w:cs="Times New Roman"/>
          <w:b/>
          <w:bCs/>
          <w:color w:val="0070C0"/>
          <w:sz w:val="24"/>
          <w:szCs w:val="24"/>
        </w:rPr>
        <w:t>Факультет дошкольного образования Моего университета</w:t>
      </w:r>
      <w:r w:rsidR="00034CFD">
        <w:rPr>
          <w:rFonts w:ascii="Times New Roman" w:hAnsi="Times New Roman" w:cs="Times New Roman"/>
          <w:b/>
          <w:bCs/>
          <w:color w:val="0070C0"/>
          <w:sz w:val="24"/>
          <w:szCs w:val="24"/>
        </w:rPr>
        <w:t xml:space="preserve"> </w:t>
      </w:r>
      <w:hyperlink r:id="rId10" w:history="1">
        <w:r w:rsidR="00776626">
          <w:rPr>
            <w:rStyle w:val="aa"/>
            <w:rFonts w:ascii="Times New Roman" w:hAnsi="Times New Roman"/>
            <w:sz w:val="24"/>
            <w:szCs w:val="24"/>
          </w:rPr>
          <w:t>http://edu-family.ru/</w:t>
        </w:r>
      </w:hyperlink>
    </w:p>
    <w:p w:rsidR="00F337C2" w:rsidRPr="005770A6" w:rsidRDefault="00F337C2" w:rsidP="0002416F">
      <w:pPr>
        <w:pStyle w:val="a3"/>
        <w:numPr>
          <w:ilvl w:val="1"/>
          <w:numId w:val="1"/>
        </w:numPr>
        <w:jc w:val="both"/>
        <w:rPr>
          <w:rFonts w:ascii="Times New Roman" w:hAnsi="Times New Roman" w:cs="Times New Roman"/>
          <w:sz w:val="24"/>
          <w:szCs w:val="24"/>
        </w:rPr>
      </w:pPr>
      <w:r w:rsidRPr="005770A6">
        <w:rPr>
          <w:rFonts w:ascii="Times New Roman" w:hAnsi="Times New Roman" w:cs="Times New Roman"/>
          <w:sz w:val="24"/>
          <w:szCs w:val="24"/>
        </w:rPr>
        <w:t>Конкурс проводится</w:t>
      </w:r>
      <w:r w:rsidR="0027660B" w:rsidRPr="005770A6">
        <w:rPr>
          <w:rFonts w:ascii="Times New Roman" w:hAnsi="Times New Roman" w:cs="Times New Roman"/>
          <w:sz w:val="24"/>
          <w:szCs w:val="24"/>
        </w:rPr>
        <w:t xml:space="preserve"> для </w:t>
      </w:r>
      <w:r w:rsidR="001D333B">
        <w:rPr>
          <w:rFonts w:ascii="Times New Roman" w:hAnsi="Times New Roman" w:cs="Times New Roman"/>
          <w:sz w:val="24"/>
          <w:szCs w:val="24"/>
        </w:rPr>
        <w:t xml:space="preserve">детей, </w:t>
      </w:r>
      <w:r w:rsidR="0027660B" w:rsidRPr="005770A6">
        <w:rPr>
          <w:rFonts w:ascii="Times New Roman" w:hAnsi="Times New Roman" w:cs="Times New Roman"/>
          <w:sz w:val="24"/>
          <w:szCs w:val="24"/>
        </w:rPr>
        <w:t>педагогов</w:t>
      </w:r>
      <w:r w:rsidR="0034332B">
        <w:rPr>
          <w:rFonts w:ascii="Times New Roman" w:hAnsi="Times New Roman" w:cs="Times New Roman"/>
          <w:sz w:val="24"/>
          <w:szCs w:val="24"/>
        </w:rPr>
        <w:t xml:space="preserve"> и семей образовательных организаций.</w:t>
      </w:r>
    </w:p>
    <w:p w:rsidR="00F337C2" w:rsidRPr="005770A6" w:rsidRDefault="00F337C2" w:rsidP="00D94C50">
      <w:pPr>
        <w:pStyle w:val="a3"/>
        <w:numPr>
          <w:ilvl w:val="1"/>
          <w:numId w:val="1"/>
        </w:numPr>
        <w:jc w:val="both"/>
        <w:rPr>
          <w:rFonts w:ascii="Times New Roman" w:hAnsi="Times New Roman" w:cs="Times New Roman"/>
          <w:sz w:val="24"/>
          <w:szCs w:val="24"/>
        </w:rPr>
      </w:pPr>
      <w:r w:rsidRPr="005770A6">
        <w:rPr>
          <w:rFonts w:ascii="Times New Roman" w:hAnsi="Times New Roman" w:cs="Times New Roman"/>
          <w:sz w:val="24"/>
          <w:szCs w:val="24"/>
        </w:rPr>
        <w:t xml:space="preserve">Участие в конкурсе </w:t>
      </w:r>
      <w:r w:rsidRPr="00776626">
        <w:rPr>
          <w:rFonts w:ascii="Times New Roman" w:hAnsi="Times New Roman" w:cs="Times New Roman"/>
          <w:b/>
          <w:color w:val="0070C0"/>
          <w:sz w:val="24"/>
          <w:szCs w:val="24"/>
        </w:rPr>
        <w:t>бесплатное</w:t>
      </w:r>
      <w:r w:rsidR="00E3086A" w:rsidRPr="00776626">
        <w:rPr>
          <w:rFonts w:ascii="Times New Roman" w:hAnsi="Times New Roman" w:cs="Times New Roman"/>
          <w:color w:val="0070C0"/>
          <w:sz w:val="24"/>
          <w:szCs w:val="24"/>
        </w:rPr>
        <w:t>.</w:t>
      </w:r>
    </w:p>
    <w:p w:rsidR="00F337C2" w:rsidRPr="005770A6" w:rsidRDefault="00F337C2" w:rsidP="00D94C50">
      <w:pPr>
        <w:pStyle w:val="a3"/>
        <w:numPr>
          <w:ilvl w:val="1"/>
          <w:numId w:val="1"/>
        </w:numPr>
        <w:spacing w:after="200" w:line="240" w:lineRule="auto"/>
        <w:jc w:val="both"/>
        <w:rPr>
          <w:rFonts w:ascii="Times New Roman" w:hAnsi="Times New Roman"/>
          <w:sz w:val="24"/>
          <w:szCs w:val="24"/>
        </w:rPr>
      </w:pPr>
      <w:r w:rsidRPr="005770A6">
        <w:rPr>
          <w:rFonts w:ascii="Times New Roman" w:hAnsi="Times New Roman"/>
          <w:sz w:val="24"/>
          <w:szCs w:val="24"/>
        </w:rPr>
        <w:t>Настоящее Положение регулирует порядок организации и проведения Конкурса; устанавливает требования к его участникам и представляемым на Конкурс материалам; регламентирует порядок представления Конкурсных материалов, процедуру и критерии их оценивания; порядок определения победителей и призёров и их награждения, а также выдачи сертификата за участие в Конкурсе. Все документы, сопровождающие Положение Конкурса, являются официальными документами Конкурса.</w:t>
      </w:r>
    </w:p>
    <w:p w:rsidR="00493FE8" w:rsidRPr="005770A6" w:rsidRDefault="00493FE8" w:rsidP="00D94C50">
      <w:pPr>
        <w:pStyle w:val="a3"/>
        <w:numPr>
          <w:ilvl w:val="1"/>
          <w:numId w:val="1"/>
        </w:numPr>
        <w:spacing w:after="200" w:line="240" w:lineRule="auto"/>
        <w:jc w:val="both"/>
        <w:rPr>
          <w:rFonts w:ascii="Times New Roman" w:hAnsi="Times New Roman" w:cs="Times New Roman"/>
          <w:sz w:val="24"/>
          <w:szCs w:val="24"/>
        </w:rPr>
      </w:pPr>
      <w:r w:rsidRPr="005770A6">
        <w:rPr>
          <w:rFonts w:ascii="Times New Roman" w:hAnsi="Times New Roman" w:cs="Times New Roman"/>
          <w:sz w:val="24"/>
          <w:szCs w:val="24"/>
        </w:rPr>
        <w:t>Оргкомитет Конкурса, состоящий из представителей организации-учредител</w:t>
      </w:r>
      <w:r w:rsidR="008819A1" w:rsidRPr="005770A6">
        <w:rPr>
          <w:rFonts w:ascii="Times New Roman" w:hAnsi="Times New Roman" w:cs="Times New Roman"/>
          <w:sz w:val="24"/>
          <w:szCs w:val="24"/>
        </w:rPr>
        <w:t>я Конкурса, формирует экспертную комиссию</w:t>
      </w:r>
      <w:r w:rsidRPr="005770A6">
        <w:rPr>
          <w:rFonts w:ascii="Times New Roman" w:hAnsi="Times New Roman" w:cs="Times New Roman"/>
          <w:sz w:val="24"/>
          <w:szCs w:val="24"/>
        </w:rPr>
        <w:t xml:space="preserve">, а также комиссию технических экспертов, осуществляет руководство и координацию работы всех участников Конкурса. Список экспертов Конкурса представлен на сайте </w:t>
      </w:r>
      <w:hyperlink r:id="rId11" w:history="1">
        <w:r w:rsidR="00776626">
          <w:rPr>
            <w:rStyle w:val="aa"/>
            <w:rFonts w:ascii="Times New Roman" w:hAnsi="Times New Roman"/>
            <w:sz w:val="24"/>
            <w:szCs w:val="24"/>
          </w:rPr>
          <w:t>http://edu-family.ru/</w:t>
        </w:r>
      </w:hyperlink>
    </w:p>
    <w:p w:rsidR="00F32B8B" w:rsidRPr="005770A6" w:rsidRDefault="00F337C2" w:rsidP="00C4167E">
      <w:pPr>
        <w:pStyle w:val="a3"/>
        <w:numPr>
          <w:ilvl w:val="1"/>
          <w:numId w:val="1"/>
        </w:numPr>
        <w:jc w:val="both"/>
        <w:rPr>
          <w:rFonts w:ascii="Times New Roman" w:hAnsi="Times New Roman" w:cs="Times New Roman"/>
          <w:sz w:val="24"/>
          <w:szCs w:val="24"/>
        </w:rPr>
      </w:pPr>
      <w:r w:rsidRPr="005770A6">
        <w:rPr>
          <w:rFonts w:ascii="Times New Roman" w:hAnsi="Times New Roman" w:cs="Times New Roman"/>
          <w:sz w:val="24"/>
          <w:szCs w:val="24"/>
        </w:rPr>
        <w:t xml:space="preserve">Оргкомитет Конкурса осуществляет общий </w:t>
      </w:r>
      <w:proofErr w:type="gramStart"/>
      <w:r w:rsidRPr="005770A6">
        <w:rPr>
          <w:rFonts w:ascii="Times New Roman" w:hAnsi="Times New Roman" w:cs="Times New Roman"/>
          <w:sz w:val="24"/>
          <w:szCs w:val="24"/>
        </w:rPr>
        <w:t>контроль за</w:t>
      </w:r>
      <w:proofErr w:type="gramEnd"/>
      <w:r w:rsidRPr="005770A6">
        <w:rPr>
          <w:rFonts w:ascii="Times New Roman" w:hAnsi="Times New Roman" w:cs="Times New Roman"/>
          <w:sz w:val="24"/>
          <w:szCs w:val="24"/>
        </w:rPr>
        <w:t xml:space="preserve"> ходом мероприятия и, при необходимости, может вносить в него коррективы</w:t>
      </w:r>
      <w:r w:rsidR="00493FE8" w:rsidRPr="005770A6">
        <w:rPr>
          <w:rFonts w:ascii="Times New Roman" w:hAnsi="Times New Roman" w:cs="Times New Roman"/>
          <w:sz w:val="24"/>
          <w:szCs w:val="24"/>
        </w:rPr>
        <w:t>.</w:t>
      </w:r>
    </w:p>
    <w:p w:rsidR="00C4167E" w:rsidRPr="00C4167E" w:rsidRDefault="00C4167E" w:rsidP="00C4167E">
      <w:pPr>
        <w:pStyle w:val="a3"/>
        <w:jc w:val="both"/>
        <w:rPr>
          <w:rFonts w:ascii="Times New Roman" w:hAnsi="Times New Roman" w:cs="Times New Roman"/>
          <w:sz w:val="24"/>
          <w:szCs w:val="24"/>
        </w:rPr>
      </w:pPr>
    </w:p>
    <w:p w:rsidR="00F337C2" w:rsidRPr="005770A6" w:rsidRDefault="00776626" w:rsidP="0002416F">
      <w:pPr>
        <w:pStyle w:val="a3"/>
        <w:numPr>
          <w:ilvl w:val="0"/>
          <w:numId w:val="1"/>
        </w:numPr>
        <w:ind w:left="284" w:hanging="284"/>
        <w:jc w:val="both"/>
        <w:rPr>
          <w:rFonts w:ascii="Times New Roman" w:hAnsi="Times New Roman" w:cs="Times New Roman"/>
          <w:b/>
          <w:sz w:val="24"/>
          <w:szCs w:val="24"/>
        </w:rPr>
      </w:pPr>
      <w:r>
        <w:rPr>
          <w:rFonts w:ascii="Times New Roman" w:hAnsi="Times New Roman" w:cs="Times New Roman"/>
          <w:b/>
          <w:sz w:val="24"/>
          <w:szCs w:val="24"/>
        </w:rPr>
        <w:t>Ц</w:t>
      </w:r>
      <w:r w:rsidR="00F337C2" w:rsidRPr="005770A6">
        <w:rPr>
          <w:rFonts w:ascii="Times New Roman" w:hAnsi="Times New Roman" w:cs="Times New Roman"/>
          <w:b/>
          <w:sz w:val="24"/>
          <w:szCs w:val="24"/>
        </w:rPr>
        <w:t>ель Конкурса</w:t>
      </w:r>
    </w:p>
    <w:p w:rsidR="00F337C2" w:rsidRPr="005770A6" w:rsidRDefault="00F32B8B" w:rsidP="0002416F">
      <w:pPr>
        <w:pStyle w:val="a3"/>
        <w:ind w:left="709"/>
        <w:jc w:val="both"/>
        <w:rPr>
          <w:rFonts w:ascii="Times New Roman" w:hAnsi="Times New Roman" w:cs="Times New Roman"/>
          <w:sz w:val="24"/>
          <w:szCs w:val="24"/>
        </w:rPr>
      </w:pPr>
      <w:r w:rsidRPr="005770A6">
        <w:rPr>
          <w:rFonts w:ascii="Times New Roman" w:hAnsi="Times New Roman" w:cs="Times New Roman"/>
          <w:sz w:val="24"/>
          <w:szCs w:val="24"/>
        </w:rPr>
        <w:t>Содействие повышению уровня образовательно-воспитательного процесса в дошкольных образовательных  организациях, содействие повышению мотивации педагогов для создания условий развития ребенка.</w:t>
      </w:r>
    </w:p>
    <w:p w:rsidR="00507BA3" w:rsidRPr="005770A6" w:rsidRDefault="00507BA3" w:rsidP="00507BA3">
      <w:pPr>
        <w:pStyle w:val="a3"/>
        <w:jc w:val="both"/>
        <w:rPr>
          <w:rFonts w:ascii="Times New Roman" w:hAnsi="Times New Roman" w:cs="Times New Roman"/>
          <w:sz w:val="24"/>
          <w:szCs w:val="24"/>
        </w:rPr>
      </w:pPr>
    </w:p>
    <w:p w:rsidR="00507BA3" w:rsidRPr="005770A6" w:rsidRDefault="00507BA3" w:rsidP="0002416F">
      <w:pPr>
        <w:pStyle w:val="a3"/>
        <w:numPr>
          <w:ilvl w:val="0"/>
          <w:numId w:val="1"/>
        </w:numPr>
        <w:ind w:left="284" w:hanging="284"/>
        <w:jc w:val="both"/>
        <w:rPr>
          <w:rFonts w:ascii="Times New Roman" w:hAnsi="Times New Roman" w:cs="Times New Roman"/>
          <w:b/>
          <w:sz w:val="24"/>
          <w:szCs w:val="24"/>
        </w:rPr>
      </w:pPr>
      <w:r w:rsidRPr="005770A6">
        <w:rPr>
          <w:rFonts w:ascii="Times New Roman" w:hAnsi="Times New Roman" w:cs="Times New Roman"/>
          <w:b/>
          <w:sz w:val="24"/>
          <w:szCs w:val="24"/>
        </w:rPr>
        <w:t>Тактические цели Конкурса</w:t>
      </w:r>
    </w:p>
    <w:p w:rsidR="008075E7" w:rsidRPr="005770A6" w:rsidRDefault="00F32B8B" w:rsidP="00F32B8B">
      <w:pPr>
        <w:pStyle w:val="a3"/>
        <w:numPr>
          <w:ilvl w:val="1"/>
          <w:numId w:val="1"/>
        </w:numPr>
        <w:rPr>
          <w:rFonts w:ascii="Times New Roman" w:hAnsi="Times New Roman" w:cs="Times New Roman"/>
          <w:sz w:val="24"/>
          <w:szCs w:val="24"/>
        </w:rPr>
      </w:pPr>
      <w:r w:rsidRPr="005770A6">
        <w:rPr>
          <w:rFonts w:ascii="Times New Roman" w:hAnsi="Times New Roman" w:cs="Times New Roman"/>
          <w:sz w:val="24"/>
          <w:szCs w:val="24"/>
        </w:rPr>
        <w:t>Развитие творческой активности педагогов.</w:t>
      </w:r>
    </w:p>
    <w:p w:rsidR="00F337C2" w:rsidRPr="005770A6" w:rsidRDefault="00F32B8B" w:rsidP="00F32B8B">
      <w:pPr>
        <w:pStyle w:val="a3"/>
        <w:numPr>
          <w:ilvl w:val="1"/>
          <w:numId w:val="1"/>
        </w:numPr>
        <w:jc w:val="both"/>
        <w:rPr>
          <w:rFonts w:ascii="Times New Roman" w:hAnsi="Times New Roman" w:cs="Times New Roman"/>
          <w:sz w:val="24"/>
          <w:szCs w:val="24"/>
        </w:rPr>
      </w:pPr>
      <w:r w:rsidRPr="005770A6">
        <w:rPr>
          <w:rFonts w:ascii="Times New Roman" w:hAnsi="Times New Roman" w:cs="Times New Roman"/>
          <w:sz w:val="24"/>
          <w:szCs w:val="24"/>
        </w:rPr>
        <w:t>Поощрение творчески работающих педагогов, побуждающих детей и семьи воспитанников  педагогов к творческой активности.</w:t>
      </w:r>
    </w:p>
    <w:p w:rsidR="00C769FB" w:rsidRPr="005770A6" w:rsidRDefault="00C769FB" w:rsidP="00C769FB">
      <w:pPr>
        <w:pStyle w:val="a3"/>
        <w:jc w:val="both"/>
        <w:rPr>
          <w:rFonts w:ascii="Times New Roman" w:hAnsi="Times New Roman" w:cs="Times New Roman"/>
          <w:sz w:val="24"/>
          <w:szCs w:val="24"/>
        </w:rPr>
      </w:pPr>
    </w:p>
    <w:p w:rsidR="00F337C2" w:rsidRPr="005770A6" w:rsidRDefault="00F337C2" w:rsidP="0002416F">
      <w:pPr>
        <w:pStyle w:val="a3"/>
        <w:numPr>
          <w:ilvl w:val="0"/>
          <w:numId w:val="1"/>
        </w:numPr>
        <w:ind w:left="284" w:hanging="284"/>
        <w:jc w:val="both"/>
        <w:rPr>
          <w:rFonts w:ascii="Times New Roman" w:hAnsi="Times New Roman" w:cs="Times New Roman"/>
          <w:b/>
          <w:sz w:val="24"/>
          <w:szCs w:val="24"/>
        </w:rPr>
      </w:pPr>
      <w:r w:rsidRPr="005770A6">
        <w:rPr>
          <w:rFonts w:ascii="Times New Roman" w:hAnsi="Times New Roman" w:cs="Times New Roman"/>
          <w:b/>
          <w:sz w:val="24"/>
          <w:szCs w:val="24"/>
        </w:rPr>
        <w:t>Задачи конкурса:</w:t>
      </w:r>
    </w:p>
    <w:p w:rsidR="00F337C2" w:rsidRPr="005770A6" w:rsidRDefault="006F0F04" w:rsidP="006F0F04">
      <w:pPr>
        <w:pStyle w:val="a3"/>
        <w:numPr>
          <w:ilvl w:val="1"/>
          <w:numId w:val="1"/>
        </w:numPr>
        <w:jc w:val="both"/>
        <w:rPr>
          <w:rFonts w:ascii="Times New Roman" w:hAnsi="Times New Roman" w:cs="Times New Roman"/>
          <w:sz w:val="24"/>
          <w:szCs w:val="24"/>
        </w:rPr>
      </w:pPr>
      <w:r w:rsidRPr="005770A6">
        <w:rPr>
          <w:rFonts w:ascii="Times New Roman" w:hAnsi="Times New Roman" w:cs="Times New Roman"/>
          <w:sz w:val="24"/>
          <w:szCs w:val="24"/>
        </w:rPr>
        <w:t>Активизация познавательной деятельности, ориентированной на личностную и творческую самореализацию.</w:t>
      </w:r>
    </w:p>
    <w:p w:rsidR="006F0F04" w:rsidRPr="005770A6" w:rsidRDefault="006F0F04" w:rsidP="006F0F04">
      <w:pPr>
        <w:pStyle w:val="a3"/>
        <w:numPr>
          <w:ilvl w:val="1"/>
          <w:numId w:val="1"/>
        </w:numPr>
        <w:jc w:val="both"/>
        <w:rPr>
          <w:rFonts w:ascii="Times New Roman" w:hAnsi="Times New Roman" w:cs="Times New Roman"/>
          <w:sz w:val="24"/>
          <w:szCs w:val="24"/>
        </w:rPr>
      </w:pPr>
      <w:r w:rsidRPr="005770A6">
        <w:rPr>
          <w:rFonts w:ascii="Times New Roman" w:hAnsi="Times New Roman" w:cs="Times New Roman"/>
          <w:sz w:val="24"/>
          <w:szCs w:val="24"/>
        </w:rPr>
        <w:t>Обогащение познавательно-досуговой деятельности.</w:t>
      </w:r>
    </w:p>
    <w:p w:rsidR="002744F3" w:rsidRPr="005770A6" w:rsidRDefault="00C4167E" w:rsidP="00C4167E">
      <w:pPr>
        <w:pStyle w:val="a3"/>
        <w:numPr>
          <w:ilvl w:val="1"/>
          <w:numId w:val="1"/>
        </w:numPr>
        <w:jc w:val="both"/>
        <w:rPr>
          <w:rFonts w:ascii="Times New Roman" w:hAnsi="Times New Roman" w:cs="Times New Roman"/>
          <w:sz w:val="24"/>
          <w:szCs w:val="24"/>
        </w:rPr>
      </w:pPr>
      <w:r w:rsidRPr="005770A6">
        <w:rPr>
          <w:rFonts w:ascii="Times New Roman" w:hAnsi="Times New Roman" w:cs="Times New Roman"/>
          <w:sz w:val="24"/>
          <w:szCs w:val="24"/>
        </w:rPr>
        <w:t>Развитие и реализация творческих способностей</w:t>
      </w:r>
      <w:r w:rsidR="003216C3">
        <w:rPr>
          <w:rFonts w:ascii="Times New Roman" w:hAnsi="Times New Roman" w:cs="Times New Roman"/>
          <w:sz w:val="24"/>
          <w:szCs w:val="24"/>
        </w:rPr>
        <w:t>, фантазии</w:t>
      </w:r>
      <w:r w:rsidRPr="005770A6">
        <w:rPr>
          <w:rFonts w:ascii="Times New Roman" w:hAnsi="Times New Roman" w:cs="Times New Roman"/>
          <w:sz w:val="24"/>
          <w:szCs w:val="24"/>
        </w:rPr>
        <w:t xml:space="preserve"> участников, повышение творческого потенциала.</w:t>
      </w:r>
    </w:p>
    <w:p w:rsidR="00F337C2" w:rsidRPr="005770A6" w:rsidRDefault="00BF4192" w:rsidP="00C4167E">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Развитие художественно-конструктивных</w:t>
      </w:r>
      <w:r w:rsidR="00C4167E" w:rsidRPr="005770A6">
        <w:rPr>
          <w:rFonts w:ascii="Times New Roman" w:hAnsi="Times New Roman" w:cs="Times New Roman"/>
          <w:sz w:val="24"/>
          <w:szCs w:val="24"/>
        </w:rPr>
        <w:t xml:space="preserve"> способностей.</w:t>
      </w:r>
    </w:p>
    <w:p w:rsidR="0027660B" w:rsidRPr="005770A6" w:rsidRDefault="0027660B" w:rsidP="00D94C50">
      <w:pPr>
        <w:pStyle w:val="a3"/>
        <w:ind w:left="450"/>
        <w:jc w:val="both"/>
        <w:rPr>
          <w:rFonts w:ascii="Times New Roman" w:hAnsi="Times New Roman" w:cs="Times New Roman"/>
          <w:sz w:val="24"/>
          <w:szCs w:val="24"/>
        </w:rPr>
      </w:pPr>
    </w:p>
    <w:p w:rsidR="00E3086A" w:rsidRPr="005770A6" w:rsidRDefault="00F337C2" w:rsidP="0002416F">
      <w:pPr>
        <w:pStyle w:val="a3"/>
        <w:numPr>
          <w:ilvl w:val="0"/>
          <w:numId w:val="1"/>
        </w:numPr>
        <w:ind w:left="284" w:hanging="284"/>
        <w:jc w:val="both"/>
        <w:rPr>
          <w:rFonts w:ascii="Times New Roman" w:hAnsi="Times New Roman" w:cs="Times New Roman"/>
          <w:b/>
          <w:sz w:val="24"/>
          <w:szCs w:val="24"/>
        </w:rPr>
      </w:pPr>
      <w:r w:rsidRPr="005770A6">
        <w:rPr>
          <w:rFonts w:ascii="Times New Roman" w:hAnsi="Times New Roman" w:cs="Times New Roman"/>
          <w:b/>
          <w:sz w:val="24"/>
          <w:szCs w:val="24"/>
        </w:rPr>
        <w:t>Предмет конкурса:</w:t>
      </w:r>
    </w:p>
    <w:p w:rsidR="0002416F" w:rsidRPr="001D333B" w:rsidRDefault="00BF4192" w:rsidP="0002416F">
      <w:pPr>
        <w:pStyle w:val="a3"/>
        <w:numPr>
          <w:ilvl w:val="1"/>
          <w:numId w:val="1"/>
        </w:numPr>
        <w:spacing w:before="240"/>
        <w:jc w:val="both"/>
        <w:rPr>
          <w:rFonts w:ascii="Times New Roman" w:hAnsi="Times New Roman" w:cs="Times New Roman"/>
          <w:sz w:val="24"/>
          <w:szCs w:val="24"/>
        </w:rPr>
      </w:pPr>
      <w:r w:rsidRPr="001D333B">
        <w:rPr>
          <w:rFonts w:ascii="Times New Roman" w:hAnsi="Times New Roman" w:cs="Times New Roman"/>
          <w:sz w:val="24"/>
          <w:szCs w:val="24"/>
        </w:rPr>
        <w:t xml:space="preserve">Предметом конкурса «Детская площадка глазами детей»  </w:t>
      </w:r>
      <w:r w:rsidR="001D333B" w:rsidRPr="001D333B">
        <w:rPr>
          <w:rFonts w:ascii="Times New Roman" w:hAnsi="Times New Roman" w:cs="Times New Roman"/>
          <w:b/>
          <w:color w:val="0070C0"/>
          <w:sz w:val="24"/>
          <w:szCs w:val="24"/>
        </w:rPr>
        <w:t>являются рисунки, фотографии, проекты, макеты детской игровой площадки</w:t>
      </w:r>
      <w:r w:rsidR="00352EED" w:rsidRPr="001D333B">
        <w:rPr>
          <w:rFonts w:ascii="Times New Roman" w:hAnsi="Times New Roman" w:cs="Times New Roman"/>
          <w:b/>
          <w:color w:val="0070C0"/>
          <w:sz w:val="24"/>
          <w:szCs w:val="24"/>
        </w:rPr>
        <w:t xml:space="preserve"> детей-авторов</w:t>
      </w:r>
      <w:r w:rsidR="002E664E" w:rsidRPr="001D333B">
        <w:rPr>
          <w:rFonts w:ascii="Times New Roman" w:hAnsi="Times New Roman" w:cs="Times New Roman"/>
          <w:b/>
          <w:color w:val="0070C0"/>
          <w:sz w:val="24"/>
          <w:szCs w:val="24"/>
        </w:rPr>
        <w:t xml:space="preserve">. </w:t>
      </w:r>
      <w:r w:rsidR="003216C3" w:rsidRPr="001D333B">
        <w:rPr>
          <w:rFonts w:ascii="Times New Roman" w:hAnsi="Times New Roman" w:cs="Times New Roman"/>
          <w:b/>
          <w:color w:val="0070C0"/>
          <w:sz w:val="24"/>
          <w:szCs w:val="24"/>
        </w:rPr>
        <w:t xml:space="preserve"> </w:t>
      </w:r>
    </w:p>
    <w:p w:rsidR="00E3086A" w:rsidRDefault="00F337C2" w:rsidP="0002416F">
      <w:pPr>
        <w:pStyle w:val="a3"/>
        <w:numPr>
          <w:ilvl w:val="0"/>
          <w:numId w:val="1"/>
        </w:numPr>
        <w:spacing w:after="0" w:line="240" w:lineRule="auto"/>
        <w:ind w:left="284" w:hanging="284"/>
        <w:jc w:val="both"/>
        <w:rPr>
          <w:rFonts w:ascii="Times New Roman" w:hAnsi="Times New Roman" w:cs="Times New Roman"/>
          <w:b/>
          <w:sz w:val="24"/>
          <w:szCs w:val="24"/>
        </w:rPr>
      </w:pPr>
      <w:r w:rsidRPr="005770A6">
        <w:rPr>
          <w:rFonts w:ascii="Times New Roman" w:hAnsi="Times New Roman" w:cs="Times New Roman"/>
          <w:b/>
          <w:sz w:val="24"/>
          <w:szCs w:val="24"/>
        </w:rPr>
        <w:t>Участники конкурса:</w:t>
      </w:r>
    </w:p>
    <w:p w:rsidR="00B767FE" w:rsidRPr="00B767FE" w:rsidRDefault="00B767FE" w:rsidP="00B767FE">
      <w:pPr>
        <w:rPr>
          <w:rFonts w:ascii="Times New Roman" w:hAnsi="Times New Roman" w:cs="Times New Roman"/>
          <w:szCs w:val="28"/>
          <w:lang w:val="x-none"/>
        </w:rPr>
      </w:pPr>
      <w:r w:rsidRPr="00B767FE">
        <w:rPr>
          <w:rFonts w:ascii="Times New Roman" w:hAnsi="Times New Roman" w:cs="Times New Roman"/>
          <w:color w:val="000000"/>
          <w:szCs w:val="28"/>
          <w:shd w:val="clear" w:color="auto" w:fill="FFFFFF"/>
        </w:rPr>
        <w:t xml:space="preserve">6.1. </w:t>
      </w:r>
      <w:r w:rsidRPr="00B767FE">
        <w:rPr>
          <w:rFonts w:ascii="Times New Roman" w:hAnsi="Times New Roman" w:cs="Times New Roman"/>
          <w:color w:val="000000"/>
          <w:shd w:val="clear" w:color="auto" w:fill="FFFFFF"/>
        </w:rPr>
        <w:t>Чтобы принять участие в конкурсе, педагогу (родителю) загрузившему работу на конкурс, рекомендуем заполнить необходимые сведения о себе в своем кабинете в педагогической сети, которые состоят из фамилии, имени, отчества, города (населённого пункта).</w:t>
      </w:r>
    </w:p>
    <w:p w:rsidR="00B767FE" w:rsidRPr="00B767FE" w:rsidRDefault="00B767FE" w:rsidP="00B767FE">
      <w:pPr>
        <w:ind w:right="57"/>
        <w:jc w:val="both"/>
        <w:rPr>
          <w:rFonts w:ascii="Times New Roman" w:hAnsi="Times New Roman" w:cs="Times New Roman"/>
        </w:rPr>
      </w:pPr>
      <w:r w:rsidRPr="00B767FE">
        <w:rPr>
          <w:rFonts w:ascii="Times New Roman" w:hAnsi="Times New Roman" w:cs="Times New Roman"/>
        </w:rPr>
        <w:t>6.2. Участие в Конкурсе на добровольной и равноправной основе могут принять как индивидуальные участники, так и творческие коллективы.</w:t>
      </w:r>
    </w:p>
    <w:p w:rsidR="00B767FE" w:rsidRPr="00B767FE" w:rsidRDefault="00B767FE" w:rsidP="00B767FE">
      <w:pPr>
        <w:ind w:left="708"/>
        <w:jc w:val="both"/>
        <w:rPr>
          <w:rFonts w:ascii="Times New Roman" w:hAnsi="Times New Roman" w:cs="Times New Roman"/>
        </w:rPr>
      </w:pPr>
      <w:r w:rsidRPr="00B767FE">
        <w:rPr>
          <w:rFonts w:ascii="Times New Roman" w:hAnsi="Times New Roman" w:cs="Times New Roman"/>
          <w:lang w:val="x-none"/>
        </w:rPr>
        <w:t xml:space="preserve">6.1.1. </w:t>
      </w:r>
      <w:r w:rsidRPr="00B767FE">
        <w:rPr>
          <w:rFonts w:ascii="Times New Roman" w:hAnsi="Times New Roman" w:cs="Times New Roman"/>
        </w:rPr>
        <w:t>На конкурс предоставляются индивидуальные работы ребёнка. Педагог или родитель являются руководителем ребёнка.</w:t>
      </w:r>
    </w:p>
    <w:p w:rsidR="00B767FE" w:rsidRPr="00B767FE" w:rsidRDefault="00B767FE" w:rsidP="00B767FE">
      <w:pPr>
        <w:ind w:left="708"/>
        <w:jc w:val="both"/>
        <w:rPr>
          <w:rFonts w:ascii="Times New Roman" w:hAnsi="Times New Roman" w:cs="Times New Roman"/>
          <w:color w:val="000000"/>
          <w:shd w:val="clear" w:color="auto" w:fill="FFFFFF"/>
        </w:rPr>
      </w:pPr>
      <w:r w:rsidRPr="00B767FE">
        <w:rPr>
          <w:rFonts w:ascii="Times New Roman" w:hAnsi="Times New Roman" w:cs="Times New Roman"/>
          <w:lang w:val="x-none"/>
        </w:rPr>
        <w:t xml:space="preserve">6.1.2. </w:t>
      </w:r>
      <w:r w:rsidRPr="00B767FE">
        <w:rPr>
          <w:rFonts w:ascii="Times New Roman" w:hAnsi="Times New Roman" w:cs="Times New Roman"/>
          <w:color w:val="000000"/>
          <w:shd w:val="clear" w:color="auto" w:fill="FFFFFF"/>
          <w:lang w:val="x-none"/>
        </w:rPr>
        <w:t>В Конкурсе могут участвовать коллективы и творческие группы детей, и руководитель-педаго</w:t>
      </w:r>
      <w:r w:rsidRPr="00B767FE">
        <w:rPr>
          <w:rFonts w:ascii="Times New Roman" w:hAnsi="Times New Roman" w:cs="Times New Roman"/>
          <w:color w:val="000000"/>
          <w:shd w:val="clear" w:color="auto" w:fill="FFFFFF"/>
        </w:rPr>
        <w:t>г или родитель.</w:t>
      </w:r>
    </w:p>
    <w:p w:rsidR="00B767FE" w:rsidRPr="00B767FE" w:rsidRDefault="00B767FE" w:rsidP="00B767FE">
      <w:pPr>
        <w:jc w:val="both"/>
        <w:rPr>
          <w:rFonts w:ascii="Times New Roman" w:hAnsi="Times New Roman" w:cs="Times New Roman"/>
          <w:sz w:val="20"/>
          <w:szCs w:val="20"/>
          <w:lang w:val="x-none"/>
        </w:rPr>
      </w:pPr>
      <w:r w:rsidRPr="00B767FE">
        <w:rPr>
          <w:rFonts w:ascii="Times New Roman" w:hAnsi="Times New Roman" w:cs="Times New Roman"/>
        </w:rPr>
        <w:t xml:space="preserve">6.3. В конкурсе могут принять участие дети до </w:t>
      </w:r>
      <w:r w:rsidR="001D333B">
        <w:rPr>
          <w:rFonts w:ascii="Times New Roman" w:hAnsi="Times New Roman" w:cs="Times New Roman"/>
        </w:rPr>
        <w:t>1</w:t>
      </w:r>
      <w:r w:rsidRPr="00B767FE">
        <w:rPr>
          <w:rFonts w:ascii="Times New Roman" w:hAnsi="Times New Roman" w:cs="Times New Roman"/>
        </w:rPr>
        <w:t>8 лет</w:t>
      </w:r>
      <w:r w:rsidRPr="00B767FE">
        <w:rPr>
          <w:rFonts w:ascii="Times New Roman" w:hAnsi="Times New Roman" w:cs="Times New Roman"/>
          <w:sz w:val="20"/>
          <w:szCs w:val="20"/>
          <w:lang w:val="x-none"/>
        </w:rPr>
        <w:t xml:space="preserve"> </w:t>
      </w:r>
      <w:r w:rsidRPr="00B767FE">
        <w:rPr>
          <w:rFonts w:ascii="Times New Roman" w:hAnsi="Times New Roman" w:cs="Times New Roman"/>
          <w:lang w:val="x-none"/>
        </w:rPr>
        <w:t>из любого региона России или стран СНГ</w:t>
      </w:r>
      <w:r w:rsidRPr="00B767FE">
        <w:rPr>
          <w:rFonts w:ascii="Times New Roman" w:hAnsi="Times New Roman" w:cs="Times New Roman"/>
          <w:sz w:val="20"/>
          <w:szCs w:val="20"/>
          <w:lang w:val="x-none"/>
        </w:rPr>
        <w:t>.</w:t>
      </w:r>
    </w:p>
    <w:p w:rsidR="00B767FE" w:rsidRPr="00B767FE" w:rsidRDefault="00B767FE" w:rsidP="00B767FE">
      <w:pPr>
        <w:suppressAutoHyphens/>
        <w:spacing w:line="100" w:lineRule="atLeast"/>
        <w:rPr>
          <w:rFonts w:ascii="Times New Roman" w:hAnsi="Times New Roman" w:cs="Times New Roman"/>
          <w:bCs/>
          <w:kern w:val="1"/>
          <w:lang w:eastAsia="hi-IN" w:bidi="hi-IN"/>
        </w:rPr>
      </w:pPr>
      <w:r w:rsidRPr="00B767FE">
        <w:rPr>
          <w:rFonts w:ascii="Times New Roman" w:hAnsi="Times New Roman" w:cs="Times New Roman"/>
          <w:bCs/>
          <w:kern w:val="1"/>
          <w:lang w:eastAsia="hi-IN" w:bidi="hi-IN"/>
        </w:rPr>
        <w:t>6.4. Каждый участник (творческий коллектив) вправе получить сертификат участника Конкурса после размещения творческой работы путём подачи соответствующей заявки.</w:t>
      </w:r>
    </w:p>
    <w:p w:rsidR="00B767FE" w:rsidRPr="00B767FE" w:rsidRDefault="00B767FE" w:rsidP="00B767FE">
      <w:pPr>
        <w:suppressAutoHyphens/>
        <w:spacing w:line="100" w:lineRule="atLeast"/>
        <w:rPr>
          <w:rFonts w:ascii="Times New Roman" w:hAnsi="Times New Roman" w:cs="Times New Roman"/>
          <w:bCs/>
          <w:kern w:val="1"/>
          <w:lang w:eastAsia="hi-IN" w:bidi="hi-IN"/>
        </w:rPr>
      </w:pPr>
      <w:r w:rsidRPr="00B767FE">
        <w:rPr>
          <w:rFonts w:ascii="Times New Roman" w:hAnsi="Times New Roman" w:cs="Times New Roman"/>
        </w:rPr>
        <w:t xml:space="preserve">6.5. Каждый индивидуальный участник или творческий коллектив может представить только одну конкурсную работу. </w:t>
      </w:r>
    </w:p>
    <w:p w:rsidR="00B767FE" w:rsidRPr="00B767FE" w:rsidRDefault="00B767FE" w:rsidP="00B767FE">
      <w:pPr>
        <w:suppressAutoHyphens/>
        <w:spacing w:line="100" w:lineRule="atLeast"/>
        <w:rPr>
          <w:rFonts w:ascii="Times New Roman" w:hAnsi="Times New Roman" w:cs="Times New Roman"/>
        </w:rPr>
      </w:pPr>
      <w:r w:rsidRPr="00B767FE">
        <w:rPr>
          <w:rFonts w:ascii="Times New Roman" w:hAnsi="Times New Roman" w:cs="Times New Roman"/>
        </w:rPr>
        <w:t>6.6. Участие в конкурсе индивидуального участника или творческого коллектива (размещение конкурсной работы на официальном сайте Конкурса) подтверждает, что он внимательно ознакомился со всеми документами Конкурса, включая Положение Конкурса, и полностью принимает их.</w:t>
      </w:r>
    </w:p>
    <w:p w:rsidR="00B767FE" w:rsidRPr="00B767FE" w:rsidRDefault="00B767FE" w:rsidP="00B767FE">
      <w:pPr>
        <w:pStyle w:val="a9"/>
      </w:pPr>
      <w:r w:rsidRPr="00B767FE">
        <w:t>6.7. При размещении конкурсной заявки на странице конкурса, педагог (родитель) загрузивший работу, может указать имена всех авторов и соавторов работы в графе «Комментарии».</w:t>
      </w:r>
    </w:p>
    <w:p w:rsidR="00B767FE" w:rsidRPr="00B767FE" w:rsidRDefault="00B767FE" w:rsidP="00B767FE">
      <w:pPr>
        <w:suppressAutoHyphens/>
        <w:spacing w:line="100" w:lineRule="atLeast"/>
        <w:rPr>
          <w:rFonts w:ascii="Times New Roman" w:hAnsi="Times New Roman" w:cs="Times New Roman"/>
        </w:rPr>
      </w:pPr>
      <w:r w:rsidRPr="00B767FE">
        <w:rPr>
          <w:rFonts w:ascii="Times New Roman" w:hAnsi="Times New Roman" w:cs="Times New Roman"/>
        </w:rPr>
        <w:t xml:space="preserve">6.8. Авторы работ (участники конкурса) </w:t>
      </w:r>
      <w:r>
        <w:rPr>
          <w:rFonts w:ascii="Times New Roman" w:hAnsi="Times New Roman" w:cs="Times New Roman"/>
        </w:rPr>
        <w:t xml:space="preserve">возрастная группа </w:t>
      </w:r>
      <w:r w:rsidRPr="00B767FE">
        <w:rPr>
          <w:rFonts w:ascii="Times New Roman" w:hAnsi="Times New Roman" w:cs="Times New Roman"/>
        </w:rPr>
        <w:t>до</w:t>
      </w:r>
      <w:r w:rsidR="001D333B">
        <w:rPr>
          <w:rFonts w:ascii="Times New Roman" w:hAnsi="Times New Roman" w:cs="Times New Roman"/>
        </w:rPr>
        <w:t>1</w:t>
      </w:r>
      <w:r>
        <w:rPr>
          <w:rFonts w:ascii="Times New Roman" w:hAnsi="Times New Roman" w:cs="Times New Roman"/>
        </w:rPr>
        <w:t>8</w:t>
      </w:r>
      <w:r w:rsidRPr="00B767FE">
        <w:rPr>
          <w:rFonts w:ascii="Times New Roman" w:hAnsi="Times New Roman" w:cs="Times New Roman"/>
        </w:rPr>
        <w:t xml:space="preserve"> лет</w:t>
      </w:r>
      <w:r>
        <w:rPr>
          <w:rFonts w:ascii="Times New Roman" w:hAnsi="Times New Roman" w:cs="Times New Roman"/>
        </w:rPr>
        <w:t>.</w:t>
      </w:r>
    </w:p>
    <w:p w:rsidR="00B767FE" w:rsidRPr="00B767FE" w:rsidRDefault="00B767FE" w:rsidP="00B767FE">
      <w:pPr>
        <w:pStyle w:val="a9"/>
        <w:shd w:val="clear" w:color="auto" w:fill="FFFFFF"/>
        <w:ind w:right="57"/>
        <w:rPr>
          <w:color w:val="000000"/>
        </w:rPr>
      </w:pPr>
      <w:r w:rsidRPr="00B767FE">
        <w:t>6.9. В</w:t>
      </w:r>
      <w:r w:rsidRPr="00B767FE">
        <w:rPr>
          <w:color w:val="000000"/>
        </w:rPr>
        <w:t> случае если для участия в конкурсе и размещении конкурсного материала необходимо получение согласия на обработку персональных данных родителей или иных ответственных за детей лиц (опекунов), оно должно быть получено. Ответственность за соблюдение данного пункта полностью несет руководитель, размещающий материал. Принимая участие в конкурсе, Вы подтверждаете, что внимательно ознакомились с Положением конкурса и принимаете все его пункты, включая размещение личной информации обо всех участниках творческого коллектива, и даете согласие на обработку личных данных, представленных в конкурсном материале и его описании (в соответствии с Федеральным законом № 152-ФЗ «О персональных данных»).</w:t>
      </w:r>
    </w:p>
    <w:p w:rsidR="00B767FE" w:rsidRPr="00B767FE" w:rsidRDefault="00B767FE" w:rsidP="00B767FE">
      <w:pPr>
        <w:shd w:val="clear" w:color="auto" w:fill="FFFFFF"/>
        <w:rPr>
          <w:rFonts w:ascii="Times New Roman" w:hAnsi="Times New Roman" w:cs="Times New Roman"/>
          <w:color w:val="000000"/>
        </w:rPr>
      </w:pPr>
      <w:r w:rsidRPr="00B767FE">
        <w:rPr>
          <w:rFonts w:ascii="Times New Roman" w:hAnsi="Times New Roman" w:cs="Times New Roman"/>
          <w:color w:val="000000"/>
        </w:rPr>
        <w:t xml:space="preserve">Согласие на обработку и использование персональных данных несовершеннолетних руководитель должен подписать у родителей (законных представителей ребенка), сканировать и отправить на электронную почту факультета </w:t>
      </w:r>
      <w:hyperlink r:id="rId12" w:history="1">
        <w:r w:rsidRPr="00B767FE">
          <w:rPr>
            <w:rFonts w:ascii="Times New Roman" w:hAnsi="Times New Roman" w:cs="Times New Roman"/>
            <w:color w:val="000000"/>
            <w:u w:val="single"/>
            <w:shd w:val="clear" w:color="auto" w:fill="FFFFFF"/>
          </w:rPr>
          <w:t>dosh-konkurs@moi-uni.ru</w:t>
        </w:r>
      </w:hyperlink>
    </w:p>
    <w:p w:rsidR="00B767FE" w:rsidRPr="00B767FE" w:rsidRDefault="00B767FE" w:rsidP="00B767FE">
      <w:pPr>
        <w:shd w:val="clear" w:color="auto" w:fill="FFFFFF"/>
        <w:rPr>
          <w:rFonts w:ascii="Times New Roman" w:hAnsi="Times New Roman" w:cs="Times New Roman"/>
          <w:color w:val="000000"/>
        </w:rPr>
      </w:pPr>
      <w:r w:rsidRPr="00B767FE">
        <w:rPr>
          <w:rFonts w:ascii="Times New Roman" w:hAnsi="Times New Roman" w:cs="Times New Roman"/>
          <w:color w:val="000000"/>
        </w:rPr>
        <w:t>Для участия в конкурсах лицу, не достигшему 18-летнего возраста, в соответствии с ФЗ № 152 «О персональных данных» требуется:</w:t>
      </w:r>
    </w:p>
    <w:p w:rsidR="00B767FE" w:rsidRPr="00B767FE" w:rsidRDefault="00B767FE" w:rsidP="00B767FE">
      <w:pPr>
        <w:shd w:val="clear" w:color="auto" w:fill="FFFFFF"/>
        <w:rPr>
          <w:rFonts w:ascii="Times New Roman" w:hAnsi="Times New Roman" w:cs="Times New Roman"/>
          <w:color w:val="000000"/>
        </w:rPr>
      </w:pPr>
      <w:r w:rsidRPr="00B767FE">
        <w:rPr>
          <w:rFonts w:ascii="Times New Roman" w:hAnsi="Times New Roman" w:cs="Times New Roman"/>
          <w:color w:val="000000"/>
        </w:rPr>
        <w:t xml:space="preserve">•до 14 лет - согласие на обработку персональных данных законного представителя </w:t>
      </w:r>
    </w:p>
    <w:p w:rsidR="00B767FE" w:rsidRPr="00B767FE" w:rsidRDefault="00B767FE" w:rsidP="00B767FE">
      <w:pPr>
        <w:shd w:val="clear" w:color="auto" w:fill="FFFFFF"/>
        <w:rPr>
          <w:rFonts w:ascii="Times New Roman" w:hAnsi="Times New Roman" w:cs="Times New Roman"/>
          <w:color w:val="000000"/>
          <w:sz w:val="23"/>
          <w:szCs w:val="23"/>
        </w:rPr>
      </w:pPr>
      <w:r w:rsidRPr="00B767FE">
        <w:rPr>
          <w:rFonts w:ascii="Times New Roman" w:hAnsi="Times New Roman" w:cs="Times New Roman"/>
          <w:color w:val="000000"/>
        </w:rPr>
        <w:t>Подразумевается, что пользователь педагогической сети, являющийся законным представителем несовершеннолетнего участника конкурса и направивший работу на конкурс, дал согласие на обработку персональных данных своего несовершеннолетнего ребенка. В этом случае письменное согласие на обработку персональных данных несовершеннолетнего как до 14 лет</w:t>
      </w:r>
      <w:r>
        <w:rPr>
          <w:rFonts w:ascii="Times New Roman" w:hAnsi="Times New Roman" w:cs="Times New Roman"/>
          <w:color w:val="000000"/>
        </w:rPr>
        <w:t xml:space="preserve"> </w:t>
      </w:r>
      <w:r w:rsidRPr="00B767FE">
        <w:rPr>
          <w:rFonts w:ascii="Times New Roman" w:hAnsi="Times New Roman" w:cs="Times New Roman"/>
          <w:color w:val="000000"/>
        </w:rPr>
        <w:t>не требуется.</w:t>
      </w:r>
    </w:p>
    <w:p w:rsidR="00B767FE" w:rsidRPr="00B767FE" w:rsidRDefault="00B767FE" w:rsidP="00B767FE">
      <w:pPr>
        <w:shd w:val="clear" w:color="auto" w:fill="FFFFFF"/>
        <w:rPr>
          <w:rFonts w:ascii="Times New Roman" w:hAnsi="Times New Roman" w:cs="Times New Roman"/>
          <w:color w:val="0000FF"/>
          <w:sz w:val="23"/>
          <w:szCs w:val="23"/>
        </w:rPr>
      </w:pPr>
      <w:r w:rsidRPr="00B767FE">
        <w:rPr>
          <w:rFonts w:ascii="Times New Roman" w:hAnsi="Times New Roman" w:cs="Times New Roman"/>
          <w:color w:val="000000"/>
          <w:sz w:val="23"/>
          <w:szCs w:val="23"/>
        </w:rPr>
        <w:t>•</w:t>
      </w:r>
      <w:r w:rsidRPr="00B767FE">
        <w:rPr>
          <w:rFonts w:ascii="Times New Roman" w:hAnsi="Times New Roman" w:cs="Times New Roman"/>
          <w:color w:val="000000"/>
        </w:rPr>
        <w:t> Согласие на обработку персональных данных несовершеннолетнего участника конкурса (фестиваля) может быть дано на все конкурсы (фестивали), проводимые АНО ДПО «Мой университет». Формы сог</w:t>
      </w:r>
      <w:r>
        <w:rPr>
          <w:rFonts w:ascii="Times New Roman" w:hAnsi="Times New Roman" w:cs="Times New Roman"/>
          <w:color w:val="000000"/>
        </w:rPr>
        <w:t>ласий представлены в документах</w:t>
      </w:r>
      <w:r>
        <w:rPr>
          <w:rFonts w:ascii="Times New Roman" w:hAnsi="Times New Roman" w:cs="Times New Roman"/>
          <w:color w:val="0000FF"/>
          <w:u w:val="single"/>
        </w:rPr>
        <w:t>.</w:t>
      </w:r>
      <w:r w:rsidRPr="00B767FE">
        <w:rPr>
          <w:rFonts w:ascii="Times New Roman" w:hAnsi="Times New Roman" w:cs="Times New Roman"/>
          <w:color w:val="0000FF"/>
        </w:rPr>
        <w:t> </w:t>
      </w:r>
    </w:p>
    <w:p w:rsidR="00B767FE" w:rsidRDefault="00B767FE" w:rsidP="00B767FE">
      <w:pPr>
        <w:shd w:val="clear" w:color="auto" w:fill="FFFFFF"/>
        <w:rPr>
          <w:rFonts w:ascii="Times New Roman" w:hAnsi="Times New Roman" w:cs="Times New Roman"/>
          <w:color w:val="000000"/>
        </w:rPr>
      </w:pPr>
      <w:r w:rsidRPr="00B767FE">
        <w:rPr>
          <w:rFonts w:ascii="Times New Roman" w:hAnsi="Times New Roman" w:cs="Times New Roman"/>
          <w:b/>
          <w:bCs/>
          <w:color w:val="000000"/>
        </w:rPr>
        <w:t>Согласие на обработку персональных данных</w:t>
      </w:r>
      <w:r w:rsidRPr="00B767FE">
        <w:rPr>
          <w:rFonts w:ascii="Times New Roman" w:hAnsi="Times New Roman" w:cs="Times New Roman"/>
          <w:color w:val="000000"/>
        </w:rPr>
        <w:t xml:space="preserve"> направляется только </w:t>
      </w:r>
      <w:r>
        <w:rPr>
          <w:rFonts w:ascii="Times New Roman" w:hAnsi="Times New Roman" w:cs="Times New Roman"/>
          <w:color w:val="000000"/>
        </w:rPr>
        <w:t>на электронную почту факультета</w:t>
      </w:r>
    </w:p>
    <w:p w:rsidR="00B767FE" w:rsidRPr="00B767FE" w:rsidRDefault="007D117A" w:rsidP="00B767FE">
      <w:pPr>
        <w:shd w:val="clear" w:color="auto" w:fill="FFFFFF"/>
        <w:rPr>
          <w:rFonts w:ascii="Times New Roman" w:hAnsi="Times New Roman" w:cs="Times New Roman"/>
          <w:color w:val="000000"/>
        </w:rPr>
      </w:pPr>
      <w:hyperlink r:id="rId13" w:history="1">
        <w:r w:rsidR="00B767FE" w:rsidRPr="00D1092B">
          <w:rPr>
            <w:rStyle w:val="aa"/>
            <w:rFonts w:ascii="Times New Roman" w:hAnsi="Times New Roman" w:cs="Times New Roman"/>
            <w:shd w:val="clear" w:color="auto" w:fill="FFFFFF"/>
          </w:rPr>
          <w:t>dosh-konkurs@moi-uni.ru</w:t>
        </w:r>
      </w:hyperlink>
    </w:p>
    <w:p w:rsidR="00B767FE" w:rsidRPr="00B767FE" w:rsidRDefault="00B767FE" w:rsidP="00B767FE">
      <w:pPr>
        <w:shd w:val="clear" w:color="auto" w:fill="FFFFFF"/>
        <w:rPr>
          <w:rFonts w:ascii="Times New Roman" w:hAnsi="Times New Roman" w:cs="Times New Roman"/>
          <w:color w:val="000000"/>
          <w:sz w:val="23"/>
          <w:szCs w:val="23"/>
        </w:rPr>
      </w:pPr>
      <w:r w:rsidRPr="00B767FE">
        <w:rPr>
          <w:rFonts w:ascii="Times New Roman" w:hAnsi="Times New Roman" w:cs="Times New Roman"/>
          <w:b/>
          <w:bCs/>
          <w:color w:val="000000"/>
        </w:rPr>
        <w:t>ВНИМАНИЕ! Без согласия на обработку и использован</w:t>
      </w:r>
      <w:r w:rsidRPr="00B767FE">
        <w:rPr>
          <w:rStyle w:val="ac"/>
          <w:rFonts w:ascii="Times New Roman" w:hAnsi="Times New Roman" w:cs="Times New Roman"/>
          <w:color w:val="000000"/>
          <w:shd w:val="clear" w:color="auto" w:fill="FFFFFF"/>
        </w:rPr>
        <w:t>ие персональных данных детей конкурсные материалы не рассматриваются. Исключением является загрузка материалов законными представителями ребенка.</w:t>
      </w:r>
    </w:p>
    <w:p w:rsidR="002744F3" w:rsidRPr="005770A6" w:rsidRDefault="00957199" w:rsidP="0002416F">
      <w:pPr>
        <w:pStyle w:val="a3"/>
        <w:numPr>
          <w:ilvl w:val="0"/>
          <w:numId w:val="1"/>
        </w:numPr>
        <w:ind w:left="284" w:hanging="284"/>
        <w:jc w:val="both"/>
        <w:rPr>
          <w:rFonts w:ascii="Times New Roman" w:hAnsi="Times New Roman" w:cs="Times New Roman"/>
          <w:b/>
          <w:sz w:val="24"/>
          <w:szCs w:val="24"/>
        </w:rPr>
      </w:pPr>
      <w:r w:rsidRPr="005770A6">
        <w:rPr>
          <w:rFonts w:ascii="Times New Roman" w:hAnsi="Times New Roman" w:cs="Times New Roman"/>
          <w:b/>
          <w:sz w:val="24"/>
          <w:szCs w:val="24"/>
        </w:rPr>
        <w:t>Расписание конкурса:</w:t>
      </w:r>
    </w:p>
    <w:p w:rsidR="00957199" w:rsidRPr="005770A6" w:rsidRDefault="00957199" w:rsidP="0002416F">
      <w:pPr>
        <w:pStyle w:val="a3"/>
        <w:spacing w:after="0" w:line="270" w:lineRule="atLeast"/>
        <w:ind w:left="450" w:firstLine="259"/>
        <w:jc w:val="both"/>
        <w:rPr>
          <w:rFonts w:ascii="Times New Roman" w:eastAsia="Times New Roman" w:hAnsi="Times New Roman" w:cs="Times New Roman"/>
          <w:bCs/>
          <w:sz w:val="24"/>
          <w:szCs w:val="24"/>
          <w:bdr w:val="none" w:sz="0" w:space="0" w:color="auto" w:frame="1"/>
          <w:lang w:eastAsia="ru-RU"/>
        </w:rPr>
      </w:pPr>
      <w:r w:rsidRPr="005770A6">
        <w:rPr>
          <w:rFonts w:ascii="Times New Roman" w:eastAsia="Times New Roman" w:hAnsi="Times New Roman" w:cs="Times New Roman"/>
          <w:bCs/>
          <w:sz w:val="24"/>
          <w:szCs w:val="24"/>
          <w:bdr w:val="none" w:sz="0" w:space="0" w:color="auto" w:frame="1"/>
          <w:lang w:eastAsia="ru-RU"/>
        </w:rPr>
        <w:t xml:space="preserve">Конкурс проводится с </w:t>
      </w:r>
      <w:r w:rsidR="009E4E42">
        <w:rPr>
          <w:rFonts w:ascii="Times New Roman" w:eastAsia="Times New Roman" w:hAnsi="Times New Roman" w:cs="Times New Roman"/>
          <w:bCs/>
          <w:sz w:val="24"/>
          <w:szCs w:val="24"/>
          <w:bdr w:val="none" w:sz="0" w:space="0" w:color="auto" w:frame="1"/>
          <w:lang w:eastAsia="ru-RU"/>
        </w:rPr>
        <w:t>10 мая 2017</w:t>
      </w:r>
      <w:r w:rsidRPr="005770A6">
        <w:rPr>
          <w:rFonts w:ascii="Times New Roman" w:eastAsia="Times New Roman" w:hAnsi="Times New Roman" w:cs="Times New Roman"/>
          <w:bCs/>
          <w:sz w:val="24"/>
          <w:szCs w:val="24"/>
          <w:bdr w:val="none" w:sz="0" w:space="0" w:color="auto" w:frame="1"/>
          <w:lang w:eastAsia="ru-RU"/>
        </w:rPr>
        <w:t xml:space="preserve"> </w:t>
      </w:r>
      <w:r w:rsidR="00E3086A" w:rsidRPr="005770A6">
        <w:rPr>
          <w:rFonts w:ascii="Times New Roman" w:eastAsia="Times New Roman" w:hAnsi="Times New Roman" w:cs="Times New Roman"/>
          <w:bCs/>
          <w:sz w:val="24"/>
          <w:szCs w:val="24"/>
          <w:bdr w:val="none" w:sz="0" w:space="0" w:color="auto" w:frame="1"/>
          <w:lang w:eastAsia="ru-RU"/>
        </w:rPr>
        <w:t xml:space="preserve">г. по </w:t>
      </w:r>
      <w:r w:rsidR="00141B82" w:rsidRPr="005770A6">
        <w:rPr>
          <w:rFonts w:ascii="Times New Roman" w:eastAsia="Times New Roman" w:hAnsi="Times New Roman" w:cs="Times New Roman"/>
          <w:bCs/>
          <w:sz w:val="24"/>
          <w:szCs w:val="24"/>
          <w:bdr w:val="none" w:sz="0" w:space="0" w:color="auto" w:frame="1"/>
          <w:lang w:eastAsia="ru-RU"/>
        </w:rPr>
        <w:t>2</w:t>
      </w:r>
      <w:r w:rsidR="009E4E42">
        <w:rPr>
          <w:rFonts w:ascii="Times New Roman" w:eastAsia="Times New Roman" w:hAnsi="Times New Roman" w:cs="Times New Roman"/>
          <w:bCs/>
          <w:sz w:val="24"/>
          <w:szCs w:val="24"/>
          <w:bdr w:val="none" w:sz="0" w:space="0" w:color="auto" w:frame="1"/>
          <w:lang w:eastAsia="ru-RU"/>
        </w:rPr>
        <w:t>0 августа</w:t>
      </w:r>
      <w:r w:rsidRPr="005770A6">
        <w:rPr>
          <w:rFonts w:ascii="Times New Roman" w:eastAsia="Times New Roman" w:hAnsi="Times New Roman" w:cs="Times New Roman"/>
          <w:bCs/>
          <w:sz w:val="24"/>
          <w:szCs w:val="24"/>
          <w:bdr w:val="none" w:sz="0" w:space="0" w:color="auto" w:frame="1"/>
          <w:lang w:eastAsia="ru-RU"/>
        </w:rPr>
        <w:t xml:space="preserve"> 201</w:t>
      </w:r>
      <w:r w:rsidR="00F13B43">
        <w:rPr>
          <w:rFonts w:ascii="Times New Roman" w:eastAsia="Times New Roman" w:hAnsi="Times New Roman" w:cs="Times New Roman"/>
          <w:bCs/>
          <w:sz w:val="24"/>
          <w:szCs w:val="24"/>
          <w:bdr w:val="none" w:sz="0" w:space="0" w:color="auto" w:frame="1"/>
          <w:lang w:eastAsia="ru-RU"/>
        </w:rPr>
        <w:t>7</w:t>
      </w:r>
      <w:r w:rsidRPr="005770A6">
        <w:rPr>
          <w:rFonts w:ascii="Times New Roman" w:eastAsia="Times New Roman" w:hAnsi="Times New Roman" w:cs="Times New Roman"/>
          <w:bCs/>
          <w:sz w:val="24"/>
          <w:szCs w:val="24"/>
          <w:bdr w:val="none" w:sz="0" w:space="0" w:color="auto" w:frame="1"/>
          <w:lang w:eastAsia="ru-RU"/>
        </w:rPr>
        <w:t xml:space="preserve"> г.</w:t>
      </w:r>
    </w:p>
    <w:p w:rsidR="002744F3" w:rsidRPr="005770A6" w:rsidRDefault="002744F3" w:rsidP="00D94C50">
      <w:pPr>
        <w:pStyle w:val="a3"/>
        <w:spacing w:after="0" w:line="270" w:lineRule="atLeast"/>
        <w:ind w:left="450"/>
        <w:jc w:val="both"/>
        <w:rPr>
          <w:rFonts w:ascii="Times New Roman" w:eastAsia="Times New Roman" w:hAnsi="Times New Roman" w:cs="Times New Roman"/>
          <w:bCs/>
          <w:sz w:val="24"/>
          <w:szCs w:val="24"/>
          <w:bdr w:val="none" w:sz="0" w:space="0" w:color="auto" w:frame="1"/>
          <w:lang w:eastAsia="ru-RU"/>
        </w:rPr>
      </w:pPr>
    </w:p>
    <w:tbl>
      <w:tblPr>
        <w:tblStyle w:val="a4"/>
        <w:tblW w:w="0" w:type="auto"/>
        <w:tblInd w:w="1135" w:type="dxa"/>
        <w:tblLook w:val="04A0" w:firstRow="1" w:lastRow="0" w:firstColumn="1" w:lastColumn="0" w:noHBand="0" w:noVBand="1"/>
      </w:tblPr>
      <w:tblGrid>
        <w:gridCol w:w="3544"/>
        <w:gridCol w:w="5806"/>
      </w:tblGrid>
      <w:tr w:rsidR="00957199" w:rsidRPr="005770A6" w:rsidTr="009E4E42">
        <w:tc>
          <w:tcPr>
            <w:tcW w:w="3544" w:type="dxa"/>
          </w:tcPr>
          <w:p w:rsidR="00957199" w:rsidRPr="005770A6" w:rsidRDefault="004A015B" w:rsidP="00623DE6">
            <w:pPr>
              <w:pStyle w:val="a3"/>
              <w:ind w:left="0"/>
              <w:jc w:val="both"/>
              <w:rPr>
                <w:rFonts w:ascii="Times New Roman" w:hAnsi="Times New Roman" w:cs="Times New Roman"/>
                <w:b/>
                <w:sz w:val="24"/>
                <w:szCs w:val="24"/>
              </w:rPr>
            </w:pPr>
            <w:r>
              <w:rPr>
                <w:rFonts w:ascii="Times New Roman" w:eastAsia="Times New Roman" w:hAnsi="Times New Roman" w:cs="Times New Roman"/>
                <w:bCs/>
                <w:sz w:val="24"/>
                <w:szCs w:val="24"/>
                <w:bdr w:val="none" w:sz="0" w:space="0" w:color="auto" w:frame="1"/>
                <w:lang w:eastAsia="ru-RU"/>
              </w:rPr>
              <w:t>3</w:t>
            </w:r>
            <w:r w:rsidR="009E4E42" w:rsidRPr="005770A6">
              <w:rPr>
                <w:rFonts w:ascii="Times New Roman" w:eastAsia="Times New Roman" w:hAnsi="Times New Roman" w:cs="Times New Roman"/>
                <w:bCs/>
                <w:sz w:val="24"/>
                <w:szCs w:val="24"/>
                <w:bdr w:val="none" w:sz="0" w:space="0" w:color="auto" w:frame="1"/>
                <w:lang w:eastAsia="ru-RU"/>
              </w:rPr>
              <w:t>.</w:t>
            </w:r>
            <w:r w:rsidR="009E4E42">
              <w:rPr>
                <w:rFonts w:ascii="Times New Roman" w:eastAsia="Times New Roman" w:hAnsi="Times New Roman" w:cs="Times New Roman"/>
                <w:bCs/>
                <w:sz w:val="24"/>
                <w:szCs w:val="24"/>
                <w:bdr w:val="none" w:sz="0" w:space="0" w:color="auto" w:frame="1"/>
                <w:lang w:eastAsia="ru-RU"/>
              </w:rPr>
              <w:t>05</w:t>
            </w:r>
            <w:r w:rsidR="009E4E42" w:rsidRPr="005770A6">
              <w:rPr>
                <w:rFonts w:ascii="Times New Roman" w:eastAsia="Times New Roman" w:hAnsi="Times New Roman" w:cs="Times New Roman"/>
                <w:bCs/>
                <w:sz w:val="24"/>
                <w:szCs w:val="24"/>
                <w:bdr w:val="none" w:sz="0" w:space="0" w:color="auto" w:frame="1"/>
                <w:lang w:eastAsia="ru-RU"/>
              </w:rPr>
              <w:t>.201</w:t>
            </w:r>
            <w:r w:rsidR="009E4E42">
              <w:rPr>
                <w:rFonts w:ascii="Times New Roman" w:eastAsia="Times New Roman" w:hAnsi="Times New Roman" w:cs="Times New Roman"/>
                <w:bCs/>
                <w:sz w:val="24"/>
                <w:szCs w:val="24"/>
                <w:bdr w:val="none" w:sz="0" w:space="0" w:color="auto" w:frame="1"/>
                <w:lang w:eastAsia="ru-RU"/>
              </w:rPr>
              <w:t>7</w:t>
            </w:r>
            <w:r w:rsidR="009E4E42" w:rsidRPr="005770A6">
              <w:rPr>
                <w:rFonts w:ascii="Times New Roman" w:eastAsia="Times New Roman" w:hAnsi="Times New Roman" w:cs="Times New Roman"/>
                <w:bCs/>
                <w:sz w:val="24"/>
                <w:szCs w:val="24"/>
                <w:bdr w:val="none" w:sz="0" w:space="0" w:color="auto" w:frame="1"/>
                <w:lang w:eastAsia="ru-RU"/>
              </w:rPr>
              <w:t xml:space="preserve"> г.</w:t>
            </w:r>
          </w:p>
        </w:tc>
        <w:tc>
          <w:tcPr>
            <w:tcW w:w="5806" w:type="dxa"/>
          </w:tcPr>
          <w:p w:rsidR="00957199" w:rsidRPr="005770A6" w:rsidRDefault="00957199" w:rsidP="00D94C50">
            <w:pPr>
              <w:pStyle w:val="a3"/>
              <w:ind w:left="0"/>
              <w:jc w:val="both"/>
              <w:rPr>
                <w:rFonts w:ascii="Times New Roman" w:hAnsi="Times New Roman" w:cs="Times New Roman"/>
                <w:b/>
                <w:sz w:val="24"/>
                <w:szCs w:val="24"/>
              </w:rPr>
            </w:pPr>
            <w:r w:rsidRPr="005770A6">
              <w:rPr>
                <w:rFonts w:ascii="Times New Roman" w:eastAsia="Times New Roman" w:hAnsi="Times New Roman" w:cs="Times New Roman"/>
                <w:bCs/>
                <w:sz w:val="24"/>
                <w:szCs w:val="24"/>
                <w:bdr w:val="none" w:sz="0" w:space="0" w:color="auto" w:frame="1"/>
                <w:lang w:eastAsia="ru-RU"/>
              </w:rPr>
              <w:t>Объявление о начале Конкурса</w:t>
            </w:r>
          </w:p>
        </w:tc>
      </w:tr>
      <w:tr w:rsidR="00957199" w:rsidRPr="005770A6" w:rsidTr="009E4E42">
        <w:tc>
          <w:tcPr>
            <w:tcW w:w="3544" w:type="dxa"/>
          </w:tcPr>
          <w:p w:rsidR="00957199" w:rsidRPr="00623DE6" w:rsidRDefault="004A015B" w:rsidP="009E4E42">
            <w:pPr>
              <w:rPr>
                <w:rFonts w:ascii="Times New Roman" w:hAnsi="Times New Roman" w:cs="Times New Roman"/>
                <w:b/>
                <w:sz w:val="24"/>
                <w:szCs w:val="24"/>
              </w:rPr>
            </w:pPr>
            <w:r>
              <w:rPr>
                <w:rFonts w:ascii="Times New Roman" w:eastAsia="Times New Roman" w:hAnsi="Times New Roman" w:cs="Times New Roman"/>
                <w:bCs/>
                <w:sz w:val="24"/>
                <w:szCs w:val="24"/>
                <w:bdr w:val="none" w:sz="0" w:space="0" w:color="auto" w:frame="1"/>
                <w:lang w:eastAsia="ru-RU"/>
              </w:rPr>
              <w:t>03.06</w:t>
            </w:r>
            <w:r w:rsidR="009E4E42">
              <w:rPr>
                <w:rFonts w:ascii="Times New Roman" w:eastAsia="Times New Roman" w:hAnsi="Times New Roman" w:cs="Times New Roman"/>
                <w:bCs/>
                <w:sz w:val="24"/>
                <w:szCs w:val="24"/>
                <w:bdr w:val="none" w:sz="0" w:space="0" w:color="auto" w:frame="1"/>
                <w:lang w:eastAsia="ru-RU"/>
              </w:rPr>
              <w:t>.2017</w:t>
            </w:r>
            <w:r w:rsidR="00FE7705" w:rsidRPr="00623DE6">
              <w:rPr>
                <w:rFonts w:ascii="Times New Roman" w:eastAsia="Times New Roman" w:hAnsi="Times New Roman" w:cs="Times New Roman"/>
                <w:bCs/>
                <w:sz w:val="24"/>
                <w:szCs w:val="24"/>
                <w:bdr w:val="none" w:sz="0" w:space="0" w:color="auto" w:frame="1"/>
                <w:lang w:eastAsia="ru-RU"/>
              </w:rPr>
              <w:t xml:space="preserve"> г. – </w:t>
            </w:r>
            <w:r>
              <w:rPr>
                <w:rFonts w:ascii="Times New Roman" w:eastAsia="Times New Roman" w:hAnsi="Times New Roman" w:cs="Times New Roman"/>
                <w:bCs/>
                <w:sz w:val="24"/>
                <w:szCs w:val="24"/>
                <w:bdr w:val="none" w:sz="0" w:space="0" w:color="auto" w:frame="1"/>
                <w:lang w:eastAsia="ru-RU"/>
              </w:rPr>
              <w:t>03</w:t>
            </w:r>
            <w:r w:rsidR="00FE7705" w:rsidRPr="00623DE6">
              <w:rPr>
                <w:rFonts w:ascii="Times New Roman" w:eastAsia="Times New Roman" w:hAnsi="Times New Roman" w:cs="Times New Roman"/>
                <w:bCs/>
                <w:sz w:val="24"/>
                <w:szCs w:val="24"/>
                <w:bdr w:val="none" w:sz="0" w:space="0" w:color="auto" w:frame="1"/>
                <w:lang w:eastAsia="ru-RU"/>
              </w:rPr>
              <w:t>.</w:t>
            </w:r>
            <w:r w:rsidR="009E4E42">
              <w:rPr>
                <w:rFonts w:ascii="Times New Roman" w:eastAsia="Times New Roman" w:hAnsi="Times New Roman" w:cs="Times New Roman"/>
                <w:bCs/>
                <w:sz w:val="24"/>
                <w:szCs w:val="24"/>
                <w:bdr w:val="none" w:sz="0" w:space="0" w:color="auto" w:frame="1"/>
                <w:lang w:eastAsia="ru-RU"/>
              </w:rPr>
              <w:t>08</w:t>
            </w:r>
            <w:r w:rsidR="00957199" w:rsidRPr="00623DE6">
              <w:rPr>
                <w:rFonts w:ascii="Times New Roman" w:eastAsia="Times New Roman" w:hAnsi="Times New Roman" w:cs="Times New Roman"/>
                <w:bCs/>
                <w:sz w:val="24"/>
                <w:szCs w:val="24"/>
                <w:bdr w:val="none" w:sz="0" w:space="0" w:color="auto" w:frame="1"/>
                <w:lang w:eastAsia="ru-RU"/>
              </w:rPr>
              <w:t>.201</w:t>
            </w:r>
            <w:r w:rsidR="00F13B43" w:rsidRPr="00623DE6">
              <w:rPr>
                <w:rFonts w:ascii="Times New Roman" w:eastAsia="Times New Roman" w:hAnsi="Times New Roman" w:cs="Times New Roman"/>
                <w:bCs/>
                <w:sz w:val="24"/>
                <w:szCs w:val="24"/>
                <w:bdr w:val="none" w:sz="0" w:space="0" w:color="auto" w:frame="1"/>
                <w:lang w:eastAsia="ru-RU"/>
              </w:rPr>
              <w:t>7</w:t>
            </w:r>
            <w:r w:rsidR="00957199" w:rsidRPr="00623DE6">
              <w:rPr>
                <w:rFonts w:ascii="Times New Roman" w:eastAsia="Times New Roman" w:hAnsi="Times New Roman" w:cs="Times New Roman"/>
                <w:bCs/>
                <w:sz w:val="24"/>
                <w:szCs w:val="24"/>
                <w:bdr w:val="none" w:sz="0" w:space="0" w:color="auto" w:frame="1"/>
                <w:lang w:eastAsia="ru-RU"/>
              </w:rPr>
              <w:t xml:space="preserve"> г.</w:t>
            </w:r>
          </w:p>
        </w:tc>
        <w:tc>
          <w:tcPr>
            <w:tcW w:w="5806" w:type="dxa"/>
          </w:tcPr>
          <w:p w:rsidR="00957199" w:rsidRPr="005770A6" w:rsidRDefault="00957199" w:rsidP="00D94C50">
            <w:pPr>
              <w:spacing w:line="270" w:lineRule="atLeast"/>
              <w:jc w:val="both"/>
              <w:rPr>
                <w:rFonts w:ascii="Times New Roman" w:eastAsia="Times New Roman" w:hAnsi="Times New Roman" w:cs="Times New Roman"/>
                <w:bCs/>
                <w:sz w:val="24"/>
                <w:szCs w:val="24"/>
                <w:bdr w:val="none" w:sz="0" w:space="0" w:color="auto" w:frame="1"/>
                <w:lang w:eastAsia="ru-RU"/>
              </w:rPr>
            </w:pPr>
            <w:r w:rsidRPr="005770A6">
              <w:rPr>
                <w:rFonts w:ascii="Times New Roman" w:eastAsia="Times New Roman" w:hAnsi="Times New Roman" w:cs="Times New Roman"/>
                <w:bCs/>
                <w:sz w:val="24"/>
                <w:szCs w:val="24"/>
                <w:bdr w:val="none" w:sz="0" w:space="0" w:color="auto" w:frame="1"/>
                <w:lang w:eastAsia="ru-RU"/>
              </w:rPr>
              <w:t xml:space="preserve">Размещение </w:t>
            </w:r>
            <w:r w:rsidR="00623DE6">
              <w:rPr>
                <w:rFonts w:ascii="Times New Roman" w:eastAsia="Times New Roman" w:hAnsi="Times New Roman" w:cs="Times New Roman"/>
                <w:bCs/>
                <w:sz w:val="24"/>
                <w:szCs w:val="24"/>
                <w:bdr w:val="none" w:sz="0" w:space="0" w:color="auto" w:frame="1"/>
                <w:lang w:eastAsia="ru-RU"/>
              </w:rPr>
              <w:t xml:space="preserve">заявок и </w:t>
            </w:r>
            <w:r w:rsidRPr="005770A6">
              <w:rPr>
                <w:rFonts w:ascii="Times New Roman" w:eastAsia="Times New Roman" w:hAnsi="Times New Roman" w:cs="Times New Roman"/>
                <w:bCs/>
                <w:sz w:val="24"/>
                <w:szCs w:val="24"/>
                <w:bdr w:val="none" w:sz="0" w:space="0" w:color="auto" w:frame="1"/>
                <w:lang w:eastAsia="ru-RU"/>
              </w:rPr>
              <w:t>конкурсных материалов на официальном сайте конкурса</w:t>
            </w:r>
            <w:r w:rsidR="009E4E42">
              <w:rPr>
                <w:rFonts w:ascii="Times New Roman" w:eastAsia="Times New Roman" w:hAnsi="Times New Roman" w:cs="Times New Roman"/>
                <w:bCs/>
                <w:sz w:val="24"/>
                <w:szCs w:val="24"/>
                <w:bdr w:val="none" w:sz="0" w:space="0" w:color="auto" w:frame="1"/>
                <w:lang w:eastAsia="ru-RU"/>
              </w:rPr>
              <w:t xml:space="preserve"> </w:t>
            </w:r>
            <w:hyperlink r:id="rId14" w:history="1">
              <w:r w:rsidR="00F13B43">
                <w:rPr>
                  <w:rStyle w:val="aa"/>
                  <w:rFonts w:ascii="Times New Roman" w:hAnsi="Times New Roman"/>
                  <w:sz w:val="24"/>
                  <w:szCs w:val="24"/>
                </w:rPr>
                <w:t>http://edu-family.ru/</w:t>
              </w:r>
            </w:hyperlink>
          </w:p>
        </w:tc>
      </w:tr>
      <w:tr w:rsidR="00957199" w:rsidRPr="005770A6" w:rsidTr="009E4E42">
        <w:tc>
          <w:tcPr>
            <w:tcW w:w="3544" w:type="dxa"/>
          </w:tcPr>
          <w:p w:rsidR="00957199" w:rsidRPr="00F13B43" w:rsidRDefault="004A015B" w:rsidP="00A16EAE">
            <w:pPr>
              <w:jc w:val="both"/>
              <w:rPr>
                <w:rFonts w:ascii="Times New Roman" w:hAnsi="Times New Roman" w:cs="Times New Roman"/>
                <w:b/>
                <w:sz w:val="24"/>
                <w:szCs w:val="24"/>
              </w:rPr>
            </w:pPr>
            <w:r>
              <w:rPr>
                <w:rFonts w:ascii="Times New Roman" w:eastAsia="Times New Roman" w:hAnsi="Times New Roman" w:cs="Times New Roman"/>
                <w:bCs/>
                <w:sz w:val="24"/>
                <w:szCs w:val="24"/>
                <w:bdr w:val="none" w:sz="0" w:space="0" w:color="auto" w:frame="1"/>
                <w:lang w:eastAsia="ru-RU"/>
              </w:rPr>
              <w:t>18</w:t>
            </w:r>
            <w:r w:rsidR="009E4E42">
              <w:rPr>
                <w:rFonts w:ascii="Times New Roman" w:eastAsia="Times New Roman" w:hAnsi="Times New Roman" w:cs="Times New Roman"/>
                <w:bCs/>
                <w:sz w:val="24"/>
                <w:szCs w:val="24"/>
                <w:bdr w:val="none" w:sz="0" w:space="0" w:color="auto" w:frame="1"/>
                <w:lang w:eastAsia="ru-RU"/>
              </w:rPr>
              <w:t>.06</w:t>
            </w:r>
            <w:r w:rsidR="00F13B43" w:rsidRPr="00F13B43">
              <w:rPr>
                <w:rFonts w:ascii="Times New Roman" w:eastAsia="Times New Roman" w:hAnsi="Times New Roman" w:cs="Times New Roman"/>
                <w:bCs/>
                <w:sz w:val="24"/>
                <w:szCs w:val="24"/>
                <w:bdr w:val="none" w:sz="0" w:space="0" w:color="auto" w:frame="1"/>
                <w:lang w:eastAsia="ru-RU"/>
              </w:rPr>
              <w:t>.2016 г.</w:t>
            </w:r>
            <w:r w:rsidR="00FE7705" w:rsidRPr="00F13B43">
              <w:rPr>
                <w:rFonts w:ascii="Times New Roman" w:eastAsia="Times New Roman" w:hAnsi="Times New Roman" w:cs="Times New Roman"/>
                <w:bCs/>
                <w:sz w:val="24"/>
                <w:szCs w:val="24"/>
                <w:bdr w:val="none" w:sz="0" w:space="0" w:color="auto" w:frame="1"/>
                <w:lang w:eastAsia="ru-RU"/>
              </w:rPr>
              <w:t xml:space="preserve"> г. – </w:t>
            </w:r>
            <w:r>
              <w:rPr>
                <w:rFonts w:ascii="Times New Roman" w:eastAsia="Times New Roman" w:hAnsi="Times New Roman" w:cs="Times New Roman"/>
                <w:bCs/>
                <w:sz w:val="24"/>
                <w:szCs w:val="24"/>
                <w:bdr w:val="none" w:sz="0" w:space="0" w:color="auto" w:frame="1"/>
                <w:lang w:eastAsia="ru-RU"/>
              </w:rPr>
              <w:t>18</w:t>
            </w:r>
            <w:r w:rsidR="00E3086A" w:rsidRPr="00F13B43">
              <w:rPr>
                <w:rFonts w:ascii="Times New Roman" w:eastAsia="Times New Roman" w:hAnsi="Times New Roman" w:cs="Times New Roman"/>
                <w:bCs/>
                <w:sz w:val="24"/>
                <w:szCs w:val="24"/>
                <w:bdr w:val="none" w:sz="0" w:space="0" w:color="auto" w:frame="1"/>
                <w:lang w:eastAsia="ru-RU"/>
              </w:rPr>
              <w:t>.</w:t>
            </w:r>
            <w:r w:rsidR="003A5C4E">
              <w:rPr>
                <w:rFonts w:ascii="Times New Roman" w:eastAsia="Times New Roman" w:hAnsi="Times New Roman" w:cs="Times New Roman"/>
                <w:bCs/>
                <w:sz w:val="24"/>
                <w:szCs w:val="24"/>
                <w:bdr w:val="none" w:sz="0" w:space="0" w:color="auto" w:frame="1"/>
                <w:lang w:eastAsia="ru-RU"/>
              </w:rPr>
              <w:t>08</w:t>
            </w:r>
            <w:r w:rsidR="00957199" w:rsidRPr="00F13B43">
              <w:rPr>
                <w:rFonts w:ascii="Times New Roman" w:eastAsia="Times New Roman" w:hAnsi="Times New Roman" w:cs="Times New Roman"/>
                <w:bCs/>
                <w:sz w:val="24"/>
                <w:szCs w:val="24"/>
                <w:bdr w:val="none" w:sz="0" w:space="0" w:color="auto" w:frame="1"/>
                <w:lang w:eastAsia="ru-RU"/>
              </w:rPr>
              <w:t>.201</w:t>
            </w:r>
            <w:r w:rsidR="00F13B43">
              <w:rPr>
                <w:rFonts w:ascii="Times New Roman" w:eastAsia="Times New Roman" w:hAnsi="Times New Roman" w:cs="Times New Roman"/>
                <w:bCs/>
                <w:sz w:val="24"/>
                <w:szCs w:val="24"/>
                <w:bdr w:val="none" w:sz="0" w:space="0" w:color="auto" w:frame="1"/>
                <w:lang w:eastAsia="ru-RU"/>
              </w:rPr>
              <w:t>7</w:t>
            </w:r>
            <w:r w:rsidR="00957199" w:rsidRPr="00F13B43">
              <w:rPr>
                <w:rFonts w:ascii="Times New Roman" w:eastAsia="Times New Roman" w:hAnsi="Times New Roman" w:cs="Times New Roman"/>
                <w:bCs/>
                <w:sz w:val="24"/>
                <w:szCs w:val="24"/>
                <w:bdr w:val="none" w:sz="0" w:space="0" w:color="auto" w:frame="1"/>
                <w:lang w:eastAsia="ru-RU"/>
              </w:rPr>
              <w:t xml:space="preserve"> г.</w:t>
            </w:r>
          </w:p>
        </w:tc>
        <w:tc>
          <w:tcPr>
            <w:tcW w:w="5806" w:type="dxa"/>
          </w:tcPr>
          <w:p w:rsidR="00957199" w:rsidRPr="005770A6" w:rsidRDefault="007D21AE" w:rsidP="00D94C50">
            <w:pPr>
              <w:spacing w:line="270" w:lineRule="atLeast"/>
              <w:jc w:val="both"/>
              <w:rPr>
                <w:rFonts w:ascii="Times New Roman" w:eastAsia="Times New Roman" w:hAnsi="Times New Roman" w:cs="Times New Roman"/>
                <w:bCs/>
                <w:sz w:val="24"/>
                <w:szCs w:val="24"/>
                <w:bdr w:val="none" w:sz="0" w:space="0" w:color="auto" w:frame="1"/>
                <w:lang w:eastAsia="ru-RU"/>
              </w:rPr>
            </w:pPr>
            <w:r w:rsidRPr="005770A6">
              <w:rPr>
                <w:rFonts w:ascii="Times New Roman" w:eastAsia="Times New Roman" w:hAnsi="Times New Roman" w:cs="Times New Roman"/>
                <w:bCs/>
                <w:sz w:val="24"/>
                <w:szCs w:val="24"/>
                <w:bdr w:val="none" w:sz="0" w:space="0" w:color="auto" w:frame="1"/>
                <w:lang w:eastAsia="ru-RU"/>
              </w:rPr>
              <w:t>Работа экспертной комиссии по оценке конкурсных материалов</w:t>
            </w:r>
          </w:p>
        </w:tc>
      </w:tr>
      <w:tr w:rsidR="00957199" w:rsidRPr="005770A6" w:rsidTr="009E4E42">
        <w:tc>
          <w:tcPr>
            <w:tcW w:w="3544" w:type="dxa"/>
          </w:tcPr>
          <w:p w:rsidR="00957199" w:rsidRPr="005770A6" w:rsidRDefault="004A015B" w:rsidP="00A16EAE">
            <w:pPr>
              <w:pStyle w:val="a3"/>
              <w:ind w:left="0"/>
              <w:jc w:val="both"/>
              <w:rPr>
                <w:rFonts w:ascii="Times New Roman" w:hAnsi="Times New Roman" w:cs="Times New Roman"/>
                <w:b/>
                <w:sz w:val="24"/>
                <w:szCs w:val="24"/>
              </w:rPr>
            </w:pPr>
            <w:r>
              <w:rPr>
                <w:rFonts w:ascii="Times New Roman" w:eastAsia="Times New Roman" w:hAnsi="Times New Roman" w:cs="Times New Roman"/>
                <w:bCs/>
                <w:sz w:val="24"/>
                <w:szCs w:val="24"/>
                <w:bdr w:val="none" w:sz="0" w:space="0" w:color="auto" w:frame="1"/>
                <w:lang w:eastAsia="ru-RU"/>
              </w:rPr>
              <w:t>0</w:t>
            </w:r>
            <w:r w:rsidR="003A5C4E">
              <w:rPr>
                <w:rFonts w:ascii="Times New Roman" w:eastAsia="Times New Roman" w:hAnsi="Times New Roman" w:cs="Times New Roman"/>
                <w:bCs/>
                <w:sz w:val="24"/>
                <w:szCs w:val="24"/>
                <w:bdr w:val="none" w:sz="0" w:space="0" w:color="auto" w:frame="1"/>
                <w:lang w:eastAsia="ru-RU"/>
              </w:rPr>
              <w:t>3</w:t>
            </w:r>
            <w:r w:rsidR="00E3086A" w:rsidRPr="005770A6">
              <w:rPr>
                <w:rFonts w:ascii="Times New Roman" w:eastAsia="Times New Roman" w:hAnsi="Times New Roman" w:cs="Times New Roman"/>
                <w:bCs/>
                <w:sz w:val="24"/>
                <w:szCs w:val="24"/>
                <w:bdr w:val="none" w:sz="0" w:space="0" w:color="auto" w:frame="1"/>
                <w:lang w:eastAsia="ru-RU"/>
              </w:rPr>
              <w:t>.</w:t>
            </w:r>
            <w:r>
              <w:rPr>
                <w:rFonts w:ascii="Times New Roman" w:eastAsia="Times New Roman" w:hAnsi="Times New Roman" w:cs="Times New Roman"/>
                <w:bCs/>
                <w:sz w:val="24"/>
                <w:szCs w:val="24"/>
                <w:bdr w:val="none" w:sz="0" w:space="0" w:color="auto" w:frame="1"/>
                <w:lang w:eastAsia="ru-RU"/>
              </w:rPr>
              <w:t>09</w:t>
            </w:r>
            <w:r w:rsidR="00957199" w:rsidRPr="005770A6">
              <w:rPr>
                <w:rFonts w:ascii="Times New Roman" w:eastAsia="Times New Roman" w:hAnsi="Times New Roman" w:cs="Times New Roman"/>
                <w:bCs/>
                <w:sz w:val="24"/>
                <w:szCs w:val="24"/>
                <w:bdr w:val="none" w:sz="0" w:space="0" w:color="auto" w:frame="1"/>
                <w:lang w:eastAsia="ru-RU"/>
              </w:rPr>
              <w:t>.201</w:t>
            </w:r>
            <w:r w:rsidR="00F13B43">
              <w:rPr>
                <w:rFonts w:ascii="Times New Roman" w:eastAsia="Times New Roman" w:hAnsi="Times New Roman" w:cs="Times New Roman"/>
                <w:bCs/>
                <w:sz w:val="24"/>
                <w:szCs w:val="24"/>
                <w:bdr w:val="none" w:sz="0" w:space="0" w:color="auto" w:frame="1"/>
                <w:lang w:eastAsia="ru-RU"/>
              </w:rPr>
              <w:t>7</w:t>
            </w:r>
            <w:r w:rsidR="00957199" w:rsidRPr="005770A6">
              <w:rPr>
                <w:rFonts w:ascii="Times New Roman" w:eastAsia="Times New Roman" w:hAnsi="Times New Roman" w:cs="Times New Roman"/>
                <w:bCs/>
                <w:sz w:val="24"/>
                <w:szCs w:val="24"/>
                <w:bdr w:val="none" w:sz="0" w:space="0" w:color="auto" w:frame="1"/>
                <w:lang w:eastAsia="ru-RU"/>
              </w:rPr>
              <w:t xml:space="preserve"> г.</w:t>
            </w:r>
          </w:p>
        </w:tc>
        <w:tc>
          <w:tcPr>
            <w:tcW w:w="5806" w:type="dxa"/>
          </w:tcPr>
          <w:p w:rsidR="00E3086A" w:rsidRPr="005770A6" w:rsidRDefault="00957199" w:rsidP="00D94C50">
            <w:pPr>
              <w:pStyle w:val="a3"/>
              <w:ind w:left="0"/>
              <w:jc w:val="both"/>
              <w:rPr>
                <w:rFonts w:ascii="Times New Roman" w:eastAsia="Times New Roman" w:hAnsi="Times New Roman" w:cs="Times New Roman"/>
                <w:bCs/>
                <w:sz w:val="24"/>
                <w:szCs w:val="24"/>
                <w:bdr w:val="none" w:sz="0" w:space="0" w:color="auto" w:frame="1"/>
                <w:lang w:eastAsia="ru-RU"/>
              </w:rPr>
            </w:pPr>
            <w:r w:rsidRPr="005770A6">
              <w:rPr>
                <w:rFonts w:ascii="Times New Roman" w:eastAsia="Times New Roman" w:hAnsi="Times New Roman" w:cs="Times New Roman"/>
                <w:bCs/>
                <w:sz w:val="24"/>
                <w:szCs w:val="24"/>
                <w:bdr w:val="none" w:sz="0" w:space="0" w:color="auto" w:frame="1"/>
                <w:lang w:eastAsia="ru-RU"/>
              </w:rPr>
              <w:t>Подведение итогов Конкурса</w:t>
            </w:r>
            <w:r w:rsidR="007D21AE" w:rsidRPr="005770A6">
              <w:rPr>
                <w:rFonts w:ascii="Times New Roman" w:eastAsia="Times New Roman" w:hAnsi="Times New Roman" w:cs="Times New Roman"/>
                <w:bCs/>
                <w:sz w:val="24"/>
                <w:szCs w:val="24"/>
                <w:bdr w:val="none" w:sz="0" w:space="0" w:color="auto" w:frame="1"/>
                <w:lang w:eastAsia="ru-RU"/>
              </w:rPr>
              <w:t xml:space="preserve"> Оргкомитетом</w:t>
            </w:r>
            <w:r w:rsidR="00E3086A" w:rsidRPr="005770A6">
              <w:rPr>
                <w:rFonts w:ascii="Times New Roman" w:eastAsia="Times New Roman" w:hAnsi="Times New Roman" w:cs="Times New Roman"/>
                <w:bCs/>
                <w:sz w:val="24"/>
                <w:szCs w:val="24"/>
                <w:bdr w:val="none" w:sz="0" w:space="0" w:color="auto" w:frame="1"/>
                <w:lang w:eastAsia="ru-RU"/>
              </w:rPr>
              <w:t>. Объявление победителей и призёров Конкурса.</w:t>
            </w:r>
          </w:p>
        </w:tc>
      </w:tr>
      <w:tr w:rsidR="00E3086A" w:rsidRPr="005770A6" w:rsidTr="009E4E42">
        <w:tc>
          <w:tcPr>
            <w:tcW w:w="3544" w:type="dxa"/>
          </w:tcPr>
          <w:p w:rsidR="00E3086A" w:rsidRPr="005770A6" w:rsidRDefault="00623DE6" w:rsidP="00A16EAE">
            <w:pPr>
              <w:pStyle w:val="a3"/>
              <w:ind w:left="0"/>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После </w:t>
            </w:r>
            <w:r w:rsidR="004A015B">
              <w:rPr>
                <w:rFonts w:ascii="Times New Roman" w:eastAsia="Times New Roman" w:hAnsi="Times New Roman" w:cs="Times New Roman"/>
                <w:bCs/>
                <w:sz w:val="24"/>
                <w:szCs w:val="24"/>
                <w:bdr w:val="none" w:sz="0" w:space="0" w:color="auto" w:frame="1"/>
                <w:lang w:eastAsia="ru-RU"/>
              </w:rPr>
              <w:t xml:space="preserve"> </w:t>
            </w:r>
            <w:r w:rsidR="003A5C4E">
              <w:rPr>
                <w:rFonts w:ascii="Times New Roman" w:eastAsia="Times New Roman" w:hAnsi="Times New Roman" w:cs="Times New Roman"/>
                <w:bCs/>
                <w:sz w:val="24"/>
                <w:szCs w:val="24"/>
                <w:bdr w:val="none" w:sz="0" w:space="0" w:color="auto" w:frame="1"/>
                <w:lang w:eastAsia="ru-RU"/>
              </w:rPr>
              <w:t>1</w:t>
            </w:r>
            <w:r w:rsidR="004A015B">
              <w:rPr>
                <w:rFonts w:ascii="Times New Roman" w:eastAsia="Times New Roman" w:hAnsi="Times New Roman" w:cs="Times New Roman"/>
                <w:bCs/>
                <w:sz w:val="24"/>
                <w:szCs w:val="24"/>
                <w:bdr w:val="none" w:sz="0" w:space="0" w:color="auto" w:frame="1"/>
                <w:lang w:eastAsia="ru-RU"/>
              </w:rPr>
              <w:t>8</w:t>
            </w:r>
            <w:r w:rsidR="00E3086A" w:rsidRPr="005770A6">
              <w:rPr>
                <w:rFonts w:ascii="Times New Roman" w:eastAsia="Times New Roman" w:hAnsi="Times New Roman" w:cs="Times New Roman"/>
                <w:bCs/>
                <w:sz w:val="24"/>
                <w:szCs w:val="24"/>
                <w:bdr w:val="none" w:sz="0" w:space="0" w:color="auto" w:frame="1"/>
                <w:lang w:eastAsia="ru-RU"/>
              </w:rPr>
              <w:t>.</w:t>
            </w:r>
            <w:r w:rsidR="00F13B43">
              <w:rPr>
                <w:rFonts w:ascii="Times New Roman" w:eastAsia="Times New Roman" w:hAnsi="Times New Roman" w:cs="Times New Roman"/>
                <w:bCs/>
                <w:sz w:val="24"/>
                <w:szCs w:val="24"/>
                <w:bdr w:val="none" w:sz="0" w:space="0" w:color="auto" w:frame="1"/>
                <w:lang w:eastAsia="ru-RU"/>
              </w:rPr>
              <w:t>0</w:t>
            </w:r>
            <w:r w:rsidR="003A5C4E">
              <w:rPr>
                <w:rFonts w:ascii="Times New Roman" w:eastAsia="Times New Roman" w:hAnsi="Times New Roman" w:cs="Times New Roman"/>
                <w:bCs/>
                <w:sz w:val="24"/>
                <w:szCs w:val="24"/>
                <w:bdr w:val="none" w:sz="0" w:space="0" w:color="auto" w:frame="1"/>
                <w:lang w:eastAsia="ru-RU"/>
              </w:rPr>
              <w:t>6</w:t>
            </w:r>
            <w:r w:rsidR="00E3086A" w:rsidRPr="005770A6">
              <w:rPr>
                <w:rFonts w:ascii="Times New Roman" w:eastAsia="Times New Roman" w:hAnsi="Times New Roman" w:cs="Times New Roman"/>
                <w:bCs/>
                <w:sz w:val="24"/>
                <w:szCs w:val="24"/>
                <w:bdr w:val="none" w:sz="0" w:space="0" w:color="auto" w:frame="1"/>
                <w:lang w:eastAsia="ru-RU"/>
              </w:rPr>
              <w:t>.201</w:t>
            </w:r>
            <w:r w:rsidR="00F13B43">
              <w:rPr>
                <w:rFonts w:ascii="Times New Roman" w:eastAsia="Times New Roman" w:hAnsi="Times New Roman" w:cs="Times New Roman"/>
                <w:bCs/>
                <w:sz w:val="24"/>
                <w:szCs w:val="24"/>
                <w:bdr w:val="none" w:sz="0" w:space="0" w:color="auto" w:frame="1"/>
                <w:lang w:eastAsia="ru-RU"/>
              </w:rPr>
              <w:t>7</w:t>
            </w:r>
            <w:r w:rsidR="00E3086A" w:rsidRPr="005770A6">
              <w:rPr>
                <w:rFonts w:ascii="Times New Roman" w:eastAsia="Times New Roman" w:hAnsi="Times New Roman" w:cs="Times New Roman"/>
                <w:bCs/>
                <w:sz w:val="24"/>
                <w:szCs w:val="24"/>
                <w:bdr w:val="none" w:sz="0" w:space="0" w:color="auto" w:frame="1"/>
                <w:lang w:eastAsia="ru-RU"/>
              </w:rPr>
              <w:t xml:space="preserve"> г.</w:t>
            </w:r>
          </w:p>
        </w:tc>
        <w:tc>
          <w:tcPr>
            <w:tcW w:w="5806" w:type="dxa"/>
          </w:tcPr>
          <w:p w:rsidR="00E3086A" w:rsidRPr="005770A6" w:rsidRDefault="00E3086A" w:rsidP="00D94C50">
            <w:pPr>
              <w:pStyle w:val="a3"/>
              <w:ind w:left="0"/>
              <w:jc w:val="both"/>
              <w:rPr>
                <w:rFonts w:ascii="Times New Roman" w:eastAsia="Times New Roman" w:hAnsi="Times New Roman" w:cs="Times New Roman"/>
                <w:bCs/>
                <w:sz w:val="24"/>
                <w:szCs w:val="24"/>
                <w:bdr w:val="none" w:sz="0" w:space="0" w:color="auto" w:frame="1"/>
                <w:lang w:eastAsia="ru-RU"/>
              </w:rPr>
            </w:pPr>
            <w:r w:rsidRPr="005770A6">
              <w:rPr>
                <w:rFonts w:ascii="Times New Roman" w:eastAsia="Times New Roman" w:hAnsi="Times New Roman" w:cs="Times New Roman"/>
                <w:bCs/>
                <w:sz w:val="24"/>
                <w:szCs w:val="24"/>
                <w:bdr w:val="none" w:sz="0" w:space="0" w:color="auto" w:frame="1"/>
                <w:lang w:eastAsia="ru-RU"/>
              </w:rPr>
              <w:t>Отправка участникам конкурса сертификатов и дипломов</w:t>
            </w:r>
          </w:p>
        </w:tc>
      </w:tr>
    </w:tbl>
    <w:p w:rsidR="00957199" w:rsidRPr="005770A6" w:rsidRDefault="00957199" w:rsidP="00D94C50">
      <w:pPr>
        <w:pStyle w:val="a3"/>
        <w:ind w:left="450"/>
        <w:jc w:val="both"/>
        <w:rPr>
          <w:rFonts w:ascii="Times New Roman" w:hAnsi="Times New Roman" w:cs="Times New Roman"/>
          <w:b/>
          <w:sz w:val="24"/>
          <w:szCs w:val="24"/>
        </w:rPr>
      </w:pPr>
    </w:p>
    <w:p w:rsidR="00A51399" w:rsidRPr="006E578C" w:rsidRDefault="00A51399" w:rsidP="0002416F">
      <w:pPr>
        <w:pStyle w:val="a3"/>
        <w:numPr>
          <w:ilvl w:val="0"/>
          <w:numId w:val="1"/>
        </w:numPr>
        <w:spacing w:after="0" w:line="270" w:lineRule="atLeast"/>
        <w:ind w:left="284" w:hanging="284"/>
        <w:jc w:val="both"/>
        <w:rPr>
          <w:rFonts w:ascii="Times New Roman" w:eastAsia="Times New Roman" w:hAnsi="Times New Roman" w:cs="Times New Roman"/>
          <w:b/>
          <w:bCs/>
          <w:sz w:val="24"/>
          <w:szCs w:val="24"/>
          <w:bdr w:val="none" w:sz="0" w:space="0" w:color="auto" w:frame="1"/>
          <w:lang w:eastAsia="ru-RU"/>
        </w:rPr>
      </w:pPr>
      <w:r w:rsidRPr="005770A6">
        <w:rPr>
          <w:rFonts w:ascii="Times New Roman" w:eastAsia="Times New Roman" w:hAnsi="Times New Roman" w:cs="Times New Roman"/>
          <w:b/>
          <w:bCs/>
          <w:sz w:val="24"/>
          <w:szCs w:val="24"/>
          <w:bdr w:val="none" w:sz="0" w:space="0" w:color="auto" w:frame="1"/>
          <w:lang w:eastAsia="ru-RU"/>
        </w:rPr>
        <w:t xml:space="preserve">Требования к </w:t>
      </w:r>
      <w:r w:rsidR="00376E09" w:rsidRPr="005770A6">
        <w:rPr>
          <w:rFonts w:ascii="Times New Roman" w:eastAsia="Times New Roman" w:hAnsi="Times New Roman" w:cs="Times New Roman"/>
          <w:b/>
          <w:bCs/>
          <w:sz w:val="24"/>
          <w:szCs w:val="24"/>
          <w:bdr w:val="none" w:sz="0" w:space="0" w:color="auto" w:frame="1"/>
          <w:lang w:eastAsia="ru-RU"/>
        </w:rPr>
        <w:t xml:space="preserve">конкурсной </w:t>
      </w:r>
      <w:r w:rsidRPr="005770A6">
        <w:rPr>
          <w:rFonts w:ascii="Times New Roman" w:eastAsia="Times New Roman" w:hAnsi="Times New Roman" w:cs="Times New Roman"/>
          <w:b/>
          <w:bCs/>
          <w:sz w:val="24"/>
          <w:szCs w:val="24"/>
          <w:bdr w:val="none" w:sz="0" w:space="0" w:color="auto" w:frame="1"/>
          <w:lang w:eastAsia="ru-RU"/>
        </w:rPr>
        <w:t>работе</w:t>
      </w:r>
    </w:p>
    <w:p w:rsidR="00BB7DFC" w:rsidRPr="006E578C" w:rsidRDefault="00A51399" w:rsidP="00BB7DFC">
      <w:pPr>
        <w:pStyle w:val="a3"/>
        <w:spacing w:after="0" w:line="270" w:lineRule="atLeast"/>
        <w:ind w:left="709"/>
        <w:jc w:val="both"/>
        <w:rPr>
          <w:rFonts w:ascii="Times New Roman" w:eastAsia="Times New Roman" w:hAnsi="Times New Roman" w:cs="Times New Roman"/>
          <w:bCs/>
          <w:sz w:val="24"/>
          <w:szCs w:val="24"/>
          <w:bdr w:val="none" w:sz="0" w:space="0" w:color="auto" w:frame="1"/>
          <w:lang w:eastAsia="ru-RU"/>
        </w:rPr>
      </w:pPr>
      <w:r w:rsidRPr="006E578C">
        <w:rPr>
          <w:rFonts w:ascii="Times New Roman" w:eastAsia="Times New Roman" w:hAnsi="Times New Roman" w:cs="Times New Roman"/>
          <w:bCs/>
          <w:sz w:val="24"/>
          <w:szCs w:val="24"/>
          <w:bdr w:val="none" w:sz="0" w:space="0" w:color="auto" w:frame="1"/>
          <w:lang w:eastAsia="ru-RU"/>
        </w:rPr>
        <w:t xml:space="preserve">Конкурсная работа </w:t>
      </w:r>
      <w:r w:rsidR="00376E09" w:rsidRPr="006E578C">
        <w:rPr>
          <w:rFonts w:ascii="Times New Roman" w:eastAsia="Times New Roman" w:hAnsi="Times New Roman" w:cs="Times New Roman"/>
          <w:bCs/>
          <w:sz w:val="24"/>
          <w:szCs w:val="24"/>
          <w:bdr w:val="none" w:sz="0" w:space="0" w:color="auto" w:frame="1"/>
          <w:lang w:eastAsia="ru-RU"/>
        </w:rPr>
        <w:t xml:space="preserve">– </w:t>
      </w:r>
      <w:r w:rsidR="001D333B" w:rsidRPr="001D333B">
        <w:rPr>
          <w:rFonts w:ascii="Times New Roman" w:eastAsia="Times New Roman" w:hAnsi="Times New Roman" w:cs="Times New Roman"/>
          <w:bCs/>
          <w:sz w:val="24"/>
          <w:szCs w:val="24"/>
          <w:bdr w:val="none" w:sz="0" w:space="0" w:color="auto" w:frame="1"/>
          <w:lang w:eastAsia="ru-RU"/>
        </w:rPr>
        <w:t>являются рисунки, фотографии, проекты, макеты детской игровой площадки</w:t>
      </w:r>
      <w:r w:rsidR="001D333B">
        <w:rPr>
          <w:rFonts w:ascii="Times New Roman" w:eastAsia="Times New Roman" w:hAnsi="Times New Roman" w:cs="Times New Roman"/>
          <w:bCs/>
          <w:sz w:val="24"/>
          <w:szCs w:val="24"/>
          <w:bdr w:val="none" w:sz="0" w:space="0" w:color="auto" w:frame="1"/>
          <w:lang w:eastAsia="ru-RU"/>
        </w:rPr>
        <w:t xml:space="preserve"> </w:t>
      </w:r>
      <w:r w:rsidR="006E578C" w:rsidRPr="006E578C">
        <w:rPr>
          <w:rFonts w:ascii="Times New Roman" w:hAnsi="Times New Roman" w:cs="Times New Roman"/>
          <w:sz w:val="24"/>
          <w:szCs w:val="24"/>
        </w:rPr>
        <w:t xml:space="preserve">(формат JPEG или PNG размером до </w:t>
      </w:r>
      <w:r w:rsidR="007A00C1">
        <w:rPr>
          <w:rFonts w:ascii="Times New Roman" w:hAnsi="Times New Roman" w:cs="Times New Roman"/>
          <w:sz w:val="24"/>
          <w:szCs w:val="24"/>
        </w:rPr>
        <w:t>50</w:t>
      </w:r>
      <w:r w:rsidR="006E578C" w:rsidRPr="006E578C">
        <w:rPr>
          <w:rFonts w:ascii="Times New Roman" w:hAnsi="Times New Roman" w:cs="Times New Roman"/>
          <w:sz w:val="24"/>
          <w:szCs w:val="24"/>
        </w:rPr>
        <w:t xml:space="preserve"> МВ).</w:t>
      </w:r>
    </w:p>
    <w:p w:rsidR="004F676D" w:rsidRPr="002D670A" w:rsidRDefault="004F676D" w:rsidP="002D670A">
      <w:pPr>
        <w:spacing w:after="0" w:line="270" w:lineRule="atLeast"/>
        <w:jc w:val="both"/>
        <w:rPr>
          <w:rFonts w:ascii="Times New Roman" w:eastAsia="Times New Roman" w:hAnsi="Times New Roman" w:cs="Times New Roman"/>
          <w:bCs/>
          <w:sz w:val="24"/>
          <w:szCs w:val="24"/>
          <w:bdr w:val="none" w:sz="0" w:space="0" w:color="auto" w:frame="1"/>
          <w:lang w:eastAsia="ru-RU"/>
        </w:rPr>
      </w:pPr>
    </w:p>
    <w:p w:rsidR="00617E36" w:rsidRPr="005770A6" w:rsidRDefault="00617E36" w:rsidP="0002416F">
      <w:pPr>
        <w:pStyle w:val="a3"/>
        <w:numPr>
          <w:ilvl w:val="0"/>
          <w:numId w:val="1"/>
        </w:numPr>
        <w:spacing w:after="0" w:line="270" w:lineRule="atLeast"/>
        <w:ind w:left="284" w:hanging="284"/>
        <w:jc w:val="both"/>
        <w:rPr>
          <w:rFonts w:ascii="Times New Roman" w:eastAsia="Times New Roman" w:hAnsi="Times New Roman" w:cs="Times New Roman"/>
          <w:b/>
          <w:bCs/>
          <w:sz w:val="24"/>
          <w:szCs w:val="24"/>
          <w:bdr w:val="none" w:sz="0" w:space="0" w:color="auto" w:frame="1"/>
          <w:lang w:eastAsia="ru-RU"/>
        </w:rPr>
      </w:pPr>
      <w:r w:rsidRPr="005770A6">
        <w:rPr>
          <w:rFonts w:ascii="Times New Roman" w:eastAsia="Times New Roman" w:hAnsi="Times New Roman" w:cs="Times New Roman"/>
          <w:b/>
          <w:bCs/>
          <w:sz w:val="24"/>
          <w:szCs w:val="24"/>
          <w:bdr w:val="none" w:sz="0" w:space="0" w:color="auto" w:frame="1"/>
          <w:lang w:eastAsia="ru-RU"/>
        </w:rPr>
        <w:t>Порядок размещения работы</w:t>
      </w:r>
    </w:p>
    <w:p w:rsidR="002D670A" w:rsidRDefault="00F97279" w:rsidP="002D670A">
      <w:pPr>
        <w:pStyle w:val="a3"/>
        <w:spacing w:after="0" w:line="270" w:lineRule="atLeast"/>
        <w:ind w:left="709"/>
        <w:jc w:val="both"/>
        <w:rPr>
          <w:rFonts w:ascii="Times New Roman" w:eastAsia="Times New Roman" w:hAnsi="Times New Roman" w:cs="Times New Roman"/>
          <w:bCs/>
          <w:sz w:val="24"/>
          <w:szCs w:val="24"/>
          <w:bdr w:val="none" w:sz="0" w:space="0" w:color="auto" w:frame="1"/>
          <w:lang w:eastAsia="ru-RU"/>
        </w:rPr>
      </w:pPr>
      <w:r w:rsidRPr="005770A6">
        <w:rPr>
          <w:rFonts w:ascii="Times New Roman" w:eastAsia="Times New Roman" w:hAnsi="Times New Roman" w:cs="Times New Roman"/>
          <w:bCs/>
          <w:sz w:val="24"/>
          <w:szCs w:val="24"/>
          <w:bdr w:val="none" w:sz="0" w:space="0" w:color="auto" w:frame="1"/>
          <w:lang w:eastAsia="ru-RU"/>
        </w:rPr>
        <w:t>Для участия в конкурсе участникам необходимо заполнить Заявку</w:t>
      </w:r>
      <w:r w:rsidR="005D67CD" w:rsidRPr="005770A6">
        <w:rPr>
          <w:rFonts w:ascii="Times New Roman" w:eastAsia="Times New Roman" w:hAnsi="Times New Roman" w:cs="Times New Roman"/>
          <w:bCs/>
          <w:sz w:val="24"/>
          <w:szCs w:val="24"/>
          <w:bdr w:val="none" w:sz="0" w:space="0" w:color="auto" w:frame="1"/>
          <w:lang w:eastAsia="ru-RU"/>
        </w:rPr>
        <w:t xml:space="preserve">, </w:t>
      </w:r>
      <w:r w:rsidR="002D670A">
        <w:rPr>
          <w:rFonts w:ascii="Times New Roman" w:eastAsia="Times New Roman" w:hAnsi="Times New Roman" w:cs="Times New Roman"/>
          <w:bCs/>
          <w:sz w:val="24"/>
          <w:szCs w:val="24"/>
          <w:bdr w:val="none" w:sz="0" w:space="0" w:color="auto" w:frame="1"/>
          <w:lang w:eastAsia="ru-RU"/>
        </w:rPr>
        <w:t xml:space="preserve">и загрузить конкурсный материал </w:t>
      </w:r>
      <w:r w:rsidR="00BB7DFC">
        <w:rPr>
          <w:rFonts w:ascii="Times New Roman" w:eastAsia="Times New Roman" w:hAnsi="Times New Roman" w:cs="Times New Roman"/>
          <w:bCs/>
          <w:sz w:val="24"/>
          <w:szCs w:val="24"/>
          <w:bdr w:val="none" w:sz="0" w:space="0" w:color="auto" w:frame="1"/>
          <w:lang w:eastAsia="ru-RU"/>
        </w:rPr>
        <w:t xml:space="preserve">(или </w:t>
      </w:r>
      <w:r w:rsidR="005D67CD" w:rsidRPr="005770A6">
        <w:rPr>
          <w:rFonts w:ascii="Times New Roman" w:eastAsia="Times New Roman" w:hAnsi="Times New Roman" w:cs="Times New Roman"/>
          <w:bCs/>
          <w:sz w:val="24"/>
          <w:szCs w:val="24"/>
          <w:bdr w:val="none" w:sz="0" w:space="0" w:color="auto" w:frame="1"/>
          <w:lang w:eastAsia="ru-RU"/>
        </w:rPr>
        <w:t>ссылку на конкурсный материал</w:t>
      </w:r>
      <w:r w:rsidR="00BB7DFC">
        <w:rPr>
          <w:rFonts w:ascii="Times New Roman" w:eastAsia="Times New Roman" w:hAnsi="Times New Roman" w:cs="Times New Roman"/>
          <w:bCs/>
          <w:sz w:val="24"/>
          <w:szCs w:val="24"/>
          <w:bdr w:val="none" w:sz="0" w:space="0" w:color="auto" w:frame="1"/>
          <w:lang w:eastAsia="ru-RU"/>
        </w:rPr>
        <w:t>)</w:t>
      </w:r>
      <w:r w:rsidR="004F676D" w:rsidRPr="005770A6">
        <w:rPr>
          <w:rFonts w:ascii="Times New Roman" w:eastAsia="Times New Roman" w:hAnsi="Times New Roman" w:cs="Times New Roman"/>
          <w:bCs/>
          <w:sz w:val="24"/>
          <w:szCs w:val="24"/>
          <w:bdr w:val="none" w:sz="0" w:space="0" w:color="auto" w:frame="1"/>
          <w:lang w:eastAsia="ru-RU"/>
        </w:rPr>
        <w:t>.</w:t>
      </w:r>
    </w:p>
    <w:p w:rsidR="002D670A" w:rsidRPr="00BB7DFC" w:rsidRDefault="002D670A" w:rsidP="002D670A">
      <w:pPr>
        <w:pStyle w:val="a3"/>
        <w:spacing w:after="0" w:line="270" w:lineRule="atLeast"/>
        <w:ind w:left="709"/>
        <w:jc w:val="both"/>
        <w:rPr>
          <w:rFonts w:ascii="Times New Roman" w:eastAsia="Times New Roman" w:hAnsi="Times New Roman" w:cs="Times New Roman"/>
          <w:bCs/>
          <w:sz w:val="24"/>
          <w:szCs w:val="24"/>
          <w:bdr w:val="none" w:sz="0" w:space="0" w:color="auto" w:frame="1"/>
          <w:lang w:eastAsia="ru-RU"/>
        </w:rPr>
      </w:pPr>
      <w:r w:rsidRPr="00BB7DFC">
        <w:rPr>
          <w:rFonts w:ascii="Times New Roman" w:eastAsia="Times New Roman" w:hAnsi="Times New Roman" w:cs="Times New Roman"/>
          <w:bCs/>
          <w:sz w:val="24"/>
          <w:szCs w:val="24"/>
          <w:bdr w:val="none" w:sz="0" w:space="0" w:color="auto" w:frame="1"/>
          <w:lang w:eastAsia="ru-RU"/>
        </w:rPr>
        <w:t xml:space="preserve">Участники смогут загружать на конкурсы файлы размером до </w:t>
      </w:r>
      <w:r w:rsidR="007A00C1">
        <w:rPr>
          <w:rFonts w:ascii="Times New Roman" w:eastAsia="Times New Roman" w:hAnsi="Times New Roman" w:cs="Times New Roman"/>
          <w:bCs/>
          <w:sz w:val="24"/>
          <w:szCs w:val="24"/>
          <w:bdr w:val="none" w:sz="0" w:space="0" w:color="auto" w:frame="1"/>
          <w:lang w:eastAsia="ru-RU"/>
        </w:rPr>
        <w:t>5</w:t>
      </w:r>
      <w:r w:rsidRPr="00BB7DFC">
        <w:rPr>
          <w:rFonts w:ascii="Times New Roman" w:eastAsia="Times New Roman" w:hAnsi="Times New Roman" w:cs="Times New Roman"/>
          <w:bCs/>
          <w:sz w:val="24"/>
          <w:szCs w:val="24"/>
          <w:bdr w:val="none" w:sz="0" w:space="0" w:color="auto" w:frame="1"/>
          <w:lang w:eastAsia="ru-RU"/>
        </w:rPr>
        <w:t xml:space="preserve">0 </w:t>
      </w:r>
      <w:proofErr w:type="spellStart"/>
      <w:r w:rsidRPr="00BB7DFC">
        <w:rPr>
          <w:rFonts w:ascii="Times New Roman" w:eastAsia="Times New Roman" w:hAnsi="Times New Roman" w:cs="Times New Roman"/>
          <w:bCs/>
          <w:sz w:val="24"/>
          <w:szCs w:val="24"/>
          <w:bdr w:val="none" w:sz="0" w:space="0" w:color="auto" w:frame="1"/>
          <w:lang w:eastAsia="ru-RU"/>
        </w:rPr>
        <w:t>Mb</w:t>
      </w:r>
      <w:proofErr w:type="spellEnd"/>
      <w:r w:rsidRPr="00BB7DFC">
        <w:rPr>
          <w:rFonts w:ascii="Times New Roman" w:eastAsia="Times New Roman" w:hAnsi="Times New Roman" w:cs="Times New Roman"/>
          <w:bCs/>
          <w:sz w:val="24"/>
          <w:szCs w:val="24"/>
          <w:bdr w:val="none" w:sz="0" w:space="0" w:color="auto" w:frame="1"/>
          <w:lang w:eastAsia="ru-RU"/>
        </w:rPr>
        <w:t xml:space="preserve"> (если речь идет о том, что нужно загрузить не один файл, то нужно загружать заархивированную папку c файлами, размер заархивированной папки не должен превышать </w:t>
      </w:r>
      <w:r w:rsidR="007A00C1">
        <w:rPr>
          <w:rFonts w:ascii="Times New Roman" w:eastAsia="Times New Roman" w:hAnsi="Times New Roman" w:cs="Times New Roman"/>
          <w:bCs/>
          <w:sz w:val="24"/>
          <w:szCs w:val="24"/>
          <w:bdr w:val="none" w:sz="0" w:space="0" w:color="auto" w:frame="1"/>
          <w:lang w:eastAsia="ru-RU"/>
        </w:rPr>
        <w:t>5</w:t>
      </w:r>
      <w:r w:rsidRPr="00BB7DFC">
        <w:rPr>
          <w:rFonts w:ascii="Times New Roman" w:eastAsia="Times New Roman" w:hAnsi="Times New Roman" w:cs="Times New Roman"/>
          <w:bCs/>
          <w:sz w:val="24"/>
          <w:szCs w:val="24"/>
          <w:bdr w:val="none" w:sz="0" w:space="0" w:color="auto" w:frame="1"/>
          <w:lang w:eastAsia="ru-RU"/>
        </w:rPr>
        <w:t xml:space="preserve">0 </w:t>
      </w:r>
      <w:proofErr w:type="spellStart"/>
      <w:r w:rsidRPr="00BB7DFC">
        <w:rPr>
          <w:rFonts w:ascii="Times New Roman" w:eastAsia="Times New Roman" w:hAnsi="Times New Roman" w:cs="Times New Roman"/>
          <w:bCs/>
          <w:sz w:val="24"/>
          <w:szCs w:val="24"/>
          <w:bdr w:val="none" w:sz="0" w:space="0" w:color="auto" w:frame="1"/>
          <w:lang w:eastAsia="ru-RU"/>
        </w:rPr>
        <w:t>Mb</w:t>
      </w:r>
      <w:proofErr w:type="spellEnd"/>
      <w:r w:rsidRPr="00BB7DFC">
        <w:rPr>
          <w:rFonts w:ascii="Times New Roman" w:eastAsia="Times New Roman" w:hAnsi="Times New Roman" w:cs="Times New Roman"/>
          <w:bCs/>
          <w:sz w:val="24"/>
          <w:szCs w:val="24"/>
          <w:bdr w:val="none" w:sz="0" w:space="0" w:color="auto" w:frame="1"/>
          <w:lang w:eastAsia="ru-RU"/>
        </w:rPr>
        <w:t>)</w:t>
      </w:r>
    </w:p>
    <w:p w:rsidR="004F676D" w:rsidRPr="002D670A" w:rsidRDefault="002D670A" w:rsidP="002D670A">
      <w:pPr>
        <w:pStyle w:val="a3"/>
        <w:spacing w:line="270" w:lineRule="atLeast"/>
        <w:ind w:left="709"/>
        <w:jc w:val="both"/>
        <w:rPr>
          <w:rFonts w:ascii="Times New Roman" w:eastAsia="Times New Roman" w:hAnsi="Times New Roman" w:cs="Times New Roman"/>
          <w:bCs/>
          <w:sz w:val="24"/>
          <w:szCs w:val="24"/>
          <w:bdr w:val="none" w:sz="0" w:space="0" w:color="auto" w:frame="1"/>
          <w:lang w:eastAsia="ru-RU"/>
        </w:rPr>
      </w:pPr>
      <w:r w:rsidRPr="00BB7DFC">
        <w:rPr>
          <w:rFonts w:ascii="Times New Roman" w:eastAsia="Times New Roman" w:hAnsi="Times New Roman" w:cs="Times New Roman"/>
          <w:bCs/>
          <w:sz w:val="24"/>
          <w:szCs w:val="24"/>
          <w:bdr w:val="none" w:sz="0" w:space="0" w:color="auto" w:frame="1"/>
          <w:lang w:eastAsia="ru-RU"/>
        </w:rPr>
        <w:t>Если общий размер файлов превы</w:t>
      </w:r>
      <w:r>
        <w:rPr>
          <w:rFonts w:ascii="Times New Roman" w:eastAsia="Times New Roman" w:hAnsi="Times New Roman" w:cs="Times New Roman"/>
          <w:bCs/>
          <w:sz w:val="24"/>
          <w:szCs w:val="24"/>
          <w:bdr w:val="none" w:sz="0" w:space="0" w:color="auto" w:frame="1"/>
          <w:lang w:eastAsia="ru-RU"/>
        </w:rPr>
        <w:t>шает</w:t>
      </w:r>
      <w:r w:rsidRPr="00BB7DFC">
        <w:rPr>
          <w:rFonts w:ascii="Times New Roman" w:eastAsia="Times New Roman" w:hAnsi="Times New Roman" w:cs="Times New Roman"/>
          <w:bCs/>
          <w:sz w:val="24"/>
          <w:szCs w:val="24"/>
          <w:bdr w:val="none" w:sz="0" w:space="0" w:color="auto" w:frame="1"/>
          <w:lang w:eastAsia="ru-RU"/>
        </w:rPr>
        <w:t xml:space="preserve"> </w:t>
      </w:r>
      <w:r w:rsidR="007A00C1">
        <w:rPr>
          <w:rFonts w:ascii="Times New Roman" w:eastAsia="Times New Roman" w:hAnsi="Times New Roman" w:cs="Times New Roman"/>
          <w:bCs/>
          <w:sz w:val="24"/>
          <w:szCs w:val="24"/>
          <w:bdr w:val="none" w:sz="0" w:space="0" w:color="auto" w:frame="1"/>
          <w:lang w:eastAsia="ru-RU"/>
        </w:rPr>
        <w:t>5</w:t>
      </w:r>
      <w:r w:rsidRPr="00BB7DFC">
        <w:rPr>
          <w:rFonts w:ascii="Times New Roman" w:eastAsia="Times New Roman" w:hAnsi="Times New Roman" w:cs="Times New Roman"/>
          <w:bCs/>
          <w:sz w:val="24"/>
          <w:szCs w:val="24"/>
          <w:bdr w:val="none" w:sz="0" w:space="0" w:color="auto" w:frame="1"/>
          <w:lang w:eastAsia="ru-RU"/>
        </w:rPr>
        <w:t xml:space="preserve">0 </w:t>
      </w:r>
      <w:proofErr w:type="spellStart"/>
      <w:r w:rsidRPr="00BB7DFC">
        <w:rPr>
          <w:rFonts w:ascii="Times New Roman" w:eastAsia="Times New Roman" w:hAnsi="Times New Roman" w:cs="Times New Roman"/>
          <w:bCs/>
          <w:sz w:val="24"/>
          <w:szCs w:val="24"/>
          <w:bdr w:val="none" w:sz="0" w:space="0" w:color="auto" w:frame="1"/>
          <w:lang w:eastAsia="ru-RU"/>
        </w:rPr>
        <w:t>Mb</w:t>
      </w:r>
      <w:proofErr w:type="spellEnd"/>
      <w:r w:rsidRPr="00BB7DFC">
        <w:rPr>
          <w:rFonts w:ascii="Times New Roman" w:eastAsia="Times New Roman" w:hAnsi="Times New Roman" w:cs="Times New Roman"/>
          <w:bCs/>
          <w:sz w:val="24"/>
          <w:szCs w:val="24"/>
          <w:bdr w:val="none" w:sz="0" w:space="0" w:color="auto" w:frame="1"/>
          <w:lang w:eastAsia="ru-RU"/>
        </w:rPr>
        <w:t xml:space="preserve">, тогда в форме заявки участника </w:t>
      </w:r>
      <w:r>
        <w:rPr>
          <w:rFonts w:ascii="Times New Roman" w:eastAsia="Times New Roman" w:hAnsi="Times New Roman" w:cs="Times New Roman"/>
          <w:bCs/>
          <w:sz w:val="24"/>
          <w:szCs w:val="24"/>
          <w:bdr w:val="none" w:sz="0" w:space="0" w:color="auto" w:frame="1"/>
          <w:lang w:eastAsia="ru-RU"/>
        </w:rPr>
        <w:t>в</w:t>
      </w:r>
      <w:r w:rsidRPr="00BB7DFC">
        <w:rPr>
          <w:rFonts w:ascii="Times New Roman" w:eastAsia="Times New Roman" w:hAnsi="Times New Roman" w:cs="Times New Roman"/>
          <w:bCs/>
          <w:sz w:val="24"/>
          <w:szCs w:val="24"/>
          <w:bdr w:val="none" w:sz="0" w:space="0" w:color="auto" w:frame="1"/>
          <w:lang w:eastAsia="ru-RU"/>
        </w:rPr>
        <w:t xml:space="preserve"> отдельно</w:t>
      </w:r>
      <w:r>
        <w:rPr>
          <w:rFonts w:ascii="Times New Roman" w:eastAsia="Times New Roman" w:hAnsi="Times New Roman" w:cs="Times New Roman"/>
          <w:bCs/>
          <w:sz w:val="24"/>
          <w:szCs w:val="24"/>
          <w:bdr w:val="none" w:sz="0" w:space="0" w:color="auto" w:frame="1"/>
          <w:lang w:eastAsia="ru-RU"/>
        </w:rPr>
        <w:t>м</w:t>
      </w:r>
      <w:r w:rsidRPr="00BB7DFC">
        <w:rPr>
          <w:rFonts w:ascii="Times New Roman" w:eastAsia="Times New Roman" w:hAnsi="Times New Roman" w:cs="Times New Roman"/>
          <w:bCs/>
          <w:sz w:val="24"/>
          <w:szCs w:val="24"/>
          <w:bdr w:val="none" w:sz="0" w:space="0" w:color="auto" w:frame="1"/>
          <w:lang w:eastAsia="ru-RU"/>
        </w:rPr>
        <w:t xml:space="preserve"> текстово</w:t>
      </w:r>
      <w:r>
        <w:rPr>
          <w:rFonts w:ascii="Times New Roman" w:eastAsia="Times New Roman" w:hAnsi="Times New Roman" w:cs="Times New Roman"/>
          <w:bCs/>
          <w:sz w:val="24"/>
          <w:szCs w:val="24"/>
          <w:bdr w:val="none" w:sz="0" w:space="0" w:color="auto" w:frame="1"/>
          <w:lang w:eastAsia="ru-RU"/>
        </w:rPr>
        <w:t>м</w:t>
      </w:r>
      <w:r w:rsidRPr="00BB7DFC">
        <w:rPr>
          <w:rFonts w:ascii="Times New Roman" w:eastAsia="Times New Roman" w:hAnsi="Times New Roman" w:cs="Times New Roman"/>
          <w:bCs/>
          <w:sz w:val="24"/>
          <w:szCs w:val="24"/>
          <w:bdr w:val="none" w:sz="0" w:space="0" w:color="auto" w:frame="1"/>
          <w:lang w:eastAsia="ru-RU"/>
        </w:rPr>
        <w:t xml:space="preserve"> поле для ссылок </w:t>
      </w:r>
      <w:r>
        <w:rPr>
          <w:rFonts w:ascii="Times New Roman" w:eastAsia="Times New Roman" w:hAnsi="Times New Roman" w:cs="Times New Roman"/>
          <w:bCs/>
          <w:sz w:val="24"/>
          <w:szCs w:val="24"/>
          <w:bdr w:val="none" w:sz="0" w:space="0" w:color="auto" w:frame="1"/>
          <w:lang w:eastAsia="ru-RU"/>
        </w:rPr>
        <w:t>вставьте ссылку на вашу работу.</w:t>
      </w:r>
    </w:p>
    <w:p w:rsidR="007D21AE" w:rsidRPr="005770A6" w:rsidRDefault="007D21AE" w:rsidP="0002416F">
      <w:pPr>
        <w:pStyle w:val="a3"/>
        <w:spacing w:after="0" w:line="240" w:lineRule="auto"/>
        <w:ind w:left="450"/>
        <w:jc w:val="both"/>
        <w:rPr>
          <w:rFonts w:ascii="Times New Roman" w:eastAsia="Times New Roman" w:hAnsi="Times New Roman" w:cs="Times New Roman"/>
          <w:bCs/>
          <w:color w:val="FF0000"/>
          <w:sz w:val="24"/>
          <w:szCs w:val="24"/>
          <w:bdr w:val="none" w:sz="0" w:space="0" w:color="auto" w:frame="1"/>
          <w:lang w:eastAsia="ru-RU"/>
        </w:rPr>
      </w:pPr>
    </w:p>
    <w:p w:rsidR="0052492F" w:rsidRPr="005770A6" w:rsidRDefault="005173BF" w:rsidP="0002416F">
      <w:pPr>
        <w:pStyle w:val="a3"/>
        <w:numPr>
          <w:ilvl w:val="0"/>
          <w:numId w:val="1"/>
        </w:numPr>
        <w:spacing w:after="0" w:line="240" w:lineRule="auto"/>
        <w:jc w:val="both"/>
        <w:rPr>
          <w:rFonts w:ascii="Times New Roman" w:eastAsia="Times New Roman" w:hAnsi="Times New Roman" w:cs="Times New Roman"/>
          <w:b/>
          <w:bCs/>
          <w:sz w:val="24"/>
          <w:szCs w:val="24"/>
          <w:bdr w:val="none" w:sz="0" w:space="0" w:color="auto" w:frame="1"/>
          <w:lang w:eastAsia="ru-RU"/>
        </w:rPr>
      </w:pPr>
      <w:r w:rsidRPr="005770A6">
        <w:rPr>
          <w:rFonts w:ascii="Times New Roman" w:eastAsia="Times New Roman" w:hAnsi="Times New Roman" w:cs="Times New Roman"/>
          <w:b/>
          <w:bCs/>
          <w:sz w:val="24"/>
          <w:szCs w:val="24"/>
          <w:bdr w:val="none" w:sz="0" w:space="0" w:color="auto" w:frame="1"/>
          <w:lang w:eastAsia="ru-RU"/>
        </w:rPr>
        <w:t xml:space="preserve">Критерии </w:t>
      </w:r>
      <w:r w:rsidR="00E3086A" w:rsidRPr="005770A6">
        <w:rPr>
          <w:rFonts w:ascii="Times New Roman" w:eastAsia="Times New Roman" w:hAnsi="Times New Roman" w:cs="Times New Roman"/>
          <w:b/>
          <w:bCs/>
          <w:sz w:val="24"/>
          <w:szCs w:val="24"/>
          <w:bdr w:val="none" w:sz="0" w:space="0" w:color="auto" w:frame="1"/>
          <w:lang w:eastAsia="ru-RU"/>
        </w:rPr>
        <w:t xml:space="preserve">и процедура </w:t>
      </w:r>
      <w:r w:rsidR="005D67CD" w:rsidRPr="005770A6">
        <w:rPr>
          <w:rFonts w:ascii="Times New Roman" w:eastAsia="Times New Roman" w:hAnsi="Times New Roman" w:cs="Times New Roman"/>
          <w:b/>
          <w:bCs/>
          <w:sz w:val="24"/>
          <w:szCs w:val="24"/>
          <w:bdr w:val="none" w:sz="0" w:space="0" w:color="auto" w:frame="1"/>
          <w:lang w:eastAsia="ru-RU"/>
        </w:rPr>
        <w:t>оценки</w:t>
      </w:r>
      <w:r w:rsidR="00E3086A" w:rsidRPr="005770A6">
        <w:rPr>
          <w:rFonts w:ascii="Times New Roman" w:eastAsia="Times New Roman" w:hAnsi="Times New Roman" w:cs="Times New Roman"/>
          <w:b/>
          <w:bCs/>
          <w:sz w:val="24"/>
          <w:szCs w:val="24"/>
          <w:bdr w:val="none" w:sz="0" w:space="0" w:color="auto" w:frame="1"/>
          <w:lang w:eastAsia="ru-RU"/>
        </w:rPr>
        <w:t xml:space="preserve"> конкурсных материалов</w:t>
      </w:r>
      <w:r w:rsidR="005D67CD" w:rsidRPr="005770A6">
        <w:rPr>
          <w:rFonts w:ascii="Times New Roman" w:eastAsia="Times New Roman" w:hAnsi="Times New Roman" w:cs="Times New Roman"/>
          <w:b/>
          <w:bCs/>
          <w:sz w:val="24"/>
          <w:szCs w:val="24"/>
          <w:bdr w:val="none" w:sz="0" w:space="0" w:color="auto" w:frame="1"/>
          <w:lang w:eastAsia="ru-RU"/>
        </w:rPr>
        <w:t>:</w:t>
      </w:r>
    </w:p>
    <w:p w:rsidR="00B767FE" w:rsidRPr="00B767FE" w:rsidRDefault="0052492F" w:rsidP="00B767FE">
      <w:pPr>
        <w:pStyle w:val="a3"/>
        <w:numPr>
          <w:ilvl w:val="1"/>
          <w:numId w:val="1"/>
        </w:numPr>
        <w:spacing w:after="0" w:line="240" w:lineRule="auto"/>
        <w:jc w:val="both"/>
        <w:rPr>
          <w:rFonts w:ascii="Times New Roman" w:hAnsi="Times New Roman" w:cs="Times New Roman"/>
          <w:sz w:val="24"/>
          <w:szCs w:val="24"/>
        </w:rPr>
      </w:pPr>
      <w:r w:rsidRPr="005770A6">
        <w:rPr>
          <w:rFonts w:ascii="Times New Roman" w:hAnsi="Times New Roman" w:cs="Times New Roman"/>
          <w:sz w:val="24"/>
          <w:szCs w:val="24"/>
        </w:rPr>
        <w:t xml:space="preserve">Критерии и методика оценивания конкурсных работ определяются и утверждаются Экспертной комиссией. </w:t>
      </w:r>
      <w:r w:rsidR="00B767FE" w:rsidRPr="00B767FE">
        <w:rPr>
          <w:rFonts w:ascii="Times New Roman" w:hAnsi="Times New Roman" w:cs="Times New Roman"/>
          <w:sz w:val="24"/>
          <w:szCs w:val="24"/>
        </w:rPr>
        <w:t>Оценивается</w:t>
      </w:r>
      <w:r w:rsidR="00B767FE">
        <w:rPr>
          <w:rFonts w:ascii="Times New Roman" w:hAnsi="Times New Roman" w:cs="Times New Roman"/>
          <w:sz w:val="24"/>
          <w:szCs w:val="24"/>
        </w:rPr>
        <w:t xml:space="preserve"> с</w:t>
      </w:r>
      <w:r w:rsidR="00B767FE" w:rsidRPr="00B767FE">
        <w:rPr>
          <w:rFonts w:ascii="Times New Roman" w:hAnsi="Times New Roman" w:cs="Times New Roman"/>
          <w:sz w:val="24"/>
          <w:szCs w:val="24"/>
        </w:rPr>
        <w:t>облюдение законодательства Российской Федерации, в том числе закона об авторском праве (есть ссылки на авторов (источники) использованных цитат,  фото- и видеоизображений, наличие списка использованных источников и литературы, оформление текстовой части работы на русском языке)"</w:t>
      </w:r>
      <w:r w:rsidR="00B767FE">
        <w:rPr>
          <w:rFonts w:ascii="Times New Roman" w:hAnsi="Times New Roman" w:cs="Times New Roman"/>
          <w:sz w:val="24"/>
          <w:szCs w:val="24"/>
        </w:rPr>
        <w:t xml:space="preserve">. </w:t>
      </w:r>
      <w:r w:rsidR="00B767FE" w:rsidRPr="00B767FE">
        <w:rPr>
          <w:rFonts w:ascii="Times New Roman" w:hAnsi="Times New Roman" w:cs="Times New Roman"/>
          <w:sz w:val="24"/>
          <w:szCs w:val="24"/>
        </w:rPr>
        <w:t>Конкурсные разработки должны быть авторскими, т.е. разработанными непосредственно индивидуальным участником Конкурса или творческим коллективом. Медиа и мультимедиа разработки, взятые участниками Конкурса из третьих источников (Интернет, CD-дисков и т.п.), авторами которых они не являются, на Конкурс не принимаются. Фрагменты ресурсов из третьих источников (Интернет, CD-дисков и т.п.) могут являться элементами разработки (проекта) урока с обязательным указанием первоисточника.</w:t>
      </w:r>
    </w:p>
    <w:p w:rsidR="0052492F" w:rsidRPr="005770A6" w:rsidRDefault="00B767FE" w:rsidP="00B767FE">
      <w:pPr>
        <w:pStyle w:val="a3"/>
        <w:numPr>
          <w:ilvl w:val="1"/>
          <w:numId w:val="1"/>
        </w:numPr>
        <w:spacing w:after="0" w:line="240" w:lineRule="auto"/>
        <w:jc w:val="both"/>
        <w:rPr>
          <w:rFonts w:ascii="Times New Roman" w:hAnsi="Times New Roman" w:cs="Times New Roman"/>
          <w:sz w:val="24"/>
          <w:szCs w:val="24"/>
        </w:rPr>
      </w:pPr>
      <w:r w:rsidRPr="00B767FE">
        <w:rPr>
          <w:rFonts w:ascii="Times New Roman" w:hAnsi="Times New Roman" w:cs="Times New Roman"/>
          <w:sz w:val="24"/>
          <w:szCs w:val="24"/>
        </w:rPr>
        <w:t>При необходимости, для проверки материалов, присланных на Конкурс, на предмет плагиата Оргкомитет будет использовать специальный сервис, позволяющий проводить данную проверку. Оргкомитет оставляет за собой право открытого информирования на сайте Конкурса об авторах, разместивших работы, являющиеся плагиатом, без предварительного уведомления их об этом.</w:t>
      </w:r>
    </w:p>
    <w:p w:rsidR="00E3086A" w:rsidRPr="005770A6" w:rsidRDefault="008075E7" w:rsidP="0002416F">
      <w:pPr>
        <w:spacing w:after="0" w:line="240" w:lineRule="auto"/>
        <w:jc w:val="both"/>
        <w:rPr>
          <w:rFonts w:ascii="Times New Roman" w:eastAsia="Times New Roman" w:hAnsi="Times New Roman" w:cs="Times New Roman"/>
          <w:b/>
          <w:bCs/>
          <w:sz w:val="24"/>
          <w:szCs w:val="24"/>
          <w:bdr w:val="none" w:sz="0" w:space="0" w:color="auto" w:frame="1"/>
          <w:lang w:eastAsia="ru-RU"/>
        </w:rPr>
      </w:pPr>
      <w:r w:rsidRPr="005770A6">
        <w:rPr>
          <w:rFonts w:ascii="Times New Roman" w:hAnsi="Times New Roman" w:cs="Times New Roman"/>
          <w:sz w:val="24"/>
          <w:szCs w:val="24"/>
        </w:rPr>
        <w:t>10</w:t>
      </w:r>
      <w:r w:rsidR="0052492F" w:rsidRPr="005770A6">
        <w:rPr>
          <w:rFonts w:ascii="Times New Roman" w:hAnsi="Times New Roman" w:cs="Times New Roman"/>
          <w:sz w:val="24"/>
          <w:szCs w:val="24"/>
        </w:rPr>
        <w:t>.</w:t>
      </w:r>
      <w:r w:rsidR="00B767FE">
        <w:rPr>
          <w:rFonts w:ascii="Times New Roman" w:hAnsi="Times New Roman" w:cs="Times New Roman"/>
          <w:sz w:val="24"/>
          <w:szCs w:val="24"/>
        </w:rPr>
        <w:t>3</w:t>
      </w:r>
      <w:r w:rsidR="0052492F" w:rsidRPr="005770A6">
        <w:rPr>
          <w:rFonts w:ascii="Times New Roman" w:hAnsi="Times New Roman" w:cs="Times New Roman"/>
          <w:sz w:val="24"/>
          <w:szCs w:val="24"/>
        </w:rPr>
        <w:t xml:space="preserve">. </w:t>
      </w:r>
      <w:r w:rsidR="006E578C">
        <w:rPr>
          <w:rFonts w:ascii="Times New Roman" w:hAnsi="Times New Roman" w:cs="Times New Roman"/>
          <w:sz w:val="24"/>
          <w:szCs w:val="24"/>
        </w:rPr>
        <w:t xml:space="preserve">   </w:t>
      </w:r>
      <w:r w:rsidR="00E3086A" w:rsidRPr="005770A6">
        <w:rPr>
          <w:rFonts w:ascii="Times New Roman" w:hAnsi="Times New Roman" w:cs="Times New Roman"/>
          <w:sz w:val="24"/>
          <w:szCs w:val="24"/>
        </w:rPr>
        <w:t>Техническими экспертами оцениваются:</w:t>
      </w:r>
    </w:p>
    <w:p w:rsidR="00E3086A" w:rsidRPr="005770A6" w:rsidRDefault="0002416F" w:rsidP="0002416F">
      <w:pPr>
        <w:spacing w:after="0" w:line="240" w:lineRule="auto"/>
        <w:ind w:left="720"/>
        <w:jc w:val="both"/>
        <w:rPr>
          <w:rFonts w:ascii="Times New Roman" w:hAnsi="Times New Roman" w:cs="Times New Roman"/>
          <w:sz w:val="24"/>
          <w:szCs w:val="24"/>
        </w:rPr>
      </w:pPr>
      <w:r w:rsidRPr="005770A6">
        <w:rPr>
          <w:rFonts w:ascii="Times New Roman" w:hAnsi="Times New Roman" w:cs="Times New Roman"/>
          <w:sz w:val="24"/>
          <w:szCs w:val="24"/>
        </w:rPr>
        <w:t xml:space="preserve">- </w:t>
      </w:r>
      <w:r w:rsidR="00E3086A" w:rsidRPr="005770A6">
        <w:rPr>
          <w:rFonts w:ascii="Times New Roman" w:hAnsi="Times New Roman" w:cs="Times New Roman"/>
          <w:sz w:val="24"/>
          <w:szCs w:val="24"/>
        </w:rPr>
        <w:t>Соответствие формальным требованиям Положения</w:t>
      </w:r>
    </w:p>
    <w:p w:rsidR="00E3086A" w:rsidRPr="005770A6" w:rsidRDefault="0052492F" w:rsidP="0002416F">
      <w:pPr>
        <w:spacing w:after="0" w:line="240" w:lineRule="auto"/>
        <w:ind w:left="720"/>
        <w:jc w:val="both"/>
        <w:rPr>
          <w:rFonts w:ascii="Times New Roman" w:hAnsi="Times New Roman" w:cs="Times New Roman"/>
          <w:sz w:val="24"/>
          <w:szCs w:val="24"/>
        </w:rPr>
      </w:pPr>
      <w:r w:rsidRPr="005770A6">
        <w:rPr>
          <w:rFonts w:ascii="Times New Roman" w:hAnsi="Times New Roman" w:cs="Times New Roman"/>
          <w:sz w:val="24"/>
          <w:szCs w:val="24"/>
        </w:rPr>
        <w:t xml:space="preserve">- </w:t>
      </w:r>
      <w:r w:rsidR="00E3086A" w:rsidRPr="005770A6">
        <w:rPr>
          <w:rFonts w:ascii="Times New Roman" w:hAnsi="Times New Roman" w:cs="Times New Roman"/>
          <w:sz w:val="24"/>
          <w:szCs w:val="24"/>
        </w:rPr>
        <w:t>Наличие полног</w:t>
      </w:r>
      <w:r w:rsidR="008A7BC0" w:rsidRPr="005770A6">
        <w:rPr>
          <w:rFonts w:ascii="Times New Roman" w:hAnsi="Times New Roman" w:cs="Times New Roman"/>
          <w:sz w:val="24"/>
          <w:szCs w:val="24"/>
        </w:rPr>
        <w:t>о пакета конкурсных документов</w:t>
      </w:r>
    </w:p>
    <w:p w:rsidR="00F13B43" w:rsidRDefault="0052492F" w:rsidP="0002416F">
      <w:pPr>
        <w:spacing w:after="0" w:line="240" w:lineRule="auto"/>
        <w:ind w:left="720"/>
        <w:jc w:val="both"/>
      </w:pPr>
      <w:r w:rsidRPr="005770A6">
        <w:rPr>
          <w:rFonts w:ascii="Times New Roman" w:hAnsi="Times New Roman" w:cs="Times New Roman"/>
          <w:color w:val="000000"/>
          <w:sz w:val="24"/>
          <w:szCs w:val="24"/>
        </w:rPr>
        <w:t xml:space="preserve">- </w:t>
      </w:r>
      <w:r w:rsidR="006E578C">
        <w:rPr>
          <w:rFonts w:ascii="Times New Roman" w:hAnsi="Times New Roman" w:cs="Times New Roman"/>
          <w:color w:val="000000"/>
          <w:sz w:val="24"/>
          <w:szCs w:val="24"/>
        </w:rPr>
        <w:t>Размещение</w:t>
      </w:r>
      <w:r w:rsidR="00E3086A" w:rsidRPr="005770A6">
        <w:rPr>
          <w:rFonts w:ascii="Times New Roman" w:hAnsi="Times New Roman" w:cs="Times New Roman"/>
          <w:color w:val="000000"/>
          <w:sz w:val="24"/>
          <w:szCs w:val="24"/>
        </w:rPr>
        <w:t xml:space="preserve"> файла в соответствии с Требованиями к конкурсным материалам </w:t>
      </w:r>
      <w:r w:rsidR="005B2B51" w:rsidRPr="005770A6">
        <w:rPr>
          <w:rFonts w:ascii="Times New Roman" w:hAnsi="Times New Roman" w:cs="Times New Roman"/>
          <w:bCs/>
          <w:color w:val="000000"/>
          <w:sz w:val="24"/>
          <w:szCs w:val="24"/>
        </w:rPr>
        <w:t xml:space="preserve">Всероссийского </w:t>
      </w:r>
      <w:r w:rsidRPr="005770A6">
        <w:rPr>
          <w:rFonts w:ascii="Times New Roman" w:hAnsi="Times New Roman" w:cs="Times New Roman"/>
          <w:bCs/>
          <w:color w:val="000000"/>
          <w:sz w:val="24"/>
          <w:szCs w:val="24"/>
        </w:rPr>
        <w:t>конкурса</w:t>
      </w:r>
      <w:r w:rsidR="006E578C">
        <w:rPr>
          <w:rFonts w:ascii="Times New Roman" w:hAnsi="Times New Roman" w:cs="Times New Roman"/>
          <w:bCs/>
          <w:color w:val="000000"/>
          <w:sz w:val="24"/>
          <w:szCs w:val="24"/>
        </w:rPr>
        <w:t xml:space="preserve"> </w:t>
      </w:r>
      <w:r w:rsidR="006E578C">
        <w:rPr>
          <w:rFonts w:ascii="Times New Roman" w:hAnsi="Times New Roman" w:cs="Times New Roman"/>
          <w:color w:val="000000"/>
          <w:sz w:val="24"/>
          <w:szCs w:val="24"/>
        </w:rPr>
        <w:t xml:space="preserve"> </w:t>
      </w:r>
      <w:r w:rsidR="006E578C" w:rsidRPr="00BF4192">
        <w:rPr>
          <w:rFonts w:ascii="Times New Roman" w:hAnsi="Times New Roman" w:cs="Times New Roman"/>
          <w:sz w:val="24"/>
          <w:szCs w:val="24"/>
        </w:rPr>
        <w:t>«Детская площадка глазами детей»</w:t>
      </w:r>
      <w:r w:rsidR="006E578C" w:rsidRPr="005770A6">
        <w:rPr>
          <w:rFonts w:ascii="Times New Roman" w:hAnsi="Times New Roman" w:cs="Times New Roman"/>
          <w:sz w:val="24"/>
          <w:szCs w:val="24"/>
        </w:rPr>
        <w:t xml:space="preserve"> </w:t>
      </w:r>
      <w:r w:rsidR="006E578C">
        <w:rPr>
          <w:rFonts w:ascii="Times New Roman" w:hAnsi="Times New Roman" w:cs="Times New Roman"/>
          <w:sz w:val="24"/>
          <w:szCs w:val="24"/>
        </w:rPr>
        <w:t xml:space="preserve"> </w:t>
      </w:r>
      <w:r w:rsidR="006E578C" w:rsidRPr="005770A6">
        <w:rPr>
          <w:rFonts w:ascii="Times New Roman" w:hAnsi="Times New Roman" w:cs="Times New Roman"/>
          <w:sz w:val="24"/>
          <w:szCs w:val="24"/>
        </w:rPr>
        <w:t xml:space="preserve"> </w:t>
      </w:r>
      <w:r w:rsidR="006E578C">
        <w:rPr>
          <w:rFonts w:ascii="Times New Roman" w:hAnsi="Times New Roman" w:cs="Times New Roman"/>
          <w:i/>
          <w:iCs/>
          <w:color w:val="000000"/>
          <w:sz w:val="24"/>
          <w:szCs w:val="24"/>
        </w:rPr>
        <w:t xml:space="preserve"> </w:t>
      </w:r>
      <w:r w:rsidR="007D21AE" w:rsidRPr="005770A6">
        <w:rPr>
          <w:rFonts w:ascii="Times New Roman" w:hAnsi="Times New Roman" w:cs="Times New Roman"/>
          <w:sz w:val="24"/>
          <w:szCs w:val="24"/>
        </w:rPr>
        <w:t xml:space="preserve">на </w:t>
      </w:r>
      <w:r w:rsidR="008A7BC0" w:rsidRPr="005770A6">
        <w:rPr>
          <w:rFonts w:ascii="Times New Roman" w:hAnsi="Times New Roman" w:cs="Times New Roman"/>
          <w:sz w:val="24"/>
          <w:szCs w:val="24"/>
        </w:rPr>
        <w:t xml:space="preserve">сайте </w:t>
      </w:r>
      <w:hyperlink r:id="rId15" w:history="1">
        <w:r w:rsidR="00F13B43">
          <w:rPr>
            <w:rStyle w:val="aa"/>
            <w:rFonts w:ascii="Times New Roman" w:hAnsi="Times New Roman"/>
            <w:sz w:val="24"/>
            <w:szCs w:val="24"/>
          </w:rPr>
          <w:t>http://edu-family.ru/</w:t>
        </w:r>
      </w:hyperlink>
    </w:p>
    <w:p w:rsidR="00E3086A" w:rsidRPr="005770A6" w:rsidRDefault="0052492F" w:rsidP="0002416F">
      <w:pPr>
        <w:spacing w:after="0" w:line="240" w:lineRule="auto"/>
        <w:ind w:left="720"/>
        <w:jc w:val="both"/>
        <w:rPr>
          <w:rFonts w:ascii="Times New Roman" w:hAnsi="Times New Roman" w:cs="Times New Roman"/>
          <w:sz w:val="24"/>
          <w:szCs w:val="24"/>
        </w:rPr>
      </w:pPr>
      <w:r w:rsidRPr="005770A6">
        <w:rPr>
          <w:rFonts w:ascii="Times New Roman" w:hAnsi="Times New Roman" w:cs="Times New Roman"/>
          <w:color w:val="000000"/>
          <w:sz w:val="24"/>
          <w:szCs w:val="24"/>
        </w:rPr>
        <w:t xml:space="preserve">- </w:t>
      </w:r>
      <w:r w:rsidR="00E3086A" w:rsidRPr="005770A6">
        <w:rPr>
          <w:rFonts w:ascii="Times New Roman" w:hAnsi="Times New Roman" w:cs="Times New Roman"/>
          <w:color w:val="000000"/>
          <w:sz w:val="24"/>
          <w:szCs w:val="24"/>
        </w:rPr>
        <w:t>Соблюдение законодательства Российской Федерации, в том числе закона об авторском праве (есть ссылки на авторов (ис</w:t>
      </w:r>
      <w:r w:rsidR="005B2B51" w:rsidRPr="005770A6">
        <w:rPr>
          <w:rFonts w:ascii="Times New Roman" w:hAnsi="Times New Roman" w:cs="Times New Roman"/>
          <w:color w:val="000000"/>
          <w:sz w:val="24"/>
          <w:szCs w:val="24"/>
        </w:rPr>
        <w:t xml:space="preserve">точники) использованных цитат, </w:t>
      </w:r>
      <w:r w:rsidR="00E3086A" w:rsidRPr="005770A6">
        <w:rPr>
          <w:rFonts w:ascii="Times New Roman" w:hAnsi="Times New Roman" w:cs="Times New Roman"/>
          <w:color w:val="000000"/>
          <w:sz w:val="24"/>
          <w:szCs w:val="24"/>
        </w:rPr>
        <w:t>фото- и видеоизображений, н</w:t>
      </w:r>
      <w:r w:rsidR="00E3086A" w:rsidRPr="005770A6">
        <w:rPr>
          <w:rFonts w:ascii="Times New Roman" w:hAnsi="Times New Roman" w:cs="Times New Roman"/>
          <w:sz w:val="24"/>
          <w:szCs w:val="24"/>
        </w:rPr>
        <w:t xml:space="preserve">аличие списка использованных источников и литературы, оформление текстовой части работы на русском языке)  </w:t>
      </w:r>
    </w:p>
    <w:p w:rsidR="008A7BC0" w:rsidRPr="005770A6" w:rsidRDefault="0052492F" w:rsidP="008A7BC0">
      <w:pPr>
        <w:spacing w:after="0" w:line="240" w:lineRule="auto"/>
        <w:ind w:left="720"/>
        <w:jc w:val="both"/>
        <w:rPr>
          <w:sz w:val="24"/>
          <w:szCs w:val="24"/>
        </w:rPr>
      </w:pPr>
      <w:r w:rsidRPr="005770A6">
        <w:rPr>
          <w:rFonts w:ascii="Times New Roman" w:hAnsi="Times New Roman" w:cs="Times New Roman"/>
          <w:sz w:val="24"/>
          <w:szCs w:val="24"/>
        </w:rPr>
        <w:t xml:space="preserve">- </w:t>
      </w:r>
      <w:r w:rsidR="00E3086A" w:rsidRPr="005770A6">
        <w:rPr>
          <w:rFonts w:ascii="Times New Roman" w:hAnsi="Times New Roman" w:cs="Times New Roman"/>
          <w:sz w:val="24"/>
          <w:szCs w:val="24"/>
        </w:rPr>
        <w:t xml:space="preserve">Участие в группе </w:t>
      </w:r>
      <w:hyperlink r:id="rId16" w:history="1">
        <w:r w:rsidR="00F13B43">
          <w:rPr>
            <w:rStyle w:val="aa"/>
            <w:rFonts w:ascii="Times New Roman" w:hAnsi="Times New Roman"/>
            <w:sz w:val="24"/>
            <w:szCs w:val="24"/>
          </w:rPr>
          <w:t>http://edu-family.ru/</w:t>
        </w:r>
      </w:hyperlink>
    </w:p>
    <w:p w:rsidR="00E3086A" w:rsidRPr="005770A6" w:rsidRDefault="008075E7" w:rsidP="00D94C50">
      <w:pPr>
        <w:spacing w:after="0" w:line="240" w:lineRule="auto"/>
        <w:jc w:val="both"/>
        <w:rPr>
          <w:rFonts w:ascii="Times New Roman" w:hAnsi="Times New Roman" w:cs="Times New Roman"/>
          <w:sz w:val="24"/>
          <w:szCs w:val="24"/>
        </w:rPr>
      </w:pPr>
      <w:r w:rsidRPr="005770A6">
        <w:rPr>
          <w:rFonts w:ascii="Times New Roman" w:hAnsi="Times New Roman" w:cs="Times New Roman"/>
          <w:sz w:val="24"/>
          <w:szCs w:val="24"/>
        </w:rPr>
        <w:t>10</w:t>
      </w:r>
      <w:r w:rsidR="0052492F" w:rsidRPr="005770A6">
        <w:rPr>
          <w:rFonts w:ascii="Times New Roman" w:hAnsi="Times New Roman" w:cs="Times New Roman"/>
          <w:sz w:val="24"/>
          <w:szCs w:val="24"/>
        </w:rPr>
        <w:t>.</w:t>
      </w:r>
      <w:r w:rsidR="00B767FE">
        <w:rPr>
          <w:rFonts w:ascii="Times New Roman" w:hAnsi="Times New Roman" w:cs="Times New Roman"/>
          <w:sz w:val="24"/>
          <w:szCs w:val="24"/>
        </w:rPr>
        <w:t>4</w:t>
      </w:r>
      <w:r w:rsidR="00E3086A" w:rsidRPr="005770A6">
        <w:rPr>
          <w:rFonts w:ascii="Times New Roman" w:hAnsi="Times New Roman" w:cs="Times New Roman"/>
          <w:sz w:val="24"/>
          <w:szCs w:val="24"/>
        </w:rPr>
        <w:t xml:space="preserve">. </w:t>
      </w:r>
      <w:r w:rsidR="00A314AD">
        <w:rPr>
          <w:rFonts w:ascii="Times New Roman" w:hAnsi="Times New Roman" w:cs="Times New Roman"/>
          <w:sz w:val="24"/>
          <w:szCs w:val="24"/>
        </w:rPr>
        <w:t xml:space="preserve">   </w:t>
      </w:r>
      <w:r w:rsidR="00E3086A" w:rsidRPr="005770A6">
        <w:rPr>
          <w:rFonts w:ascii="Times New Roman" w:hAnsi="Times New Roman" w:cs="Times New Roman"/>
          <w:sz w:val="24"/>
          <w:szCs w:val="24"/>
        </w:rPr>
        <w:t xml:space="preserve">Экспертами оцениваются: </w:t>
      </w:r>
    </w:p>
    <w:p w:rsidR="005173BF" w:rsidRPr="006E578C" w:rsidRDefault="005173BF" w:rsidP="006E578C">
      <w:pPr>
        <w:spacing w:after="0" w:line="270" w:lineRule="atLeast"/>
        <w:ind w:left="709"/>
        <w:jc w:val="both"/>
        <w:rPr>
          <w:rFonts w:ascii="Times New Roman" w:eastAsia="Times New Roman" w:hAnsi="Times New Roman" w:cs="Times New Roman"/>
          <w:bCs/>
          <w:color w:val="FF0000"/>
          <w:sz w:val="24"/>
          <w:szCs w:val="24"/>
          <w:bdr w:val="none" w:sz="0" w:space="0" w:color="auto" w:frame="1"/>
          <w:lang w:eastAsia="ru-RU"/>
        </w:rPr>
      </w:pPr>
      <w:r w:rsidRPr="005770A6">
        <w:rPr>
          <w:rFonts w:ascii="Times New Roman" w:eastAsia="Times New Roman" w:hAnsi="Times New Roman" w:cs="Times New Roman"/>
          <w:bCs/>
          <w:sz w:val="24"/>
          <w:szCs w:val="24"/>
          <w:bdr w:val="none" w:sz="0" w:space="0" w:color="auto" w:frame="1"/>
          <w:lang w:eastAsia="ru-RU"/>
        </w:rPr>
        <w:t>- мотивационный компонент – привлечение внимания и поддержание интереса</w:t>
      </w:r>
      <w:r w:rsidR="006E578C">
        <w:rPr>
          <w:rFonts w:ascii="Times New Roman" w:eastAsia="Times New Roman" w:hAnsi="Times New Roman" w:cs="Times New Roman"/>
          <w:bCs/>
          <w:sz w:val="24"/>
          <w:szCs w:val="24"/>
          <w:bdr w:val="none" w:sz="0" w:space="0" w:color="auto" w:frame="1"/>
          <w:lang w:eastAsia="ru-RU"/>
        </w:rPr>
        <w:t xml:space="preserve"> </w:t>
      </w:r>
      <w:r w:rsidR="00A0262C" w:rsidRPr="005770A6">
        <w:rPr>
          <w:rFonts w:ascii="Times New Roman" w:eastAsia="Times New Roman" w:hAnsi="Times New Roman" w:cs="Times New Roman"/>
          <w:bCs/>
          <w:sz w:val="24"/>
          <w:szCs w:val="24"/>
          <w:bdr w:val="none" w:sz="0" w:space="0" w:color="auto" w:frame="1"/>
          <w:lang w:eastAsia="ru-RU"/>
        </w:rPr>
        <w:t xml:space="preserve">взрослых и </w:t>
      </w:r>
      <w:r w:rsidR="008B5545" w:rsidRPr="005770A6">
        <w:rPr>
          <w:rFonts w:ascii="Times New Roman" w:eastAsia="Times New Roman" w:hAnsi="Times New Roman" w:cs="Times New Roman"/>
          <w:bCs/>
          <w:sz w:val="24"/>
          <w:szCs w:val="24"/>
          <w:bdr w:val="none" w:sz="0" w:space="0" w:color="auto" w:frame="1"/>
          <w:lang w:eastAsia="ru-RU"/>
        </w:rPr>
        <w:t>детей</w:t>
      </w:r>
      <w:r w:rsidR="00A0262C" w:rsidRPr="005770A6">
        <w:rPr>
          <w:rFonts w:ascii="Times New Roman" w:eastAsia="Times New Roman" w:hAnsi="Times New Roman" w:cs="Times New Roman"/>
          <w:bCs/>
          <w:sz w:val="24"/>
          <w:szCs w:val="24"/>
          <w:bdr w:val="none" w:sz="0" w:space="0" w:color="auto" w:frame="1"/>
          <w:lang w:eastAsia="ru-RU"/>
        </w:rPr>
        <w:t xml:space="preserve"> к </w:t>
      </w:r>
      <w:r w:rsidR="006E578C">
        <w:rPr>
          <w:rFonts w:ascii="Times New Roman" w:eastAsia="Times New Roman" w:hAnsi="Times New Roman" w:cs="Times New Roman"/>
          <w:bCs/>
          <w:sz w:val="24"/>
          <w:szCs w:val="24"/>
          <w:bdr w:val="none" w:sz="0" w:space="0" w:color="auto" w:frame="1"/>
          <w:lang w:eastAsia="ru-RU"/>
        </w:rPr>
        <w:t>возможному оформлению детских площадок</w:t>
      </w:r>
      <w:r w:rsidR="006E578C" w:rsidRPr="006E578C">
        <w:rPr>
          <w:rFonts w:ascii="Times New Roman" w:eastAsia="Times New Roman" w:hAnsi="Times New Roman" w:cs="Times New Roman"/>
          <w:bCs/>
          <w:sz w:val="24"/>
          <w:szCs w:val="24"/>
          <w:bdr w:val="none" w:sz="0" w:space="0" w:color="auto" w:frame="1"/>
          <w:lang w:eastAsia="ru-RU"/>
        </w:rPr>
        <w:t>;</w:t>
      </w:r>
    </w:p>
    <w:p w:rsidR="00A314AD" w:rsidRDefault="00A314AD" w:rsidP="008A7BC0">
      <w:pPr>
        <w:spacing w:after="0" w:line="270" w:lineRule="atLeast"/>
        <w:ind w:left="709"/>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творческий компонент -  фантазия</w:t>
      </w:r>
      <w:r w:rsidR="00040BB0" w:rsidRPr="005770A6">
        <w:rPr>
          <w:rFonts w:ascii="Times New Roman" w:eastAsia="Times New Roman" w:hAnsi="Times New Roman" w:cs="Times New Roman"/>
          <w:bCs/>
          <w:sz w:val="24"/>
          <w:szCs w:val="24"/>
          <w:bdr w:val="none" w:sz="0" w:space="0" w:color="auto" w:frame="1"/>
          <w:lang w:eastAsia="ru-RU"/>
        </w:rPr>
        <w:t xml:space="preserve"> авто</w:t>
      </w:r>
      <w:r>
        <w:rPr>
          <w:rFonts w:ascii="Times New Roman" w:eastAsia="Times New Roman" w:hAnsi="Times New Roman" w:cs="Times New Roman"/>
          <w:bCs/>
          <w:sz w:val="24"/>
          <w:szCs w:val="24"/>
          <w:bdr w:val="none" w:sz="0" w:space="0" w:color="auto" w:frame="1"/>
          <w:lang w:eastAsia="ru-RU"/>
        </w:rPr>
        <w:t>ра, оригинальность;</w:t>
      </w:r>
    </w:p>
    <w:p w:rsidR="00040BB0" w:rsidRDefault="00A314AD" w:rsidP="008A7BC0">
      <w:pPr>
        <w:spacing w:after="0" w:line="270" w:lineRule="atLeast"/>
        <w:ind w:left="709"/>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 художественный компонент - </w:t>
      </w:r>
      <w:r w:rsidR="00040BB0" w:rsidRPr="005770A6">
        <w:rPr>
          <w:rFonts w:ascii="Times New Roman" w:eastAsia="Times New Roman" w:hAnsi="Times New Roman" w:cs="Times New Roman"/>
          <w:bCs/>
          <w:sz w:val="24"/>
          <w:szCs w:val="24"/>
          <w:bdr w:val="none" w:sz="0" w:space="0" w:color="auto" w:frame="1"/>
          <w:lang w:eastAsia="ru-RU"/>
        </w:rPr>
        <w:t>композиционное и цветовое решение</w:t>
      </w:r>
      <w:r w:rsidR="006E578C">
        <w:rPr>
          <w:rFonts w:ascii="Times New Roman" w:eastAsia="Times New Roman" w:hAnsi="Times New Roman" w:cs="Times New Roman"/>
          <w:bCs/>
          <w:sz w:val="24"/>
          <w:szCs w:val="24"/>
          <w:bdr w:val="none" w:sz="0" w:space="0" w:color="auto" w:frame="1"/>
          <w:lang w:eastAsia="ru-RU"/>
        </w:rPr>
        <w:t>;</w:t>
      </w:r>
    </w:p>
    <w:p w:rsidR="00A314AD" w:rsidRPr="005770A6" w:rsidRDefault="00A314AD" w:rsidP="008A7BC0">
      <w:pPr>
        <w:spacing w:after="0" w:line="270" w:lineRule="atLeast"/>
        <w:ind w:left="709"/>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технический компонент – уровень сложности выполнения;</w:t>
      </w:r>
    </w:p>
    <w:p w:rsidR="008A7BC0" w:rsidRPr="005770A6" w:rsidRDefault="00040BB0" w:rsidP="008A7BC0">
      <w:pPr>
        <w:spacing w:after="0" w:line="240" w:lineRule="auto"/>
        <w:ind w:left="709"/>
        <w:jc w:val="both"/>
        <w:rPr>
          <w:rFonts w:ascii="Times New Roman" w:eastAsia="Times New Roman" w:hAnsi="Times New Roman" w:cs="Times New Roman"/>
          <w:bCs/>
          <w:sz w:val="24"/>
          <w:szCs w:val="24"/>
          <w:bdr w:val="none" w:sz="0" w:space="0" w:color="auto" w:frame="1"/>
          <w:lang w:eastAsia="ru-RU"/>
        </w:rPr>
      </w:pPr>
      <w:r w:rsidRPr="005770A6">
        <w:rPr>
          <w:rFonts w:ascii="Times New Roman" w:eastAsia="Times New Roman" w:hAnsi="Times New Roman" w:cs="Times New Roman"/>
          <w:bCs/>
          <w:sz w:val="24"/>
          <w:szCs w:val="24"/>
          <w:bdr w:val="none" w:sz="0" w:space="0" w:color="auto" w:frame="1"/>
          <w:lang w:eastAsia="ru-RU"/>
        </w:rPr>
        <w:t xml:space="preserve">- </w:t>
      </w:r>
      <w:r w:rsidR="00BC3A55" w:rsidRPr="005770A6">
        <w:rPr>
          <w:rFonts w:ascii="Times New Roman" w:eastAsia="Times New Roman" w:hAnsi="Times New Roman" w:cs="Times New Roman"/>
          <w:bCs/>
          <w:sz w:val="24"/>
          <w:szCs w:val="24"/>
          <w:bdr w:val="none" w:sz="0" w:space="0" w:color="auto" w:frame="1"/>
          <w:lang w:eastAsia="ru-RU"/>
        </w:rPr>
        <w:t>дидактичес</w:t>
      </w:r>
      <w:r w:rsidR="00B32C5C" w:rsidRPr="005770A6">
        <w:rPr>
          <w:rFonts w:ascii="Times New Roman" w:eastAsia="Times New Roman" w:hAnsi="Times New Roman" w:cs="Times New Roman"/>
          <w:bCs/>
          <w:sz w:val="24"/>
          <w:szCs w:val="24"/>
          <w:bdr w:val="none" w:sz="0" w:space="0" w:color="auto" w:frame="1"/>
          <w:lang w:eastAsia="ru-RU"/>
        </w:rPr>
        <w:t xml:space="preserve">кая ценность </w:t>
      </w:r>
    </w:p>
    <w:p w:rsidR="0052492F" w:rsidRPr="005770A6" w:rsidRDefault="00C769FB" w:rsidP="008A7BC0">
      <w:pPr>
        <w:spacing w:after="0" w:line="240" w:lineRule="auto"/>
        <w:ind w:left="709" w:hanging="709"/>
        <w:jc w:val="both"/>
        <w:rPr>
          <w:rFonts w:ascii="Times New Roman" w:eastAsia="Times New Roman" w:hAnsi="Times New Roman" w:cs="Times New Roman"/>
          <w:bCs/>
          <w:sz w:val="24"/>
          <w:szCs w:val="24"/>
          <w:bdr w:val="none" w:sz="0" w:space="0" w:color="auto" w:frame="1"/>
          <w:lang w:eastAsia="ru-RU"/>
        </w:rPr>
      </w:pPr>
      <w:r w:rsidRPr="005770A6">
        <w:rPr>
          <w:rFonts w:ascii="Times New Roman" w:hAnsi="Times New Roman" w:cs="Times New Roman"/>
          <w:sz w:val="24"/>
          <w:szCs w:val="24"/>
        </w:rPr>
        <w:t>10</w:t>
      </w:r>
      <w:r w:rsidR="0052492F" w:rsidRPr="005770A6">
        <w:rPr>
          <w:rFonts w:ascii="Times New Roman" w:hAnsi="Times New Roman" w:cs="Times New Roman"/>
          <w:sz w:val="24"/>
          <w:szCs w:val="24"/>
        </w:rPr>
        <w:t>.</w:t>
      </w:r>
      <w:r w:rsidR="00B767FE">
        <w:rPr>
          <w:rFonts w:ascii="Times New Roman" w:hAnsi="Times New Roman" w:cs="Times New Roman"/>
          <w:sz w:val="24"/>
          <w:szCs w:val="24"/>
        </w:rPr>
        <w:t>5</w:t>
      </w:r>
      <w:r w:rsidR="0052492F" w:rsidRPr="005770A6">
        <w:rPr>
          <w:rFonts w:ascii="Times New Roman" w:hAnsi="Times New Roman" w:cs="Times New Roman"/>
          <w:sz w:val="24"/>
          <w:szCs w:val="24"/>
        </w:rPr>
        <w:t xml:space="preserve">. </w:t>
      </w:r>
      <w:r w:rsidR="00A314AD">
        <w:rPr>
          <w:rFonts w:ascii="Times New Roman" w:hAnsi="Times New Roman" w:cs="Times New Roman"/>
          <w:sz w:val="24"/>
          <w:szCs w:val="24"/>
        </w:rPr>
        <w:t xml:space="preserve">   </w:t>
      </w:r>
      <w:r w:rsidR="0052492F" w:rsidRPr="005770A6">
        <w:rPr>
          <w:rFonts w:ascii="Times New Roman" w:hAnsi="Times New Roman" w:cs="Times New Roman"/>
          <w:sz w:val="24"/>
          <w:szCs w:val="24"/>
        </w:rPr>
        <w:t>Оценка конкурсных работ</w:t>
      </w:r>
    </w:p>
    <w:p w:rsidR="0052492F" w:rsidRPr="005770A6" w:rsidRDefault="008A7BC0" w:rsidP="008A7BC0">
      <w:pPr>
        <w:spacing w:after="0" w:line="240" w:lineRule="auto"/>
        <w:ind w:left="720" w:right="57"/>
        <w:jc w:val="both"/>
        <w:rPr>
          <w:rFonts w:ascii="Times New Roman" w:hAnsi="Times New Roman" w:cs="Times New Roman"/>
          <w:sz w:val="24"/>
          <w:szCs w:val="24"/>
        </w:rPr>
      </w:pPr>
      <w:r w:rsidRPr="005770A6">
        <w:rPr>
          <w:rFonts w:ascii="Times New Roman" w:hAnsi="Times New Roman" w:cs="Times New Roman"/>
          <w:sz w:val="24"/>
          <w:szCs w:val="24"/>
        </w:rPr>
        <w:t xml:space="preserve">- </w:t>
      </w:r>
      <w:r w:rsidR="0052492F" w:rsidRPr="005770A6">
        <w:rPr>
          <w:rFonts w:ascii="Times New Roman" w:hAnsi="Times New Roman" w:cs="Times New Roman"/>
          <w:sz w:val="24"/>
          <w:szCs w:val="24"/>
        </w:rPr>
        <w:t>Производится путем заполнения экспертами карт оценки</w:t>
      </w:r>
      <w:r w:rsidR="007D21AE" w:rsidRPr="005770A6">
        <w:rPr>
          <w:rFonts w:ascii="Times New Roman" w:hAnsi="Times New Roman" w:cs="Times New Roman"/>
          <w:sz w:val="24"/>
          <w:szCs w:val="24"/>
        </w:rPr>
        <w:t>.</w:t>
      </w:r>
      <w:r w:rsidR="0052492F" w:rsidRPr="005770A6">
        <w:rPr>
          <w:rFonts w:ascii="Times New Roman" w:hAnsi="Times New Roman" w:cs="Times New Roman"/>
          <w:sz w:val="24"/>
          <w:szCs w:val="24"/>
        </w:rPr>
        <w:t xml:space="preserve"> Заполненные карты являются внутренними документами Конкурса и не предоставляются участникам Конкурса.</w:t>
      </w:r>
    </w:p>
    <w:p w:rsidR="0052492F" w:rsidRPr="005770A6" w:rsidRDefault="008A7BC0" w:rsidP="008A7BC0">
      <w:pPr>
        <w:spacing w:after="0" w:line="240" w:lineRule="auto"/>
        <w:ind w:left="714" w:right="57"/>
        <w:jc w:val="both"/>
        <w:rPr>
          <w:rFonts w:ascii="Times New Roman" w:hAnsi="Times New Roman" w:cs="Times New Roman"/>
          <w:sz w:val="24"/>
          <w:szCs w:val="24"/>
        </w:rPr>
      </w:pPr>
      <w:r w:rsidRPr="005770A6">
        <w:rPr>
          <w:rFonts w:ascii="Times New Roman" w:hAnsi="Times New Roman" w:cs="Times New Roman"/>
          <w:sz w:val="24"/>
          <w:szCs w:val="24"/>
        </w:rPr>
        <w:t xml:space="preserve">- </w:t>
      </w:r>
      <w:r w:rsidR="0052492F" w:rsidRPr="005770A6">
        <w:rPr>
          <w:rFonts w:ascii="Times New Roman" w:hAnsi="Times New Roman" w:cs="Times New Roman"/>
          <w:sz w:val="24"/>
          <w:szCs w:val="24"/>
        </w:rPr>
        <w:t>Каждый критерий оце</w:t>
      </w:r>
      <w:r w:rsidR="005770A6">
        <w:rPr>
          <w:rFonts w:ascii="Times New Roman" w:hAnsi="Times New Roman" w:cs="Times New Roman"/>
          <w:sz w:val="24"/>
          <w:szCs w:val="24"/>
        </w:rPr>
        <w:t>нки оценивается от 0 до 5</w:t>
      </w:r>
      <w:r w:rsidR="007D21AE" w:rsidRPr="005770A6">
        <w:rPr>
          <w:rFonts w:ascii="Times New Roman" w:hAnsi="Times New Roman" w:cs="Times New Roman"/>
          <w:sz w:val="24"/>
          <w:szCs w:val="24"/>
        </w:rPr>
        <w:t xml:space="preserve"> баллов</w:t>
      </w:r>
      <w:r w:rsidR="0052492F" w:rsidRPr="005770A6">
        <w:rPr>
          <w:rFonts w:ascii="Times New Roman" w:hAnsi="Times New Roman" w:cs="Times New Roman"/>
          <w:sz w:val="24"/>
          <w:szCs w:val="24"/>
        </w:rPr>
        <w:t>.</w:t>
      </w:r>
    </w:p>
    <w:p w:rsidR="007D21AE" w:rsidRPr="005770A6" w:rsidRDefault="008A7BC0" w:rsidP="008A7BC0">
      <w:pPr>
        <w:pStyle w:val="a3"/>
        <w:spacing w:after="0" w:line="240" w:lineRule="auto"/>
        <w:ind w:right="57"/>
        <w:jc w:val="both"/>
        <w:rPr>
          <w:rFonts w:ascii="Times New Roman" w:hAnsi="Times New Roman" w:cs="Times New Roman"/>
          <w:sz w:val="24"/>
          <w:szCs w:val="24"/>
        </w:rPr>
      </w:pPr>
      <w:r w:rsidRPr="005770A6">
        <w:rPr>
          <w:rFonts w:ascii="Times New Roman" w:hAnsi="Times New Roman" w:cs="Times New Roman"/>
          <w:sz w:val="24"/>
          <w:szCs w:val="24"/>
        </w:rPr>
        <w:t xml:space="preserve">- </w:t>
      </w:r>
      <w:r w:rsidR="007D21AE" w:rsidRPr="005770A6">
        <w:rPr>
          <w:rFonts w:ascii="Times New Roman" w:hAnsi="Times New Roman" w:cs="Times New Roman"/>
          <w:sz w:val="24"/>
          <w:szCs w:val="24"/>
        </w:rPr>
        <w:t>Максимальный балл, который конку</w:t>
      </w:r>
      <w:r w:rsidR="00A314AD">
        <w:rPr>
          <w:rFonts w:ascii="Times New Roman" w:hAnsi="Times New Roman" w:cs="Times New Roman"/>
          <w:sz w:val="24"/>
          <w:szCs w:val="24"/>
        </w:rPr>
        <w:t>рсный материал может набрать – 2</w:t>
      </w:r>
      <w:r w:rsidR="006E578C">
        <w:rPr>
          <w:rFonts w:ascii="Times New Roman" w:hAnsi="Times New Roman" w:cs="Times New Roman"/>
          <w:sz w:val="24"/>
          <w:szCs w:val="24"/>
        </w:rPr>
        <w:t>5</w:t>
      </w:r>
      <w:r w:rsidR="007D21AE" w:rsidRPr="005770A6">
        <w:rPr>
          <w:rFonts w:ascii="Times New Roman" w:hAnsi="Times New Roman" w:cs="Times New Roman"/>
          <w:sz w:val="24"/>
          <w:szCs w:val="24"/>
        </w:rPr>
        <w:t xml:space="preserve"> баллов. </w:t>
      </w:r>
    </w:p>
    <w:p w:rsidR="0052492F" w:rsidRPr="005770A6" w:rsidRDefault="008A7BC0" w:rsidP="008A7BC0">
      <w:pPr>
        <w:spacing w:after="0" w:line="240" w:lineRule="auto"/>
        <w:ind w:left="720" w:right="57"/>
        <w:jc w:val="both"/>
        <w:rPr>
          <w:rFonts w:ascii="Times New Roman" w:hAnsi="Times New Roman" w:cs="Times New Roman"/>
          <w:sz w:val="24"/>
          <w:szCs w:val="24"/>
        </w:rPr>
      </w:pPr>
      <w:r w:rsidRPr="005770A6">
        <w:rPr>
          <w:rFonts w:ascii="Times New Roman" w:hAnsi="Times New Roman" w:cs="Times New Roman"/>
          <w:sz w:val="24"/>
          <w:szCs w:val="24"/>
        </w:rPr>
        <w:t xml:space="preserve">- </w:t>
      </w:r>
      <w:r w:rsidR="0052492F" w:rsidRPr="005770A6">
        <w:rPr>
          <w:rFonts w:ascii="Times New Roman" w:hAnsi="Times New Roman" w:cs="Times New Roman"/>
          <w:sz w:val="24"/>
          <w:szCs w:val="24"/>
        </w:rPr>
        <w:t>Каждый материал оценивают не менее трех экспертов.</w:t>
      </w:r>
    </w:p>
    <w:p w:rsidR="0052492F" w:rsidRPr="005770A6" w:rsidRDefault="008A7BC0" w:rsidP="008A7BC0">
      <w:pPr>
        <w:spacing w:after="0" w:line="240" w:lineRule="auto"/>
        <w:ind w:left="720" w:right="57"/>
        <w:jc w:val="both"/>
        <w:rPr>
          <w:rFonts w:ascii="Times New Roman" w:hAnsi="Times New Roman" w:cs="Times New Roman"/>
          <w:sz w:val="24"/>
          <w:szCs w:val="24"/>
        </w:rPr>
      </w:pPr>
      <w:r w:rsidRPr="005770A6">
        <w:rPr>
          <w:rFonts w:ascii="Times New Roman" w:hAnsi="Times New Roman" w:cs="Times New Roman"/>
          <w:sz w:val="24"/>
          <w:szCs w:val="24"/>
        </w:rPr>
        <w:t xml:space="preserve">- </w:t>
      </w:r>
      <w:r w:rsidR="0052492F" w:rsidRPr="005770A6">
        <w:rPr>
          <w:rFonts w:ascii="Times New Roman" w:hAnsi="Times New Roman" w:cs="Times New Roman"/>
          <w:sz w:val="24"/>
          <w:szCs w:val="24"/>
        </w:rPr>
        <w:t xml:space="preserve">Рейтинг конкурсных работ составляется по итогам </w:t>
      </w:r>
      <w:r w:rsidR="007D21AE" w:rsidRPr="005770A6">
        <w:rPr>
          <w:rFonts w:ascii="Times New Roman" w:hAnsi="Times New Roman" w:cs="Times New Roman"/>
          <w:sz w:val="24"/>
          <w:szCs w:val="24"/>
        </w:rPr>
        <w:t>Конкурса</w:t>
      </w:r>
      <w:r w:rsidR="008075E7" w:rsidRPr="005770A6">
        <w:rPr>
          <w:rFonts w:ascii="Times New Roman" w:hAnsi="Times New Roman" w:cs="Times New Roman"/>
          <w:sz w:val="24"/>
          <w:szCs w:val="24"/>
        </w:rPr>
        <w:t>.</w:t>
      </w:r>
      <w:r w:rsidR="007A00C1">
        <w:rPr>
          <w:rFonts w:ascii="Times New Roman" w:hAnsi="Times New Roman" w:cs="Times New Roman"/>
          <w:sz w:val="24"/>
          <w:szCs w:val="24"/>
        </w:rPr>
        <w:t xml:space="preserve"> </w:t>
      </w:r>
      <w:r w:rsidR="0052492F" w:rsidRPr="005770A6">
        <w:rPr>
          <w:rFonts w:ascii="Times New Roman" w:hAnsi="Times New Roman" w:cs="Times New Roman"/>
          <w:sz w:val="24"/>
          <w:szCs w:val="24"/>
        </w:rPr>
        <w:t xml:space="preserve">Рейтинг работ публикуется на сайте </w:t>
      </w:r>
      <w:proofErr w:type="gramStart"/>
      <w:r w:rsidR="007A00C1">
        <w:rPr>
          <w:rFonts w:ascii="Times New Roman" w:hAnsi="Times New Roman" w:cs="Times New Roman"/>
          <w:sz w:val="24"/>
          <w:szCs w:val="24"/>
        </w:rPr>
        <w:t>г</w:t>
      </w:r>
      <w:proofErr w:type="gramEnd"/>
      <w:r w:rsidR="007D21AE" w:rsidRPr="005770A6">
        <w:rPr>
          <w:rFonts w:ascii="Times New Roman" w:hAnsi="Times New Roman" w:cs="Times New Roman"/>
          <w:sz w:val="24"/>
          <w:szCs w:val="24"/>
        </w:rPr>
        <w:t xml:space="preserve"> </w:t>
      </w:r>
      <w:hyperlink r:id="rId17" w:history="1">
        <w:r w:rsidR="00E84C57">
          <w:rPr>
            <w:rStyle w:val="aa"/>
            <w:rFonts w:ascii="Times New Roman" w:hAnsi="Times New Roman"/>
            <w:sz w:val="24"/>
            <w:szCs w:val="24"/>
          </w:rPr>
          <w:t>http://edu-family.ru/</w:t>
        </w:r>
      </w:hyperlink>
      <w:r w:rsidR="0052492F" w:rsidRPr="005770A6">
        <w:rPr>
          <w:rFonts w:ascii="Times New Roman" w:hAnsi="Times New Roman" w:cs="Times New Roman"/>
          <w:sz w:val="24"/>
          <w:szCs w:val="24"/>
        </w:rPr>
        <w:t xml:space="preserve">в установленные Положением сроки. </w:t>
      </w:r>
    </w:p>
    <w:p w:rsidR="00447865" w:rsidRPr="005770A6" w:rsidRDefault="00C769FB" w:rsidP="00074CE9">
      <w:pPr>
        <w:spacing w:after="0"/>
        <w:ind w:left="709" w:right="57" w:hanging="709"/>
        <w:jc w:val="both"/>
        <w:rPr>
          <w:rFonts w:ascii="Times New Roman" w:hAnsi="Times New Roman" w:cs="Times New Roman"/>
          <w:sz w:val="24"/>
          <w:szCs w:val="24"/>
        </w:rPr>
      </w:pPr>
      <w:r w:rsidRPr="005770A6">
        <w:rPr>
          <w:rFonts w:ascii="Times New Roman" w:hAnsi="Times New Roman" w:cs="Times New Roman"/>
          <w:sz w:val="24"/>
          <w:szCs w:val="24"/>
        </w:rPr>
        <w:t>10</w:t>
      </w:r>
      <w:r w:rsidR="008A7BC0" w:rsidRPr="005770A6">
        <w:rPr>
          <w:rFonts w:ascii="Times New Roman" w:hAnsi="Times New Roman" w:cs="Times New Roman"/>
          <w:sz w:val="24"/>
          <w:szCs w:val="24"/>
        </w:rPr>
        <w:t>.</w:t>
      </w:r>
      <w:r w:rsidR="00B767FE">
        <w:rPr>
          <w:rFonts w:ascii="Times New Roman" w:hAnsi="Times New Roman" w:cs="Times New Roman"/>
          <w:sz w:val="24"/>
          <w:szCs w:val="24"/>
        </w:rPr>
        <w:t>6</w:t>
      </w:r>
      <w:r w:rsidR="008A7BC0" w:rsidRPr="005770A6">
        <w:rPr>
          <w:rFonts w:ascii="Times New Roman" w:hAnsi="Times New Roman" w:cs="Times New Roman"/>
          <w:sz w:val="24"/>
          <w:szCs w:val="24"/>
        </w:rPr>
        <w:t xml:space="preserve">. </w:t>
      </w:r>
      <w:r w:rsidR="00A314AD">
        <w:rPr>
          <w:rFonts w:ascii="Times New Roman" w:hAnsi="Times New Roman" w:cs="Times New Roman"/>
          <w:sz w:val="24"/>
          <w:szCs w:val="24"/>
        </w:rPr>
        <w:t xml:space="preserve"> </w:t>
      </w:r>
      <w:r w:rsidR="00447865" w:rsidRPr="005770A6">
        <w:rPr>
          <w:rFonts w:ascii="Times New Roman" w:hAnsi="Times New Roman" w:cs="Times New Roman"/>
          <w:sz w:val="24"/>
          <w:szCs w:val="24"/>
        </w:rPr>
        <w:t xml:space="preserve">Результаты Конкурса определяются посредством выведения среднего арифметического суммы баллов, выставленных экспертами Конкурсанту, в сводной таблице экспертов Председателем экспертной комиссии и утверждаются на закрытом обсуждении экспертов. </w:t>
      </w:r>
    </w:p>
    <w:p w:rsidR="00447865" w:rsidRPr="005770A6" w:rsidRDefault="00C769FB" w:rsidP="00074CE9">
      <w:pPr>
        <w:spacing w:after="0"/>
        <w:ind w:left="709" w:right="57" w:hanging="709"/>
        <w:jc w:val="both"/>
        <w:rPr>
          <w:rFonts w:ascii="Times New Roman" w:hAnsi="Times New Roman" w:cs="Times New Roman"/>
          <w:sz w:val="24"/>
          <w:szCs w:val="24"/>
        </w:rPr>
      </w:pPr>
      <w:r w:rsidRPr="005770A6">
        <w:rPr>
          <w:rFonts w:ascii="Times New Roman" w:hAnsi="Times New Roman" w:cs="Times New Roman"/>
          <w:sz w:val="24"/>
          <w:szCs w:val="24"/>
        </w:rPr>
        <w:t>10</w:t>
      </w:r>
      <w:r w:rsidR="00447865" w:rsidRPr="005770A6">
        <w:rPr>
          <w:rFonts w:ascii="Times New Roman" w:hAnsi="Times New Roman" w:cs="Times New Roman"/>
          <w:sz w:val="24"/>
          <w:szCs w:val="24"/>
        </w:rPr>
        <w:t>.</w:t>
      </w:r>
      <w:r w:rsidR="00B767FE">
        <w:rPr>
          <w:rFonts w:ascii="Times New Roman" w:hAnsi="Times New Roman" w:cs="Times New Roman"/>
          <w:sz w:val="24"/>
          <w:szCs w:val="24"/>
        </w:rPr>
        <w:t>7</w:t>
      </w:r>
      <w:r w:rsidR="00447865" w:rsidRPr="005770A6">
        <w:rPr>
          <w:rFonts w:ascii="Times New Roman" w:hAnsi="Times New Roman" w:cs="Times New Roman"/>
          <w:sz w:val="24"/>
          <w:szCs w:val="24"/>
        </w:rPr>
        <w:t xml:space="preserve">. </w:t>
      </w:r>
      <w:r w:rsidR="00A314AD">
        <w:rPr>
          <w:rFonts w:ascii="Times New Roman" w:hAnsi="Times New Roman" w:cs="Times New Roman"/>
          <w:sz w:val="24"/>
          <w:szCs w:val="24"/>
        </w:rPr>
        <w:t xml:space="preserve"> </w:t>
      </w:r>
      <w:r w:rsidR="00447865" w:rsidRPr="005770A6">
        <w:rPr>
          <w:rFonts w:ascii="Times New Roman" w:hAnsi="Times New Roman" w:cs="Times New Roman"/>
          <w:sz w:val="24"/>
          <w:szCs w:val="24"/>
        </w:rPr>
        <w:t xml:space="preserve">Эксперты, входящие в экспертные комиссии по направлениям, а также технические эксперты не имеют право присылать на Конкурс собственные материалы: выступать в качестве участника (как индивидуального, так и в составе творческого коллектива). </w:t>
      </w:r>
    </w:p>
    <w:p w:rsidR="00447865" w:rsidRPr="005770A6" w:rsidRDefault="00C769FB" w:rsidP="008A7BC0">
      <w:pPr>
        <w:spacing w:after="0" w:line="240" w:lineRule="auto"/>
        <w:ind w:left="709" w:right="57" w:hanging="709"/>
        <w:jc w:val="both"/>
        <w:rPr>
          <w:rFonts w:ascii="Times New Roman" w:hAnsi="Times New Roman" w:cs="Times New Roman"/>
          <w:sz w:val="24"/>
          <w:szCs w:val="24"/>
        </w:rPr>
      </w:pPr>
      <w:r w:rsidRPr="005770A6">
        <w:rPr>
          <w:rFonts w:ascii="Times New Roman" w:hAnsi="Times New Roman" w:cs="Times New Roman"/>
          <w:sz w:val="24"/>
          <w:szCs w:val="24"/>
        </w:rPr>
        <w:t>10</w:t>
      </w:r>
      <w:r w:rsidR="00447865" w:rsidRPr="005770A6">
        <w:rPr>
          <w:rFonts w:ascii="Times New Roman" w:hAnsi="Times New Roman" w:cs="Times New Roman"/>
          <w:sz w:val="24"/>
          <w:szCs w:val="24"/>
        </w:rPr>
        <w:t>.</w:t>
      </w:r>
      <w:r w:rsidR="00B767FE">
        <w:rPr>
          <w:rFonts w:ascii="Times New Roman" w:hAnsi="Times New Roman" w:cs="Times New Roman"/>
          <w:sz w:val="24"/>
          <w:szCs w:val="24"/>
        </w:rPr>
        <w:t>8</w:t>
      </w:r>
      <w:r w:rsidR="00447865" w:rsidRPr="005770A6">
        <w:rPr>
          <w:rFonts w:ascii="Times New Roman" w:hAnsi="Times New Roman" w:cs="Times New Roman"/>
          <w:sz w:val="24"/>
          <w:szCs w:val="24"/>
        </w:rPr>
        <w:t>.</w:t>
      </w:r>
      <w:r w:rsidR="00A314AD">
        <w:rPr>
          <w:rFonts w:ascii="Times New Roman" w:hAnsi="Times New Roman" w:cs="Times New Roman"/>
          <w:sz w:val="24"/>
          <w:szCs w:val="24"/>
        </w:rPr>
        <w:t xml:space="preserve">  </w:t>
      </w:r>
      <w:r w:rsidR="00447865" w:rsidRPr="005770A6">
        <w:rPr>
          <w:rFonts w:ascii="Times New Roman" w:hAnsi="Times New Roman" w:cs="Times New Roman"/>
          <w:sz w:val="24"/>
          <w:szCs w:val="24"/>
        </w:rPr>
        <w:t>Члены экспертных комиссий не привлекаются к экспертизе конкурсных материалов из детских садов, в которых они в настоящее время работают. Ответственность за соблюдение этого принципа лежит на пре</w:t>
      </w:r>
      <w:r w:rsidR="003C052B" w:rsidRPr="005770A6">
        <w:rPr>
          <w:rFonts w:ascii="Times New Roman" w:hAnsi="Times New Roman" w:cs="Times New Roman"/>
          <w:sz w:val="24"/>
          <w:szCs w:val="24"/>
        </w:rPr>
        <w:t>дседателе экспертной комиссии</w:t>
      </w:r>
      <w:r w:rsidR="00447865" w:rsidRPr="005770A6">
        <w:rPr>
          <w:rFonts w:ascii="Times New Roman" w:hAnsi="Times New Roman" w:cs="Times New Roman"/>
          <w:sz w:val="24"/>
          <w:szCs w:val="24"/>
        </w:rPr>
        <w:t>.</w:t>
      </w:r>
    </w:p>
    <w:p w:rsidR="008E4506" w:rsidRPr="005770A6" w:rsidRDefault="00C769FB" w:rsidP="008A7BC0">
      <w:pPr>
        <w:pStyle w:val="3"/>
        <w:ind w:left="426" w:hanging="426"/>
        <w:jc w:val="both"/>
        <w:rPr>
          <w:rFonts w:ascii="Times New Roman" w:hAnsi="Times New Roman"/>
          <w:sz w:val="24"/>
          <w:szCs w:val="24"/>
        </w:rPr>
      </w:pPr>
      <w:r w:rsidRPr="005770A6">
        <w:rPr>
          <w:rFonts w:ascii="Times New Roman" w:hAnsi="Times New Roman"/>
          <w:sz w:val="24"/>
          <w:szCs w:val="24"/>
        </w:rPr>
        <w:t>11</w:t>
      </w:r>
      <w:r w:rsidR="008E4506" w:rsidRPr="005770A6">
        <w:rPr>
          <w:rFonts w:ascii="Times New Roman" w:hAnsi="Times New Roman"/>
          <w:sz w:val="24"/>
          <w:szCs w:val="24"/>
        </w:rPr>
        <w:t>. Определение победителей и призеров Конкурса</w:t>
      </w:r>
    </w:p>
    <w:p w:rsidR="008E4506" w:rsidRPr="005770A6" w:rsidRDefault="00C769FB" w:rsidP="00074CE9">
      <w:pPr>
        <w:spacing w:after="0"/>
        <w:ind w:left="709" w:right="57" w:hanging="709"/>
        <w:jc w:val="both"/>
        <w:rPr>
          <w:rFonts w:ascii="Times New Roman" w:hAnsi="Times New Roman" w:cs="Times New Roman"/>
          <w:sz w:val="24"/>
          <w:szCs w:val="24"/>
        </w:rPr>
      </w:pPr>
      <w:r w:rsidRPr="005770A6">
        <w:rPr>
          <w:rFonts w:ascii="Times New Roman" w:hAnsi="Times New Roman" w:cs="Times New Roman"/>
          <w:sz w:val="24"/>
          <w:szCs w:val="24"/>
        </w:rPr>
        <w:t>11</w:t>
      </w:r>
      <w:r w:rsidR="008E4506" w:rsidRPr="005770A6">
        <w:rPr>
          <w:rFonts w:ascii="Times New Roman" w:hAnsi="Times New Roman" w:cs="Times New Roman"/>
          <w:sz w:val="24"/>
          <w:szCs w:val="24"/>
        </w:rPr>
        <w:t xml:space="preserve">.1. Для определения победителей и призеров Конкурса проводится итоговое совещание экспертной комиссии. </w:t>
      </w:r>
    </w:p>
    <w:p w:rsidR="008E4506" w:rsidRPr="005770A6" w:rsidRDefault="00C769FB" w:rsidP="00074CE9">
      <w:pPr>
        <w:spacing w:after="0"/>
        <w:ind w:left="709" w:right="57" w:hanging="709"/>
        <w:jc w:val="both"/>
        <w:rPr>
          <w:rFonts w:ascii="Times New Roman" w:hAnsi="Times New Roman" w:cs="Times New Roman"/>
          <w:sz w:val="24"/>
          <w:szCs w:val="24"/>
        </w:rPr>
      </w:pPr>
      <w:r w:rsidRPr="005770A6">
        <w:rPr>
          <w:rFonts w:ascii="Times New Roman" w:hAnsi="Times New Roman" w:cs="Times New Roman"/>
          <w:sz w:val="24"/>
          <w:szCs w:val="24"/>
        </w:rPr>
        <w:t>11</w:t>
      </w:r>
      <w:r w:rsidR="001762FC" w:rsidRPr="005770A6">
        <w:rPr>
          <w:rFonts w:ascii="Times New Roman" w:hAnsi="Times New Roman" w:cs="Times New Roman"/>
          <w:sz w:val="24"/>
          <w:szCs w:val="24"/>
        </w:rPr>
        <w:t>.</w:t>
      </w:r>
      <w:r w:rsidR="008E4506" w:rsidRPr="005770A6">
        <w:rPr>
          <w:rFonts w:ascii="Times New Roman" w:hAnsi="Times New Roman" w:cs="Times New Roman"/>
          <w:sz w:val="24"/>
          <w:szCs w:val="24"/>
        </w:rPr>
        <w:t>2. На основе представленных экспертных карт оценки конкурсных материалов</w:t>
      </w:r>
      <w:r w:rsidR="001762FC" w:rsidRPr="005770A6">
        <w:rPr>
          <w:rFonts w:ascii="Times New Roman" w:hAnsi="Times New Roman" w:cs="Times New Roman"/>
          <w:sz w:val="24"/>
          <w:szCs w:val="24"/>
        </w:rPr>
        <w:t xml:space="preserve"> экспертная комиссия определяет победител</w:t>
      </w:r>
      <w:r w:rsidR="00E84C57">
        <w:rPr>
          <w:rFonts w:ascii="Times New Roman" w:hAnsi="Times New Roman" w:cs="Times New Roman"/>
          <w:sz w:val="24"/>
          <w:szCs w:val="24"/>
        </w:rPr>
        <w:t>ей</w:t>
      </w:r>
      <w:r w:rsidR="007D383A" w:rsidRPr="005770A6">
        <w:rPr>
          <w:rFonts w:ascii="Times New Roman" w:hAnsi="Times New Roman" w:cs="Times New Roman"/>
          <w:sz w:val="24"/>
          <w:szCs w:val="24"/>
        </w:rPr>
        <w:t xml:space="preserve"> (1</w:t>
      </w:r>
      <w:r w:rsidR="00E84C57">
        <w:rPr>
          <w:rFonts w:ascii="Times New Roman" w:hAnsi="Times New Roman" w:cs="Times New Roman"/>
          <w:sz w:val="24"/>
          <w:szCs w:val="24"/>
        </w:rPr>
        <w:t>, 2, 3</w:t>
      </w:r>
      <w:r w:rsidR="007D383A" w:rsidRPr="005770A6">
        <w:rPr>
          <w:rFonts w:ascii="Times New Roman" w:hAnsi="Times New Roman" w:cs="Times New Roman"/>
          <w:sz w:val="24"/>
          <w:szCs w:val="24"/>
        </w:rPr>
        <w:t xml:space="preserve"> место)</w:t>
      </w:r>
      <w:r w:rsidR="008E4506" w:rsidRPr="005770A6">
        <w:rPr>
          <w:rFonts w:ascii="Times New Roman" w:hAnsi="Times New Roman" w:cs="Times New Roman"/>
          <w:sz w:val="24"/>
          <w:szCs w:val="24"/>
        </w:rPr>
        <w:t xml:space="preserve"> и призеров Конкурс</w:t>
      </w:r>
      <w:r w:rsidR="001762FC" w:rsidRPr="005770A6">
        <w:rPr>
          <w:rFonts w:ascii="Times New Roman" w:hAnsi="Times New Roman" w:cs="Times New Roman"/>
          <w:sz w:val="24"/>
          <w:szCs w:val="24"/>
        </w:rPr>
        <w:t>а</w:t>
      </w:r>
      <w:r w:rsidR="008E4506" w:rsidRPr="005770A6">
        <w:rPr>
          <w:rFonts w:ascii="Times New Roman" w:hAnsi="Times New Roman" w:cs="Times New Roman"/>
          <w:sz w:val="24"/>
          <w:szCs w:val="24"/>
        </w:rPr>
        <w:t>. Дополнитель</w:t>
      </w:r>
      <w:r w:rsidR="006C059B">
        <w:rPr>
          <w:rFonts w:ascii="Times New Roman" w:hAnsi="Times New Roman" w:cs="Times New Roman"/>
          <w:sz w:val="24"/>
          <w:szCs w:val="24"/>
        </w:rPr>
        <w:t>но</w:t>
      </w:r>
      <w:r w:rsidR="008E4506" w:rsidRPr="005770A6">
        <w:rPr>
          <w:rFonts w:ascii="Times New Roman" w:hAnsi="Times New Roman" w:cs="Times New Roman"/>
          <w:sz w:val="24"/>
          <w:szCs w:val="24"/>
        </w:rPr>
        <w:t xml:space="preserve"> 10% из числа участн</w:t>
      </w:r>
      <w:r w:rsidR="001762FC" w:rsidRPr="005770A6">
        <w:rPr>
          <w:rFonts w:ascii="Times New Roman" w:hAnsi="Times New Roman" w:cs="Times New Roman"/>
          <w:sz w:val="24"/>
          <w:szCs w:val="24"/>
        </w:rPr>
        <w:t>иков, за исключением победителя</w:t>
      </w:r>
      <w:r w:rsidR="008E4506" w:rsidRPr="005770A6">
        <w:rPr>
          <w:rFonts w:ascii="Times New Roman" w:hAnsi="Times New Roman" w:cs="Times New Roman"/>
          <w:sz w:val="24"/>
          <w:szCs w:val="24"/>
        </w:rPr>
        <w:t xml:space="preserve"> и призеров Конкурса, работы которых набрали наибольшее количество баллов, признаются его лауреатами.</w:t>
      </w:r>
      <w:r w:rsidR="001D333B">
        <w:rPr>
          <w:rFonts w:ascii="Times New Roman" w:hAnsi="Times New Roman" w:cs="Times New Roman"/>
          <w:sz w:val="24"/>
          <w:szCs w:val="24"/>
        </w:rPr>
        <w:t xml:space="preserve"> </w:t>
      </w:r>
      <w:bookmarkStart w:id="0" w:name="_GoBack"/>
      <w:bookmarkEnd w:id="0"/>
    </w:p>
    <w:p w:rsidR="008E4506" w:rsidRPr="005770A6" w:rsidRDefault="00C769FB" w:rsidP="00074CE9">
      <w:pPr>
        <w:spacing w:after="0" w:line="240" w:lineRule="auto"/>
        <w:ind w:left="709" w:hanging="709"/>
        <w:jc w:val="both"/>
        <w:rPr>
          <w:rFonts w:ascii="Times New Roman" w:hAnsi="Times New Roman" w:cs="Times New Roman"/>
          <w:color w:val="00B050"/>
          <w:sz w:val="24"/>
          <w:szCs w:val="24"/>
        </w:rPr>
      </w:pPr>
      <w:r w:rsidRPr="005770A6">
        <w:rPr>
          <w:rFonts w:ascii="Times New Roman" w:hAnsi="Times New Roman" w:cs="Times New Roman"/>
          <w:sz w:val="24"/>
          <w:szCs w:val="24"/>
        </w:rPr>
        <w:t>11</w:t>
      </w:r>
      <w:r w:rsidR="008E4506" w:rsidRPr="005770A6">
        <w:rPr>
          <w:rFonts w:ascii="Times New Roman" w:hAnsi="Times New Roman" w:cs="Times New Roman"/>
          <w:sz w:val="24"/>
          <w:szCs w:val="24"/>
        </w:rPr>
        <w:t>.3. На основании представленных итоговых материалов экспертных комиссий Оргкомитет Конкурса принимает окончательное реше</w:t>
      </w:r>
      <w:r w:rsidR="001762FC" w:rsidRPr="005770A6">
        <w:rPr>
          <w:rFonts w:ascii="Times New Roman" w:hAnsi="Times New Roman" w:cs="Times New Roman"/>
          <w:sz w:val="24"/>
          <w:szCs w:val="24"/>
        </w:rPr>
        <w:t>ние о победителе</w:t>
      </w:r>
      <w:r w:rsidR="008E4506" w:rsidRPr="005770A6">
        <w:rPr>
          <w:rFonts w:ascii="Times New Roman" w:hAnsi="Times New Roman" w:cs="Times New Roman"/>
          <w:sz w:val="24"/>
          <w:szCs w:val="24"/>
        </w:rPr>
        <w:t xml:space="preserve">, призерах </w:t>
      </w:r>
      <w:r w:rsidR="001762FC" w:rsidRPr="005770A6">
        <w:rPr>
          <w:rFonts w:ascii="Times New Roman" w:hAnsi="Times New Roman" w:cs="Times New Roman"/>
          <w:sz w:val="24"/>
          <w:szCs w:val="24"/>
        </w:rPr>
        <w:t xml:space="preserve">и лауреатах Конкурса. При этом </w:t>
      </w:r>
      <w:r w:rsidR="008E4506" w:rsidRPr="005770A6">
        <w:rPr>
          <w:rFonts w:ascii="Times New Roman" w:hAnsi="Times New Roman" w:cs="Times New Roman"/>
          <w:sz w:val="24"/>
          <w:szCs w:val="24"/>
        </w:rPr>
        <w:t>и</w:t>
      </w:r>
      <w:r w:rsidR="001762FC" w:rsidRPr="005770A6">
        <w:rPr>
          <w:rFonts w:ascii="Times New Roman" w:hAnsi="Times New Roman" w:cs="Times New Roman"/>
          <w:sz w:val="24"/>
          <w:szCs w:val="24"/>
        </w:rPr>
        <w:t xml:space="preserve">з числа победителей и призеров </w:t>
      </w:r>
      <w:r w:rsidR="008E4506" w:rsidRPr="005770A6">
        <w:rPr>
          <w:rFonts w:ascii="Times New Roman" w:hAnsi="Times New Roman" w:cs="Times New Roman"/>
          <w:sz w:val="24"/>
          <w:szCs w:val="24"/>
        </w:rPr>
        <w:t>исключаются участники</w:t>
      </w:r>
      <w:r w:rsidR="005770A6">
        <w:rPr>
          <w:rFonts w:ascii="Times New Roman" w:hAnsi="Times New Roman" w:cs="Times New Roman"/>
          <w:sz w:val="24"/>
          <w:szCs w:val="24"/>
        </w:rPr>
        <w:t>, работы которых набрали менее 1</w:t>
      </w:r>
      <w:r w:rsidR="008E4506" w:rsidRPr="005770A6">
        <w:rPr>
          <w:rFonts w:ascii="Times New Roman" w:hAnsi="Times New Roman" w:cs="Times New Roman"/>
          <w:sz w:val="24"/>
          <w:szCs w:val="24"/>
        </w:rPr>
        <w:t>0 баллов</w:t>
      </w:r>
      <w:r w:rsidR="008E4506" w:rsidRPr="005770A6">
        <w:rPr>
          <w:rFonts w:ascii="Times New Roman" w:hAnsi="Times New Roman" w:cs="Times New Roman"/>
          <w:color w:val="FF0000"/>
          <w:sz w:val="24"/>
          <w:szCs w:val="24"/>
        </w:rPr>
        <w:t>.</w:t>
      </w:r>
      <w:r w:rsidR="001762FC" w:rsidRPr="005770A6">
        <w:rPr>
          <w:rFonts w:ascii="Times New Roman" w:hAnsi="Times New Roman" w:cs="Times New Roman"/>
          <w:sz w:val="24"/>
          <w:szCs w:val="24"/>
        </w:rPr>
        <w:t xml:space="preserve"> В этом случае </w:t>
      </w:r>
      <w:r w:rsidR="008E4506" w:rsidRPr="005770A6">
        <w:rPr>
          <w:rFonts w:ascii="Times New Roman" w:hAnsi="Times New Roman" w:cs="Times New Roman"/>
          <w:sz w:val="24"/>
          <w:szCs w:val="24"/>
        </w:rPr>
        <w:t>Оргкомитет Кон</w:t>
      </w:r>
      <w:r w:rsidR="007D383A" w:rsidRPr="005770A6">
        <w:rPr>
          <w:rFonts w:ascii="Times New Roman" w:hAnsi="Times New Roman" w:cs="Times New Roman"/>
          <w:sz w:val="24"/>
          <w:szCs w:val="24"/>
        </w:rPr>
        <w:t xml:space="preserve">курса оставляет за собой право </w:t>
      </w:r>
      <w:r w:rsidR="003C052B" w:rsidRPr="005770A6">
        <w:rPr>
          <w:rFonts w:ascii="Times New Roman" w:hAnsi="Times New Roman" w:cs="Times New Roman"/>
          <w:sz w:val="24"/>
          <w:szCs w:val="24"/>
        </w:rPr>
        <w:t>не определять победителя, призеров</w:t>
      </w:r>
      <w:r w:rsidR="008E4506" w:rsidRPr="005770A6">
        <w:rPr>
          <w:rFonts w:ascii="Times New Roman" w:hAnsi="Times New Roman" w:cs="Times New Roman"/>
          <w:sz w:val="24"/>
          <w:szCs w:val="24"/>
        </w:rPr>
        <w:t xml:space="preserve"> и лауреатов в рамках соответствующего направления.</w:t>
      </w:r>
    </w:p>
    <w:p w:rsidR="008E4506" w:rsidRPr="005770A6" w:rsidRDefault="00C769FB" w:rsidP="00074CE9">
      <w:pPr>
        <w:spacing w:before="120" w:line="240" w:lineRule="auto"/>
        <w:ind w:left="709" w:right="57" w:hanging="709"/>
        <w:jc w:val="both"/>
        <w:rPr>
          <w:rFonts w:ascii="Times New Roman" w:hAnsi="Times New Roman" w:cs="Times New Roman"/>
          <w:sz w:val="24"/>
          <w:szCs w:val="24"/>
        </w:rPr>
      </w:pPr>
      <w:r w:rsidRPr="005770A6">
        <w:rPr>
          <w:rFonts w:ascii="Times New Roman" w:hAnsi="Times New Roman" w:cs="Times New Roman"/>
          <w:sz w:val="24"/>
          <w:szCs w:val="24"/>
        </w:rPr>
        <w:t>11</w:t>
      </w:r>
      <w:r w:rsidR="008E4506" w:rsidRPr="005770A6">
        <w:rPr>
          <w:rFonts w:ascii="Times New Roman" w:hAnsi="Times New Roman" w:cs="Times New Roman"/>
          <w:sz w:val="24"/>
          <w:szCs w:val="24"/>
        </w:rPr>
        <w:t>.4. При совпадении итоговых баллов материалы, набравшие таковые, рассматриваются повторно. По решен</w:t>
      </w:r>
      <w:r w:rsidR="007D383A" w:rsidRPr="005770A6">
        <w:rPr>
          <w:rFonts w:ascii="Times New Roman" w:hAnsi="Times New Roman" w:cs="Times New Roman"/>
          <w:sz w:val="24"/>
          <w:szCs w:val="24"/>
        </w:rPr>
        <w:t>ию организаторов и председателя</w:t>
      </w:r>
      <w:r w:rsidR="006C059B">
        <w:rPr>
          <w:rFonts w:ascii="Times New Roman" w:hAnsi="Times New Roman" w:cs="Times New Roman"/>
          <w:sz w:val="24"/>
          <w:szCs w:val="24"/>
        </w:rPr>
        <w:t xml:space="preserve"> </w:t>
      </w:r>
      <w:r w:rsidR="007D383A" w:rsidRPr="005770A6">
        <w:rPr>
          <w:rFonts w:ascii="Times New Roman" w:hAnsi="Times New Roman" w:cs="Times New Roman"/>
          <w:sz w:val="24"/>
          <w:szCs w:val="24"/>
        </w:rPr>
        <w:t>экспертной</w:t>
      </w:r>
      <w:r w:rsidR="006C059B">
        <w:rPr>
          <w:rFonts w:ascii="Times New Roman" w:hAnsi="Times New Roman" w:cs="Times New Roman"/>
          <w:sz w:val="24"/>
          <w:szCs w:val="24"/>
        </w:rPr>
        <w:t xml:space="preserve"> </w:t>
      </w:r>
      <w:r w:rsidR="007D383A" w:rsidRPr="005770A6">
        <w:rPr>
          <w:rFonts w:ascii="Times New Roman" w:hAnsi="Times New Roman" w:cs="Times New Roman"/>
          <w:sz w:val="24"/>
          <w:szCs w:val="24"/>
        </w:rPr>
        <w:t>комиссии</w:t>
      </w:r>
      <w:r w:rsidR="008E4506" w:rsidRPr="005770A6">
        <w:rPr>
          <w:rFonts w:ascii="Times New Roman" w:hAnsi="Times New Roman" w:cs="Times New Roman"/>
          <w:sz w:val="24"/>
          <w:szCs w:val="24"/>
        </w:rPr>
        <w:t xml:space="preserve"> Конкурса при совпадении итоговых баллов возможно удвоение призовых мест (два первых, два вторых, два третьих места).</w:t>
      </w:r>
    </w:p>
    <w:p w:rsidR="008E4506" w:rsidRPr="005770A6" w:rsidRDefault="00C769FB" w:rsidP="00074CE9">
      <w:pPr>
        <w:spacing w:before="120"/>
        <w:ind w:left="709" w:right="57" w:hanging="652"/>
        <w:jc w:val="both"/>
        <w:rPr>
          <w:rFonts w:ascii="Times New Roman" w:hAnsi="Times New Roman" w:cs="Times New Roman"/>
          <w:sz w:val="24"/>
          <w:szCs w:val="24"/>
        </w:rPr>
      </w:pPr>
      <w:r w:rsidRPr="005770A6">
        <w:rPr>
          <w:rFonts w:ascii="Times New Roman" w:hAnsi="Times New Roman" w:cs="Times New Roman"/>
          <w:sz w:val="24"/>
          <w:szCs w:val="24"/>
        </w:rPr>
        <w:t>11</w:t>
      </w:r>
      <w:r w:rsidR="008E4506" w:rsidRPr="005770A6">
        <w:rPr>
          <w:rFonts w:ascii="Times New Roman" w:hAnsi="Times New Roman" w:cs="Times New Roman"/>
          <w:sz w:val="24"/>
          <w:szCs w:val="24"/>
        </w:rPr>
        <w:t>.5. Оргкомитет не предоставляет комментарии и объяснения по результатам и итогам Конкурса. Апелляции по итогам Конкурса не принимаются.</w:t>
      </w:r>
    </w:p>
    <w:p w:rsidR="008E4506" w:rsidRPr="005770A6" w:rsidRDefault="00C769FB" w:rsidP="00074CE9">
      <w:pPr>
        <w:pStyle w:val="3"/>
        <w:ind w:left="426" w:hanging="426"/>
        <w:jc w:val="both"/>
        <w:rPr>
          <w:rFonts w:ascii="Times New Roman" w:hAnsi="Times New Roman"/>
          <w:sz w:val="24"/>
          <w:szCs w:val="24"/>
        </w:rPr>
      </w:pPr>
      <w:r w:rsidRPr="005770A6">
        <w:rPr>
          <w:rFonts w:ascii="Times New Roman" w:hAnsi="Times New Roman"/>
          <w:sz w:val="24"/>
          <w:szCs w:val="24"/>
        </w:rPr>
        <w:t>12</w:t>
      </w:r>
      <w:r w:rsidR="008E4506" w:rsidRPr="005770A6">
        <w:rPr>
          <w:rFonts w:ascii="Times New Roman" w:hAnsi="Times New Roman"/>
          <w:sz w:val="24"/>
          <w:szCs w:val="24"/>
        </w:rPr>
        <w:t>. Награждение по итогам Конкурса</w:t>
      </w:r>
    </w:p>
    <w:p w:rsidR="008E4506" w:rsidRPr="005770A6" w:rsidRDefault="00C769FB" w:rsidP="00074CE9">
      <w:pPr>
        <w:spacing w:before="120"/>
        <w:ind w:left="709" w:right="57" w:hanging="709"/>
        <w:jc w:val="both"/>
        <w:rPr>
          <w:rFonts w:ascii="Times New Roman" w:hAnsi="Times New Roman" w:cs="Times New Roman"/>
          <w:sz w:val="24"/>
          <w:szCs w:val="24"/>
        </w:rPr>
      </w:pPr>
      <w:r w:rsidRPr="005770A6">
        <w:rPr>
          <w:rFonts w:ascii="Times New Roman" w:hAnsi="Times New Roman" w:cs="Times New Roman"/>
          <w:sz w:val="24"/>
          <w:szCs w:val="24"/>
        </w:rPr>
        <w:t>12</w:t>
      </w:r>
      <w:r w:rsidR="008E4506" w:rsidRPr="005770A6">
        <w:rPr>
          <w:rFonts w:ascii="Times New Roman" w:hAnsi="Times New Roman" w:cs="Times New Roman"/>
          <w:sz w:val="24"/>
          <w:szCs w:val="24"/>
        </w:rPr>
        <w:t xml:space="preserve">.1. Призовые места могут быть отданы как творческим коллективам, так и индивидуальным участникам. </w:t>
      </w:r>
    </w:p>
    <w:p w:rsidR="00E84C57" w:rsidRDefault="00C769FB" w:rsidP="00074CE9">
      <w:pPr>
        <w:spacing w:before="120"/>
        <w:ind w:left="709" w:right="57" w:hanging="709"/>
        <w:jc w:val="both"/>
      </w:pPr>
      <w:r w:rsidRPr="005770A6">
        <w:rPr>
          <w:rFonts w:ascii="Times New Roman" w:hAnsi="Times New Roman" w:cs="Times New Roman"/>
          <w:sz w:val="24"/>
          <w:szCs w:val="24"/>
        </w:rPr>
        <w:t>12</w:t>
      </w:r>
      <w:r w:rsidR="008E4506" w:rsidRPr="005770A6">
        <w:rPr>
          <w:rFonts w:ascii="Times New Roman" w:hAnsi="Times New Roman" w:cs="Times New Roman"/>
          <w:sz w:val="24"/>
          <w:szCs w:val="24"/>
        </w:rPr>
        <w:t>.</w:t>
      </w:r>
      <w:r w:rsidRPr="005770A6">
        <w:rPr>
          <w:rFonts w:ascii="Times New Roman" w:hAnsi="Times New Roman" w:cs="Times New Roman"/>
          <w:sz w:val="24"/>
          <w:szCs w:val="24"/>
        </w:rPr>
        <w:t>2.</w:t>
      </w:r>
      <w:r w:rsidR="008E4506" w:rsidRPr="005770A6">
        <w:rPr>
          <w:rFonts w:ascii="Times New Roman" w:hAnsi="Times New Roman" w:cs="Times New Roman"/>
          <w:sz w:val="24"/>
          <w:szCs w:val="24"/>
        </w:rPr>
        <w:t xml:space="preserve"> Список награжденных участников будет размещен на сайте </w:t>
      </w:r>
      <w:r w:rsidR="007D383A" w:rsidRPr="005770A6">
        <w:rPr>
          <w:rFonts w:ascii="Times New Roman" w:hAnsi="Times New Roman" w:cs="Times New Roman"/>
          <w:sz w:val="24"/>
          <w:szCs w:val="24"/>
        </w:rPr>
        <w:t>факультета дошкольного образования</w:t>
      </w:r>
      <w:r w:rsidR="008E4506" w:rsidRPr="005770A6">
        <w:rPr>
          <w:rFonts w:ascii="Times New Roman" w:hAnsi="Times New Roman" w:cs="Times New Roman"/>
          <w:sz w:val="24"/>
          <w:szCs w:val="24"/>
        </w:rPr>
        <w:t xml:space="preserve"> образоват</w:t>
      </w:r>
      <w:r w:rsidR="003C052B" w:rsidRPr="005770A6">
        <w:rPr>
          <w:rFonts w:ascii="Times New Roman" w:hAnsi="Times New Roman" w:cs="Times New Roman"/>
          <w:sz w:val="24"/>
          <w:szCs w:val="24"/>
        </w:rPr>
        <w:t xml:space="preserve">ельного портала Мой университет </w:t>
      </w:r>
      <w:hyperlink r:id="rId18" w:history="1">
        <w:r w:rsidR="00E84C57">
          <w:rPr>
            <w:rStyle w:val="aa"/>
            <w:rFonts w:ascii="Times New Roman" w:hAnsi="Times New Roman"/>
            <w:sz w:val="24"/>
            <w:szCs w:val="24"/>
          </w:rPr>
          <w:t>http://edu-family.ru/</w:t>
        </w:r>
      </w:hyperlink>
    </w:p>
    <w:p w:rsidR="008E4506" w:rsidRPr="005770A6" w:rsidRDefault="00C769FB" w:rsidP="00074CE9">
      <w:pPr>
        <w:spacing w:before="120"/>
        <w:ind w:left="709" w:right="57" w:hanging="709"/>
        <w:jc w:val="both"/>
        <w:rPr>
          <w:rFonts w:ascii="Times New Roman" w:hAnsi="Times New Roman" w:cs="Times New Roman"/>
          <w:sz w:val="24"/>
          <w:szCs w:val="24"/>
        </w:rPr>
      </w:pPr>
      <w:r w:rsidRPr="005770A6">
        <w:rPr>
          <w:rFonts w:ascii="Times New Roman" w:hAnsi="Times New Roman" w:cs="Times New Roman"/>
          <w:sz w:val="24"/>
          <w:szCs w:val="24"/>
        </w:rPr>
        <w:t>12</w:t>
      </w:r>
      <w:r w:rsidR="008E4506" w:rsidRPr="005770A6">
        <w:rPr>
          <w:rFonts w:ascii="Times New Roman" w:hAnsi="Times New Roman" w:cs="Times New Roman"/>
          <w:sz w:val="24"/>
          <w:szCs w:val="24"/>
        </w:rPr>
        <w:t xml:space="preserve">.3. </w:t>
      </w:r>
      <w:r w:rsidR="006C059B">
        <w:rPr>
          <w:rFonts w:ascii="Times New Roman" w:hAnsi="Times New Roman" w:cs="Times New Roman"/>
          <w:sz w:val="24"/>
          <w:szCs w:val="24"/>
        </w:rPr>
        <w:t xml:space="preserve">  </w:t>
      </w:r>
      <w:r w:rsidR="008E4506" w:rsidRPr="005770A6">
        <w:rPr>
          <w:rFonts w:ascii="Times New Roman" w:hAnsi="Times New Roman" w:cs="Times New Roman"/>
          <w:sz w:val="24"/>
          <w:szCs w:val="24"/>
        </w:rPr>
        <w:t xml:space="preserve">Победители и призеры Конкурса будут награждены дипломами. </w:t>
      </w:r>
    </w:p>
    <w:p w:rsidR="007D383A" w:rsidRPr="005770A6" w:rsidRDefault="00C769FB" w:rsidP="00D94C50">
      <w:pPr>
        <w:pStyle w:val="3"/>
        <w:jc w:val="both"/>
        <w:rPr>
          <w:rFonts w:ascii="Times New Roman" w:hAnsi="Times New Roman"/>
          <w:sz w:val="24"/>
          <w:szCs w:val="24"/>
        </w:rPr>
      </w:pPr>
      <w:r w:rsidRPr="005770A6">
        <w:rPr>
          <w:rFonts w:ascii="Times New Roman" w:hAnsi="Times New Roman"/>
          <w:sz w:val="24"/>
          <w:szCs w:val="24"/>
        </w:rPr>
        <w:t>13</w:t>
      </w:r>
      <w:r w:rsidR="007D383A" w:rsidRPr="005770A6">
        <w:rPr>
          <w:rFonts w:ascii="Times New Roman" w:hAnsi="Times New Roman"/>
          <w:sz w:val="24"/>
          <w:szCs w:val="24"/>
        </w:rPr>
        <w:t>. Получение сертификата об участии в Конкурсе</w:t>
      </w:r>
    </w:p>
    <w:p w:rsidR="007D383A" w:rsidRPr="0029523B" w:rsidRDefault="00C769FB" w:rsidP="0029523B">
      <w:pPr>
        <w:spacing w:before="120"/>
        <w:ind w:left="709" w:right="57" w:hanging="709"/>
        <w:jc w:val="both"/>
        <w:rPr>
          <w:rFonts w:ascii="Times New Roman" w:hAnsi="Times New Roman" w:cs="Times New Roman"/>
          <w:sz w:val="24"/>
          <w:szCs w:val="24"/>
        </w:rPr>
      </w:pPr>
      <w:bookmarkStart w:id="1" w:name="_Toc242090052"/>
      <w:bookmarkStart w:id="2" w:name="_Toc241853552"/>
      <w:bookmarkStart w:id="3" w:name="_Toc240794920"/>
      <w:bookmarkStart w:id="4" w:name="_Toc240433080"/>
      <w:bookmarkStart w:id="5" w:name="_Toc240274760"/>
      <w:bookmarkStart w:id="6" w:name="_Toc240088964"/>
      <w:bookmarkStart w:id="7" w:name="_Toc239097163"/>
      <w:bookmarkStart w:id="8" w:name="_Toc239097059"/>
      <w:r w:rsidRPr="005770A6">
        <w:rPr>
          <w:rFonts w:ascii="Times New Roman" w:hAnsi="Times New Roman" w:cs="Times New Roman"/>
          <w:sz w:val="24"/>
          <w:szCs w:val="24"/>
        </w:rPr>
        <w:t>13</w:t>
      </w:r>
      <w:r w:rsidR="0033203B" w:rsidRPr="005770A6">
        <w:rPr>
          <w:rFonts w:ascii="Times New Roman" w:hAnsi="Times New Roman" w:cs="Times New Roman"/>
          <w:sz w:val="24"/>
          <w:szCs w:val="24"/>
        </w:rPr>
        <w:t xml:space="preserve">.1. </w:t>
      </w:r>
      <w:r w:rsidR="006C059B">
        <w:rPr>
          <w:rFonts w:ascii="Times New Roman" w:hAnsi="Times New Roman" w:cs="Times New Roman"/>
          <w:sz w:val="24"/>
          <w:szCs w:val="24"/>
        </w:rPr>
        <w:t xml:space="preserve">  </w:t>
      </w:r>
      <w:r w:rsidR="007D383A" w:rsidRPr="005770A6">
        <w:rPr>
          <w:rFonts w:ascii="Times New Roman" w:hAnsi="Times New Roman" w:cs="Times New Roman"/>
          <w:sz w:val="24"/>
          <w:szCs w:val="24"/>
        </w:rPr>
        <w:t>Сертификат об участии в Конкурсе и публикации образовательного материала в Интернете, на сайте</w:t>
      </w:r>
      <w:r w:rsidR="006C059B">
        <w:rPr>
          <w:rFonts w:ascii="Times New Roman" w:hAnsi="Times New Roman" w:cs="Times New Roman"/>
          <w:sz w:val="24"/>
          <w:szCs w:val="24"/>
        </w:rPr>
        <w:t xml:space="preserve"> </w:t>
      </w:r>
      <w:hyperlink r:id="rId19" w:history="1"/>
      <w:r w:rsidR="007D383A" w:rsidRPr="005770A6">
        <w:rPr>
          <w:rFonts w:ascii="Times New Roman" w:hAnsi="Times New Roman" w:cs="Times New Roman"/>
          <w:sz w:val="24"/>
          <w:szCs w:val="24"/>
        </w:rPr>
        <w:t>в рамках могут получить все участники, чьи работы допущены до участия в Конкурсе.</w:t>
      </w:r>
    </w:p>
    <w:p w:rsidR="006B4FB6" w:rsidRPr="005770A6" w:rsidRDefault="007D383A" w:rsidP="002D670A">
      <w:pPr>
        <w:spacing w:before="120"/>
        <w:ind w:left="709" w:right="57" w:hanging="709"/>
        <w:jc w:val="both"/>
        <w:rPr>
          <w:rFonts w:ascii="Times New Roman" w:hAnsi="Times New Roman" w:cs="Times New Roman"/>
          <w:sz w:val="24"/>
          <w:szCs w:val="24"/>
        </w:rPr>
      </w:pPr>
      <w:r w:rsidRPr="005770A6">
        <w:rPr>
          <w:rFonts w:ascii="Times New Roman" w:hAnsi="Times New Roman" w:cs="Times New Roman"/>
          <w:sz w:val="24"/>
          <w:szCs w:val="24"/>
        </w:rPr>
        <w:t>1</w:t>
      </w:r>
      <w:r w:rsidR="00C769FB" w:rsidRPr="005770A6">
        <w:rPr>
          <w:rFonts w:ascii="Times New Roman" w:hAnsi="Times New Roman" w:cs="Times New Roman"/>
          <w:sz w:val="24"/>
          <w:szCs w:val="24"/>
        </w:rPr>
        <w:t>3</w:t>
      </w:r>
      <w:r w:rsidRPr="005770A6">
        <w:rPr>
          <w:rFonts w:ascii="Times New Roman" w:hAnsi="Times New Roman" w:cs="Times New Roman"/>
          <w:sz w:val="24"/>
          <w:szCs w:val="24"/>
        </w:rPr>
        <w:t>.2. Участники Конкурса самостоятельно следят за обновлениями в Конкурсе</w:t>
      </w:r>
      <w:r w:rsidR="002D670A">
        <w:rPr>
          <w:rFonts w:ascii="Times New Roman" w:hAnsi="Times New Roman" w:cs="Times New Roman"/>
          <w:sz w:val="24"/>
          <w:szCs w:val="24"/>
        </w:rPr>
        <w:t>.</w:t>
      </w:r>
      <w:r w:rsidRPr="005770A6">
        <w:rPr>
          <w:rFonts w:ascii="Times New Roman" w:hAnsi="Times New Roman" w:cs="Times New Roman"/>
          <w:sz w:val="24"/>
          <w:szCs w:val="24"/>
        </w:rPr>
        <w:t xml:space="preserve"> Сертификаты участникам, чьи материалы отклонены от участия в Конкурсе, не высылаются.</w:t>
      </w:r>
    </w:p>
    <w:p w:rsidR="007D383A" w:rsidRPr="0029523B" w:rsidRDefault="00C769FB" w:rsidP="0029523B">
      <w:pPr>
        <w:spacing w:before="120"/>
        <w:ind w:left="709" w:right="57" w:hanging="709"/>
        <w:jc w:val="both"/>
      </w:pPr>
      <w:r w:rsidRPr="005770A6">
        <w:rPr>
          <w:rFonts w:ascii="Times New Roman" w:hAnsi="Times New Roman" w:cs="Times New Roman"/>
          <w:sz w:val="24"/>
          <w:szCs w:val="24"/>
        </w:rPr>
        <w:t>13</w:t>
      </w:r>
      <w:r w:rsidR="007D383A" w:rsidRPr="005770A6">
        <w:rPr>
          <w:rFonts w:ascii="Times New Roman" w:hAnsi="Times New Roman" w:cs="Times New Roman"/>
          <w:sz w:val="24"/>
          <w:szCs w:val="24"/>
        </w:rPr>
        <w:t>.</w:t>
      </w:r>
      <w:r w:rsidR="002D670A">
        <w:rPr>
          <w:rFonts w:ascii="Times New Roman" w:hAnsi="Times New Roman" w:cs="Times New Roman"/>
          <w:sz w:val="24"/>
          <w:szCs w:val="24"/>
        </w:rPr>
        <w:t>3</w:t>
      </w:r>
      <w:r w:rsidR="007D383A" w:rsidRPr="005770A6">
        <w:rPr>
          <w:rFonts w:ascii="Times New Roman" w:hAnsi="Times New Roman" w:cs="Times New Roman"/>
          <w:sz w:val="24"/>
          <w:szCs w:val="24"/>
        </w:rPr>
        <w:t xml:space="preserve">. </w:t>
      </w:r>
      <w:r w:rsidR="007D383A" w:rsidRPr="006C059B">
        <w:rPr>
          <w:rFonts w:ascii="Times New Roman" w:hAnsi="Times New Roman" w:cs="Times New Roman"/>
          <w:sz w:val="24"/>
          <w:szCs w:val="24"/>
        </w:rPr>
        <w:t xml:space="preserve">Заявки, </w:t>
      </w:r>
      <w:r w:rsidR="003A73DF">
        <w:rPr>
          <w:rFonts w:ascii="Times New Roman" w:hAnsi="Times New Roman" w:cs="Times New Roman"/>
          <w:sz w:val="24"/>
          <w:szCs w:val="24"/>
        </w:rPr>
        <w:t>на получение Сертификата,</w:t>
      </w:r>
      <w:r w:rsidR="003A73DF" w:rsidRPr="006C059B">
        <w:rPr>
          <w:rFonts w:ascii="Times New Roman" w:hAnsi="Times New Roman" w:cs="Times New Roman"/>
          <w:sz w:val="24"/>
          <w:szCs w:val="24"/>
        </w:rPr>
        <w:t xml:space="preserve"> </w:t>
      </w:r>
      <w:r w:rsidR="007D383A" w:rsidRPr="006C059B">
        <w:rPr>
          <w:rFonts w:ascii="Times New Roman" w:hAnsi="Times New Roman" w:cs="Times New Roman"/>
          <w:sz w:val="24"/>
          <w:szCs w:val="24"/>
        </w:rPr>
        <w:t>присланные не по установленной форме или по электронной почте в адрес Оргкомитета, приниматься не будут. Сертификат будет выслан только после получения Оргкомитетом установленной оплаты за сертификат в порядке очереди.</w:t>
      </w:r>
      <w:r w:rsidR="007D383A" w:rsidRPr="005770A6">
        <w:rPr>
          <w:rFonts w:ascii="Times New Roman" w:hAnsi="Times New Roman" w:cs="Times New Roman"/>
          <w:sz w:val="24"/>
          <w:szCs w:val="24"/>
        </w:rPr>
        <w:t xml:space="preserve"> </w:t>
      </w:r>
    </w:p>
    <w:p w:rsidR="007D383A" w:rsidRPr="005770A6" w:rsidRDefault="007D383A" w:rsidP="007766F7">
      <w:pPr>
        <w:ind w:left="709" w:right="57" w:hanging="709"/>
        <w:jc w:val="both"/>
        <w:rPr>
          <w:rFonts w:ascii="Times New Roman" w:hAnsi="Times New Roman" w:cs="Times New Roman"/>
          <w:b/>
          <w:color w:val="0070C0"/>
          <w:sz w:val="24"/>
          <w:szCs w:val="24"/>
        </w:rPr>
      </w:pPr>
      <w:r w:rsidRPr="005770A6">
        <w:rPr>
          <w:rFonts w:ascii="Times New Roman" w:hAnsi="Times New Roman" w:cs="Times New Roman"/>
          <w:sz w:val="24"/>
          <w:szCs w:val="24"/>
        </w:rPr>
        <w:t>1</w:t>
      </w:r>
      <w:r w:rsidR="00C769FB" w:rsidRPr="005770A6">
        <w:rPr>
          <w:rFonts w:ascii="Times New Roman" w:hAnsi="Times New Roman" w:cs="Times New Roman"/>
          <w:sz w:val="24"/>
          <w:szCs w:val="24"/>
        </w:rPr>
        <w:t>3</w:t>
      </w:r>
      <w:r w:rsidRPr="005770A6">
        <w:rPr>
          <w:rFonts w:ascii="Times New Roman" w:hAnsi="Times New Roman" w:cs="Times New Roman"/>
          <w:sz w:val="24"/>
          <w:szCs w:val="24"/>
        </w:rPr>
        <w:t>.</w:t>
      </w:r>
      <w:r w:rsidR="002D670A">
        <w:rPr>
          <w:rFonts w:ascii="Times New Roman" w:hAnsi="Times New Roman" w:cs="Times New Roman"/>
          <w:sz w:val="24"/>
          <w:szCs w:val="24"/>
        </w:rPr>
        <w:t>4</w:t>
      </w:r>
      <w:r w:rsidRPr="005770A6">
        <w:rPr>
          <w:rFonts w:ascii="Times New Roman" w:hAnsi="Times New Roman" w:cs="Times New Roman"/>
          <w:sz w:val="24"/>
          <w:szCs w:val="24"/>
        </w:rPr>
        <w:t xml:space="preserve">. </w:t>
      </w:r>
      <w:r w:rsidRPr="00A94EB3">
        <w:rPr>
          <w:rFonts w:ascii="Times New Roman" w:hAnsi="Times New Roman" w:cs="Times New Roman"/>
          <w:b/>
          <w:sz w:val="24"/>
          <w:szCs w:val="24"/>
        </w:rPr>
        <w:t>Стоимость электронного Сертификата составляет 2</w:t>
      </w:r>
      <w:r w:rsidR="006612F2" w:rsidRPr="00A94EB3">
        <w:rPr>
          <w:rFonts w:ascii="Times New Roman" w:hAnsi="Times New Roman" w:cs="Times New Roman"/>
          <w:b/>
          <w:sz w:val="24"/>
          <w:szCs w:val="24"/>
        </w:rPr>
        <w:t>27,50</w:t>
      </w:r>
      <w:r w:rsidRPr="00A94EB3">
        <w:rPr>
          <w:rFonts w:ascii="Times New Roman" w:hAnsi="Times New Roman" w:cs="Times New Roman"/>
          <w:b/>
          <w:sz w:val="24"/>
          <w:szCs w:val="24"/>
        </w:rPr>
        <w:t xml:space="preserve"> рублей. Стоимость </w:t>
      </w:r>
      <w:proofErr w:type="spellStart"/>
      <w:r w:rsidRPr="00A94EB3">
        <w:rPr>
          <w:rFonts w:ascii="Times New Roman" w:hAnsi="Times New Roman" w:cs="Times New Roman"/>
          <w:b/>
          <w:sz w:val="24"/>
          <w:szCs w:val="24"/>
        </w:rPr>
        <w:t>неламинированного</w:t>
      </w:r>
      <w:proofErr w:type="spellEnd"/>
      <w:r w:rsidRPr="00A94EB3">
        <w:rPr>
          <w:rFonts w:ascii="Times New Roman" w:hAnsi="Times New Roman" w:cs="Times New Roman"/>
          <w:b/>
          <w:sz w:val="24"/>
          <w:szCs w:val="24"/>
        </w:rPr>
        <w:t xml:space="preserve"> печатного Сертификата составляет </w:t>
      </w:r>
      <w:r w:rsidR="006B4FB6" w:rsidRPr="00A94EB3">
        <w:rPr>
          <w:rFonts w:ascii="Times New Roman" w:hAnsi="Times New Roman" w:cs="Times New Roman"/>
          <w:b/>
          <w:sz w:val="24"/>
          <w:szCs w:val="24"/>
        </w:rPr>
        <w:t>2</w:t>
      </w:r>
      <w:r w:rsidR="006612F2" w:rsidRPr="00A94EB3">
        <w:rPr>
          <w:rFonts w:ascii="Times New Roman" w:hAnsi="Times New Roman" w:cs="Times New Roman"/>
          <w:b/>
          <w:sz w:val="24"/>
          <w:szCs w:val="24"/>
        </w:rPr>
        <w:t>78</w:t>
      </w:r>
      <w:r w:rsidR="006B4FB6" w:rsidRPr="00A94EB3">
        <w:rPr>
          <w:rFonts w:ascii="Times New Roman" w:hAnsi="Times New Roman" w:cs="Times New Roman"/>
          <w:b/>
          <w:sz w:val="24"/>
          <w:szCs w:val="24"/>
        </w:rPr>
        <w:t>,50</w:t>
      </w:r>
      <w:r w:rsidRPr="00A94EB3">
        <w:rPr>
          <w:rFonts w:ascii="Times New Roman" w:hAnsi="Times New Roman" w:cs="Times New Roman"/>
          <w:b/>
          <w:sz w:val="24"/>
          <w:szCs w:val="24"/>
        </w:rPr>
        <w:t xml:space="preserve"> рублей. Стоимость ламинированного печатного Сертификата составляет 3</w:t>
      </w:r>
      <w:r w:rsidR="006612F2" w:rsidRPr="00A94EB3">
        <w:rPr>
          <w:rFonts w:ascii="Times New Roman" w:hAnsi="Times New Roman" w:cs="Times New Roman"/>
          <w:b/>
          <w:sz w:val="24"/>
          <w:szCs w:val="24"/>
        </w:rPr>
        <w:t>23</w:t>
      </w:r>
      <w:r w:rsidR="006B4FB6" w:rsidRPr="00A94EB3">
        <w:rPr>
          <w:rFonts w:ascii="Times New Roman" w:hAnsi="Times New Roman" w:cs="Times New Roman"/>
          <w:b/>
          <w:sz w:val="24"/>
          <w:szCs w:val="24"/>
        </w:rPr>
        <w:t>,</w:t>
      </w:r>
      <w:r w:rsidR="00776626" w:rsidRPr="00A94EB3">
        <w:rPr>
          <w:rFonts w:ascii="Times New Roman" w:hAnsi="Times New Roman" w:cs="Times New Roman"/>
          <w:b/>
          <w:sz w:val="24"/>
          <w:szCs w:val="24"/>
        </w:rPr>
        <w:t>8</w:t>
      </w:r>
      <w:r w:rsidR="006B4FB6" w:rsidRPr="00A94EB3">
        <w:rPr>
          <w:rFonts w:ascii="Times New Roman" w:hAnsi="Times New Roman" w:cs="Times New Roman"/>
          <w:b/>
          <w:sz w:val="24"/>
          <w:szCs w:val="24"/>
        </w:rPr>
        <w:t>0</w:t>
      </w:r>
      <w:r w:rsidRPr="00A94EB3">
        <w:rPr>
          <w:rFonts w:ascii="Times New Roman" w:hAnsi="Times New Roman" w:cs="Times New Roman"/>
          <w:b/>
          <w:sz w:val="24"/>
          <w:szCs w:val="24"/>
        </w:rPr>
        <w:t xml:space="preserve"> рублей.  Стоимость печатного Сертификата для нерезидентов России (жителей стран СНГ) составляет </w:t>
      </w:r>
      <w:r w:rsidR="00776626" w:rsidRPr="00A94EB3">
        <w:rPr>
          <w:rFonts w:ascii="Times New Roman" w:hAnsi="Times New Roman" w:cs="Times New Roman"/>
          <w:b/>
          <w:sz w:val="24"/>
          <w:szCs w:val="24"/>
        </w:rPr>
        <w:t>370,80</w:t>
      </w:r>
      <w:r w:rsidRPr="00A94EB3">
        <w:rPr>
          <w:rFonts w:ascii="Times New Roman" w:hAnsi="Times New Roman" w:cs="Times New Roman"/>
          <w:b/>
          <w:sz w:val="24"/>
          <w:szCs w:val="24"/>
        </w:rPr>
        <w:t xml:space="preserve"> рублей.</w:t>
      </w:r>
    </w:p>
    <w:p w:rsidR="007D383A" w:rsidRPr="005770A6" w:rsidRDefault="007D383A" w:rsidP="007766F7">
      <w:pPr>
        <w:ind w:left="709" w:right="57"/>
        <w:jc w:val="both"/>
        <w:rPr>
          <w:rFonts w:ascii="Times New Roman" w:hAnsi="Times New Roman" w:cs="Times New Roman"/>
          <w:sz w:val="24"/>
          <w:szCs w:val="24"/>
        </w:rPr>
      </w:pPr>
      <w:r w:rsidRPr="005770A6">
        <w:rPr>
          <w:rFonts w:ascii="Times New Roman" w:hAnsi="Times New Roman" w:cs="Times New Roman"/>
          <w:sz w:val="24"/>
          <w:szCs w:val="24"/>
        </w:rPr>
        <w:t>Стоимость Сертификата возврату не подлежит. Перечисление оплаты за Сертификат означает, что участник Конкурса ознакомился и согласен со всеми документами Конкурса.</w:t>
      </w:r>
    </w:p>
    <w:p w:rsidR="007D383A" w:rsidRPr="005770A6" w:rsidRDefault="007D383A" w:rsidP="007766F7">
      <w:pPr>
        <w:spacing w:before="120"/>
        <w:ind w:left="709" w:right="57" w:hanging="709"/>
        <w:jc w:val="both"/>
        <w:rPr>
          <w:rFonts w:ascii="Times New Roman" w:hAnsi="Times New Roman" w:cs="Times New Roman"/>
          <w:sz w:val="24"/>
          <w:szCs w:val="24"/>
        </w:rPr>
      </w:pPr>
      <w:r w:rsidRPr="005770A6">
        <w:rPr>
          <w:rFonts w:ascii="Times New Roman" w:hAnsi="Times New Roman" w:cs="Times New Roman"/>
          <w:sz w:val="24"/>
          <w:szCs w:val="24"/>
        </w:rPr>
        <w:t>1</w:t>
      </w:r>
      <w:r w:rsidR="00C769FB" w:rsidRPr="005770A6">
        <w:rPr>
          <w:rFonts w:ascii="Times New Roman" w:hAnsi="Times New Roman" w:cs="Times New Roman"/>
          <w:sz w:val="24"/>
          <w:szCs w:val="24"/>
        </w:rPr>
        <w:t>3</w:t>
      </w:r>
      <w:r w:rsidRPr="005770A6">
        <w:rPr>
          <w:rFonts w:ascii="Times New Roman" w:hAnsi="Times New Roman" w:cs="Times New Roman"/>
          <w:sz w:val="24"/>
          <w:szCs w:val="24"/>
        </w:rPr>
        <w:t>.</w:t>
      </w:r>
      <w:r w:rsidR="002D670A">
        <w:rPr>
          <w:rFonts w:ascii="Times New Roman" w:hAnsi="Times New Roman" w:cs="Times New Roman"/>
          <w:sz w:val="24"/>
          <w:szCs w:val="24"/>
        </w:rPr>
        <w:t>5</w:t>
      </w:r>
      <w:r w:rsidRPr="005770A6">
        <w:rPr>
          <w:rFonts w:ascii="Times New Roman" w:hAnsi="Times New Roman" w:cs="Times New Roman"/>
          <w:sz w:val="24"/>
          <w:szCs w:val="24"/>
        </w:rPr>
        <w:t xml:space="preserve">. </w:t>
      </w:r>
      <w:r w:rsidR="006C059B">
        <w:rPr>
          <w:rFonts w:ascii="Times New Roman" w:hAnsi="Times New Roman" w:cs="Times New Roman"/>
          <w:sz w:val="24"/>
          <w:szCs w:val="24"/>
        </w:rPr>
        <w:t xml:space="preserve"> </w:t>
      </w:r>
      <w:r w:rsidRPr="005770A6">
        <w:rPr>
          <w:rFonts w:ascii="Times New Roman" w:hAnsi="Times New Roman" w:cs="Times New Roman"/>
          <w:sz w:val="24"/>
          <w:szCs w:val="24"/>
        </w:rPr>
        <w:t>Участник/руководитель творческого коллектива, подающий заявку на получение Сертификата, несет полную ответственность за полноту и достоверность информации. Сертификат оформляется и отправляется точно в соответствии с указанной в заявке информацией. В случае</w:t>
      </w:r>
      <w:proofErr w:type="gramStart"/>
      <w:r w:rsidRPr="005770A6">
        <w:rPr>
          <w:rFonts w:ascii="Times New Roman" w:hAnsi="Times New Roman" w:cs="Times New Roman"/>
          <w:sz w:val="24"/>
          <w:szCs w:val="24"/>
        </w:rPr>
        <w:t>,</w:t>
      </w:r>
      <w:proofErr w:type="gramEnd"/>
      <w:r w:rsidRPr="005770A6">
        <w:rPr>
          <w:rFonts w:ascii="Times New Roman" w:hAnsi="Times New Roman" w:cs="Times New Roman"/>
          <w:sz w:val="24"/>
          <w:szCs w:val="24"/>
        </w:rPr>
        <w:t xml:space="preserve"> если в заявке информация была указана не полно или не точно (включая почтовый адрес), что повлекло за собой неверное оформление и отправку Сертификата, повторно сертификат оформляется и отправляется только после повторной его оплаты в полном объеме.</w:t>
      </w:r>
    </w:p>
    <w:p w:rsidR="007D383A" w:rsidRPr="0029523B" w:rsidRDefault="00C769FB" w:rsidP="0029523B">
      <w:pPr>
        <w:spacing w:before="120"/>
        <w:ind w:left="709" w:hanging="709"/>
        <w:jc w:val="both"/>
      </w:pPr>
      <w:r w:rsidRPr="005770A6">
        <w:rPr>
          <w:rFonts w:ascii="Times New Roman" w:hAnsi="Times New Roman" w:cs="Times New Roman"/>
          <w:sz w:val="24"/>
          <w:szCs w:val="24"/>
        </w:rPr>
        <w:t>13</w:t>
      </w:r>
      <w:r w:rsidR="007D383A" w:rsidRPr="005770A6">
        <w:rPr>
          <w:rFonts w:ascii="Times New Roman" w:hAnsi="Times New Roman" w:cs="Times New Roman"/>
          <w:sz w:val="24"/>
          <w:szCs w:val="24"/>
        </w:rPr>
        <w:t>.</w:t>
      </w:r>
      <w:r w:rsidR="002D670A">
        <w:rPr>
          <w:rFonts w:ascii="Times New Roman" w:hAnsi="Times New Roman" w:cs="Times New Roman"/>
          <w:sz w:val="24"/>
          <w:szCs w:val="24"/>
        </w:rPr>
        <w:t>6</w:t>
      </w:r>
      <w:r w:rsidR="007D383A" w:rsidRPr="005770A6">
        <w:rPr>
          <w:rFonts w:ascii="Times New Roman" w:hAnsi="Times New Roman" w:cs="Times New Roman"/>
          <w:sz w:val="24"/>
          <w:szCs w:val="24"/>
        </w:rPr>
        <w:t xml:space="preserve">. </w:t>
      </w:r>
      <w:r w:rsidR="006C059B">
        <w:rPr>
          <w:rFonts w:ascii="Times New Roman" w:hAnsi="Times New Roman" w:cs="Times New Roman"/>
          <w:sz w:val="24"/>
          <w:szCs w:val="24"/>
        </w:rPr>
        <w:t xml:space="preserve"> </w:t>
      </w:r>
      <w:r w:rsidR="007D383A" w:rsidRPr="005770A6">
        <w:rPr>
          <w:rFonts w:ascii="Times New Roman" w:hAnsi="Times New Roman" w:cs="Times New Roman"/>
          <w:sz w:val="24"/>
          <w:szCs w:val="24"/>
        </w:rPr>
        <w:t>Подтверждением принятия заявки на получение Сертификата является сообщ</w:t>
      </w:r>
      <w:r w:rsidR="00AF2E0F" w:rsidRPr="005770A6">
        <w:rPr>
          <w:rFonts w:ascii="Times New Roman" w:hAnsi="Times New Roman" w:cs="Times New Roman"/>
          <w:sz w:val="24"/>
          <w:szCs w:val="24"/>
        </w:rPr>
        <w:t>ение на портале Мой университе</w:t>
      </w:r>
      <w:r w:rsidR="003A73DF">
        <w:rPr>
          <w:rFonts w:ascii="Times New Roman" w:hAnsi="Times New Roman" w:cs="Times New Roman"/>
          <w:sz w:val="24"/>
          <w:szCs w:val="24"/>
        </w:rPr>
        <w:t xml:space="preserve">т, </w:t>
      </w:r>
      <w:r w:rsidR="007D383A" w:rsidRPr="005770A6">
        <w:rPr>
          <w:rFonts w:ascii="Times New Roman" w:hAnsi="Times New Roman" w:cs="Times New Roman"/>
          <w:sz w:val="24"/>
          <w:szCs w:val="24"/>
        </w:rPr>
        <w:t>появляющееся после отправки заявки. Отдельное дополнительное подтверждение о принятии заявки не высылается.</w:t>
      </w:r>
    </w:p>
    <w:p w:rsidR="007D383A" w:rsidRPr="005770A6" w:rsidRDefault="00C769FB" w:rsidP="005770A6">
      <w:pPr>
        <w:spacing w:after="0"/>
        <w:ind w:left="709" w:hanging="709"/>
        <w:jc w:val="both"/>
        <w:rPr>
          <w:rFonts w:ascii="Times New Roman" w:hAnsi="Times New Roman" w:cs="Times New Roman"/>
          <w:sz w:val="24"/>
          <w:szCs w:val="24"/>
        </w:rPr>
      </w:pPr>
      <w:r w:rsidRPr="005770A6">
        <w:rPr>
          <w:rFonts w:ascii="Times New Roman" w:hAnsi="Times New Roman" w:cs="Times New Roman"/>
          <w:sz w:val="24"/>
          <w:szCs w:val="24"/>
        </w:rPr>
        <w:t>13</w:t>
      </w:r>
      <w:r w:rsidR="007D383A" w:rsidRPr="005770A6">
        <w:rPr>
          <w:rFonts w:ascii="Times New Roman" w:hAnsi="Times New Roman" w:cs="Times New Roman"/>
          <w:sz w:val="24"/>
          <w:szCs w:val="24"/>
        </w:rPr>
        <w:t>.</w:t>
      </w:r>
      <w:r w:rsidR="002D670A">
        <w:rPr>
          <w:rFonts w:ascii="Times New Roman" w:hAnsi="Times New Roman" w:cs="Times New Roman"/>
          <w:sz w:val="24"/>
          <w:szCs w:val="24"/>
        </w:rPr>
        <w:t>7</w:t>
      </w:r>
      <w:r w:rsidR="007D383A" w:rsidRPr="005770A6">
        <w:rPr>
          <w:rFonts w:ascii="Times New Roman" w:hAnsi="Times New Roman" w:cs="Times New Roman"/>
          <w:sz w:val="24"/>
          <w:szCs w:val="24"/>
        </w:rPr>
        <w:t xml:space="preserve">. </w:t>
      </w:r>
      <w:r w:rsidR="006C059B">
        <w:rPr>
          <w:rFonts w:ascii="Times New Roman" w:hAnsi="Times New Roman" w:cs="Times New Roman"/>
          <w:sz w:val="24"/>
          <w:szCs w:val="24"/>
        </w:rPr>
        <w:t xml:space="preserve"> </w:t>
      </w:r>
      <w:r w:rsidR="007D383A" w:rsidRPr="005770A6">
        <w:rPr>
          <w:rFonts w:ascii="Times New Roman" w:hAnsi="Times New Roman" w:cs="Times New Roman"/>
          <w:sz w:val="24"/>
          <w:szCs w:val="24"/>
        </w:rPr>
        <w:t>Оргкомитет Конкурса не несет ответственности за качество и оперативность работы ФГУП «Почта России», за состояние почтовых ящиков участников Конкурса, за работу канцелярий образовательных учреждений, получающих корреспонденцию, за иные моменты, связанные с доставкой корреспонденции до участника Конкурса. В связи с этим:</w:t>
      </w:r>
    </w:p>
    <w:p w:rsidR="007D383A" w:rsidRPr="005770A6" w:rsidRDefault="005770A6" w:rsidP="005770A6">
      <w:pPr>
        <w:spacing w:after="0" w:line="240" w:lineRule="auto"/>
        <w:ind w:left="720"/>
        <w:jc w:val="both"/>
        <w:rPr>
          <w:rFonts w:ascii="Times New Roman" w:hAnsi="Times New Roman" w:cs="Times New Roman"/>
          <w:sz w:val="24"/>
          <w:szCs w:val="24"/>
        </w:rPr>
      </w:pPr>
      <w:r w:rsidRPr="005770A6">
        <w:rPr>
          <w:rFonts w:ascii="Times New Roman" w:hAnsi="Times New Roman" w:cs="Times New Roman"/>
          <w:sz w:val="24"/>
          <w:szCs w:val="24"/>
        </w:rPr>
        <w:t xml:space="preserve">- </w:t>
      </w:r>
      <w:r w:rsidR="007D383A" w:rsidRPr="005770A6">
        <w:rPr>
          <w:rFonts w:ascii="Times New Roman" w:hAnsi="Times New Roman" w:cs="Times New Roman"/>
          <w:sz w:val="24"/>
          <w:szCs w:val="24"/>
        </w:rPr>
        <w:t>С целью исключения возможности получения помятого Сертификата, Оргкомитет Конкурса рекомендует участникам Конкурса заказывать ламинированные Сертификаты;</w:t>
      </w:r>
    </w:p>
    <w:p w:rsidR="007D383A" w:rsidRPr="005770A6" w:rsidRDefault="005770A6" w:rsidP="005770A6">
      <w:pPr>
        <w:spacing w:after="0" w:line="240" w:lineRule="auto"/>
        <w:ind w:left="720"/>
        <w:jc w:val="both"/>
        <w:rPr>
          <w:rFonts w:ascii="Times New Roman" w:hAnsi="Times New Roman" w:cs="Times New Roman"/>
          <w:sz w:val="24"/>
          <w:szCs w:val="24"/>
        </w:rPr>
      </w:pPr>
      <w:r w:rsidRPr="005770A6">
        <w:rPr>
          <w:rFonts w:ascii="Times New Roman" w:hAnsi="Times New Roman" w:cs="Times New Roman"/>
          <w:sz w:val="24"/>
          <w:szCs w:val="24"/>
        </w:rPr>
        <w:t xml:space="preserve">- </w:t>
      </w:r>
      <w:r w:rsidR="007D383A" w:rsidRPr="005770A6">
        <w:rPr>
          <w:rFonts w:ascii="Times New Roman" w:hAnsi="Times New Roman" w:cs="Times New Roman"/>
          <w:sz w:val="24"/>
          <w:szCs w:val="24"/>
        </w:rPr>
        <w:t>С целью исключения возможности потери сертификата в образовательном учреждении, Оргкомитет рекомендует участникам указывать в заявке на получение Сертификата домашний почтовый адрес по месту их фактического проживания;</w:t>
      </w:r>
    </w:p>
    <w:p w:rsidR="007D383A" w:rsidRPr="005770A6" w:rsidRDefault="005770A6" w:rsidP="005770A6">
      <w:pPr>
        <w:spacing w:after="0" w:line="240" w:lineRule="auto"/>
        <w:ind w:left="720"/>
        <w:jc w:val="both"/>
        <w:rPr>
          <w:rFonts w:ascii="Times New Roman" w:hAnsi="Times New Roman" w:cs="Times New Roman"/>
          <w:sz w:val="24"/>
          <w:szCs w:val="24"/>
        </w:rPr>
      </w:pPr>
      <w:r w:rsidRPr="005770A6">
        <w:rPr>
          <w:rFonts w:ascii="Times New Roman" w:hAnsi="Times New Roman" w:cs="Times New Roman"/>
          <w:sz w:val="24"/>
          <w:szCs w:val="24"/>
        </w:rPr>
        <w:t xml:space="preserve">- </w:t>
      </w:r>
      <w:r w:rsidR="007D383A" w:rsidRPr="005770A6">
        <w:rPr>
          <w:rFonts w:ascii="Times New Roman" w:hAnsi="Times New Roman" w:cs="Times New Roman"/>
          <w:sz w:val="24"/>
          <w:szCs w:val="24"/>
        </w:rPr>
        <w:t xml:space="preserve">В случае отправки Сертификата участнику согласно данным приведенным им в заявке и неполучении участником Сертификата по независящим от Оргкомитета причинам, повторно Сертификат высылается только после его новой оплаты в полном объеме. </w:t>
      </w:r>
    </w:p>
    <w:p w:rsidR="007D383A" w:rsidRPr="005770A6" w:rsidRDefault="00C769FB" w:rsidP="005770A6">
      <w:pPr>
        <w:pStyle w:val="3"/>
        <w:spacing w:before="0" w:after="0"/>
        <w:jc w:val="both"/>
        <w:rPr>
          <w:rFonts w:ascii="Times New Roman" w:hAnsi="Times New Roman"/>
          <w:sz w:val="24"/>
          <w:szCs w:val="24"/>
        </w:rPr>
      </w:pPr>
      <w:r w:rsidRPr="005770A6">
        <w:rPr>
          <w:rFonts w:ascii="Times New Roman" w:hAnsi="Times New Roman"/>
          <w:sz w:val="24"/>
          <w:szCs w:val="24"/>
        </w:rPr>
        <w:t>14</w:t>
      </w:r>
      <w:r w:rsidR="007D383A" w:rsidRPr="005770A6">
        <w:rPr>
          <w:rFonts w:ascii="Times New Roman" w:hAnsi="Times New Roman"/>
          <w:sz w:val="24"/>
          <w:szCs w:val="24"/>
        </w:rPr>
        <w:t xml:space="preserve">. Использование материалов </w:t>
      </w:r>
      <w:bookmarkEnd w:id="1"/>
      <w:bookmarkEnd w:id="2"/>
      <w:bookmarkEnd w:id="3"/>
      <w:bookmarkEnd w:id="4"/>
      <w:bookmarkEnd w:id="5"/>
      <w:bookmarkEnd w:id="6"/>
      <w:bookmarkEnd w:id="7"/>
      <w:bookmarkEnd w:id="8"/>
      <w:r w:rsidR="007D383A" w:rsidRPr="005770A6">
        <w:rPr>
          <w:rFonts w:ascii="Times New Roman" w:hAnsi="Times New Roman"/>
          <w:sz w:val="24"/>
          <w:szCs w:val="24"/>
        </w:rPr>
        <w:t>Конкурса</w:t>
      </w:r>
    </w:p>
    <w:p w:rsidR="007D383A" w:rsidRPr="005770A6" w:rsidRDefault="00C769FB" w:rsidP="005770A6">
      <w:pPr>
        <w:spacing w:after="0" w:line="240" w:lineRule="auto"/>
        <w:ind w:left="709" w:right="57" w:hanging="709"/>
        <w:jc w:val="both"/>
        <w:rPr>
          <w:rFonts w:ascii="Times New Roman" w:hAnsi="Times New Roman" w:cs="Times New Roman"/>
          <w:sz w:val="24"/>
          <w:szCs w:val="24"/>
        </w:rPr>
      </w:pPr>
      <w:r w:rsidRPr="005770A6">
        <w:rPr>
          <w:rFonts w:ascii="Times New Roman" w:hAnsi="Times New Roman" w:cs="Times New Roman"/>
          <w:sz w:val="24"/>
          <w:szCs w:val="24"/>
        </w:rPr>
        <w:t>14</w:t>
      </w:r>
      <w:r w:rsidR="007D383A" w:rsidRPr="005770A6">
        <w:rPr>
          <w:rFonts w:ascii="Times New Roman" w:hAnsi="Times New Roman" w:cs="Times New Roman"/>
          <w:sz w:val="24"/>
          <w:szCs w:val="24"/>
        </w:rPr>
        <w:t xml:space="preserve">.1. </w:t>
      </w:r>
      <w:r w:rsidR="006C059B">
        <w:rPr>
          <w:rFonts w:ascii="Times New Roman" w:hAnsi="Times New Roman" w:cs="Times New Roman"/>
          <w:sz w:val="24"/>
          <w:szCs w:val="24"/>
        </w:rPr>
        <w:t xml:space="preserve"> </w:t>
      </w:r>
      <w:r w:rsidR="003C052B" w:rsidRPr="005770A6">
        <w:rPr>
          <w:rFonts w:ascii="Times New Roman" w:hAnsi="Times New Roman" w:cs="Times New Roman"/>
          <w:sz w:val="24"/>
          <w:szCs w:val="24"/>
        </w:rPr>
        <w:t>Конкурс</w:t>
      </w:r>
      <w:r w:rsidR="00352EED">
        <w:rPr>
          <w:rFonts w:ascii="Times New Roman" w:hAnsi="Times New Roman" w:cs="Times New Roman"/>
          <w:sz w:val="24"/>
          <w:szCs w:val="24"/>
        </w:rPr>
        <w:t>ные материалы</w:t>
      </w:r>
      <w:r w:rsidR="003C052B" w:rsidRPr="005770A6">
        <w:rPr>
          <w:rFonts w:ascii="Times New Roman" w:hAnsi="Times New Roman" w:cs="Times New Roman"/>
          <w:sz w:val="24"/>
          <w:szCs w:val="24"/>
        </w:rPr>
        <w:t xml:space="preserve"> вовремя </w:t>
      </w:r>
      <w:r w:rsidR="007D383A" w:rsidRPr="005770A6">
        <w:rPr>
          <w:rFonts w:ascii="Times New Roman" w:hAnsi="Times New Roman" w:cs="Times New Roman"/>
          <w:sz w:val="24"/>
          <w:szCs w:val="24"/>
        </w:rPr>
        <w:t>и после окончания Конкурса доступн</w:t>
      </w:r>
      <w:r w:rsidR="00352EED">
        <w:rPr>
          <w:rFonts w:ascii="Times New Roman" w:hAnsi="Times New Roman" w:cs="Times New Roman"/>
          <w:sz w:val="24"/>
          <w:szCs w:val="24"/>
        </w:rPr>
        <w:t>ы</w:t>
      </w:r>
      <w:r w:rsidR="007D383A" w:rsidRPr="005770A6">
        <w:rPr>
          <w:rFonts w:ascii="Times New Roman" w:hAnsi="Times New Roman" w:cs="Times New Roman"/>
          <w:sz w:val="24"/>
          <w:szCs w:val="24"/>
        </w:rPr>
        <w:t xml:space="preserve"> для всех пользователей сайта. </w:t>
      </w:r>
    </w:p>
    <w:p w:rsidR="007D383A" w:rsidRPr="005770A6" w:rsidRDefault="00C769FB" w:rsidP="005770A6">
      <w:pPr>
        <w:spacing w:after="0" w:line="240" w:lineRule="auto"/>
        <w:ind w:left="709" w:hanging="709"/>
        <w:jc w:val="both"/>
        <w:rPr>
          <w:rFonts w:ascii="Times New Roman" w:hAnsi="Times New Roman" w:cs="Times New Roman"/>
          <w:sz w:val="24"/>
          <w:szCs w:val="24"/>
        </w:rPr>
      </w:pPr>
      <w:r w:rsidRPr="005770A6">
        <w:rPr>
          <w:rFonts w:ascii="Times New Roman" w:hAnsi="Times New Roman" w:cs="Times New Roman"/>
          <w:sz w:val="24"/>
          <w:szCs w:val="24"/>
        </w:rPr>
        <w:t>14</w:t>
      </w:r>
      <w:r w:rsidR="007D383A" w:rsidRPr="005770A6">
        <w:rPr>
          <w:rFonts w:ascii="Times New Roman" w:hAnsi="Times New Roman" w:cs="Times New Roman"/>
          <w:sz w:val="24"/>
          <w:szCs w:val="24"/>
        </w:rPr>
        <w:t>.</w:t>
      </w:r>
      <w:r w:rsidR="00352EED">
        <w:rPr>
          <w:rFonts w:ascii="Times New Roman" w:hAnsi="Times New Roman" w:cs="Times New Roman"/>
          <w:sz w:val="24"/>
          <w:szCs w:val="24"/>
        </w:rPr>
        <w:t>2</w:t>
      </w:r>
      <w:r w:rsidR="007D383A" w:rsidRPr="005770A6">
        <w:rPr>
          <w:rFonts w:ascii="Times New Roman" w:hAnsi="Times New Roman" w:cs="Times New Roman"/>
          <w:sz w:val="24"/>
          <w:szCs w:val="24"/>
        </w:rPr>
        <w:t xml:space="preserve">. </w:t>
      </w:r>
      <w:r w:rsidR="006C059B">
        <w:rPr>
          <w:rFonts w:ascii="Times New Roman" w:hAnsi="Times New Roman" w:cs="Times New Roman"/>
          <w:sz w:val="24"/>
          <w:szCs w:val="24"/>
        </w:rPr>
        <w:t xml:space="preserve"> </w:t>
      </w:r>
      <w:r w:rsidR="007D383A" w:rsidRPr="005770A6">
        <w:rPr>
          <w:rFonts w:ascii="Times New Roman" w:hAnsi="Times New Roman" w:cs="Times New Roman"/>
          <w:sz w:val="24"/>
          <w:szCs w:val="24"/>
        </w:rPr>
        <w:t>Организатор Конкурса, в лице АНО ДПО «Инновационный образовательный центр повышения квалификации и переподготовки «Мой университет», не несет ответственности:</w:t>
      </w:r>
    </w:p>
    <w:p w:rsidR="007D383A" w:rsidRPr="005770A6" w:rsidRDefault="005770A6" w:rsidP="005770A6">
      <w:pPr>
        <w:spacing w:after="0" w:line="240" w:lineRule="auto"/>
        <w:ind w:left="720"/>
        <w:jc w:val="both"/>
        <w:rPr>
          <w:rFonts w:ascii="Times New Roman" w:hAnsi="Times New Roman" w:cs="Times New Roman"/>
          <w:sz w:val="24"/>
          <w:szCs w:val="24"/>
        </w:rPr>
      </w:pPr>
      <w:r w:rsidRPr="005770A6">
        <w:rPr>
          <w:rFonts w:ascii="Times New Roman" w:hAnsi="Times New Roman" w:cs="Times New Roman"/>
          <w:sz w:val="24"/>
          <w:szCs w:val="24"/>
        </w:rPr>
        <w:t xml:space="preserve">- </w:t>
      </w:r>
      <w:r w:rsidR="007D383A" w:rsidRPr="005770A6">
        <w:rPr>
          <w:rFonts w:ascii="Times New Roman" w:hAnsi="Times New Roman" w:cs="Times New Roman"/>
          <w:sz w:val="24"/>
          <w:szCs w:val="24"/>
        </w:rPr>
        <w:t>за качество, содержание и использование участниками Конкурса представленных на Конкурс материалов;</w:t>
      </w:r>
    </w:p>
    <w:p w:rsidR="007D383A" w:rsidRPr="005770A6" w:rsidRDefault="005770A6" w:rsidP="005770A6">
      <w:pPr>
        <w:spacing w:after="0" w:line="240" w:lineRule="auto"/>
        <w:ind w:left="720"/>
        <w:jc w:val="both"/>
        <w:rPr>
          <w:rFonts w:ascii="Times New Roman" w:hAnsi="Times New Roman" w:cs="Times New Roman"/>
          <w:sz w:val="24"/>
          <w:szCs w:val="24"/>
        </w:rPr>
      </w:pPr>
      <w:r w:rsidRPr="005770A6">
        <w:rPr>
          <w:rFonts w:ascii="Times New Roman" w:hAnsi="Times New Roman" w:cs="Times New Roman"/>
          <w:sz w:val="24"/>
          <w:szCs w:val="24"/>
        </w:rPr>
        <w:t xml:space="preserve">- </w:t>
      </w:r>
      <w:r w:rsidR="007D383A" w:rsidRPr="005770A6">
        <w:rPr>
          <w:rFonts w:ascii="Times New Roman" w:hAnsi="Times New Roman" w:cs="Times New Roman"/>
          <w:sz w:val="24"/>
          <w:szCs w:val="24"/>
        </w:rPr>
        <w:t>за нарушение авторами конкурсных материалов авторских прав третьих лиц, в случае возникновения таких ситуаций;</w:t>
      </w:r>
    </w:p>
    <w:p w:rsidR="007D383A" w:rsidRPr="005770A6" w:rsidRDefault="005770A6" w:rsidP="005770A6">
      <w:pPr>
        <w:spacing w:after="0" w:line="240" w:lineRule="auto"/>
        <w:ind w:left="720"/>
        <w:jc w:val="both"/>
        <w:rPr>
          <w:rFonts w:ascii="Times New Roman" w:hAnsi="Times New Roman" w:cs="Times New Roman"/>
          <w:sz w:val="24"/>
          <w:szCs w:val="24"/>
        </w:rPr>
      </w:pPr>
      <w:r w:rsidRPr="005770A6">
        <w:rPr>
          <w:rFonts w:ascii="Times New Roman" w:hAnsi="Times New Roman" w:cs="Times New Roman"/>
          <w:sz w:val="24"/>
          <w:szCs w:val="24"/>
        </w:rPr>
        <w:t xml:space="preserve">- </w:t>
      </w:r>
      <w:r w:rsidR="007D383A" w:rsidRPr="005770A6">
        <w:rPr>
          <w:rFonts w:ascii="Times New Roman" w:hAnsi="Times New Roman" w:cs="Times New Roman"/>
          <w:sz w:val="24"/>
          <w:szCs w:val="24"/>
        </w:rPr>
        <w:t>за прямые или косвенные убытки, которые понесли участники Конкурса или третьи лица в случае использования представленных на Конкурс материалов.</w:t>
      </w:r>
    </w:p>
    <w:p w:rsidR="007D383A" w:rsidRDefault="00C769FB" w:rsidP="005770A6">
      <w:pPr>
        <w:spacing w:before="120"/>
        <w:ind w:left="709" w:right="57" w:hanging="709"/>
        <w:jc w:val="both"/>
        <w:rPr>
          <w:rFonts w:ascii="Times New Roman" w:hAnsi="Times New Roman" w:cs="Times New Roman"/>
          <w:sz w:val="24"/>
          <w:szCs w:val="24"/>
        </w:rPr>
      </w:pPr>
      <w:r w:rsidRPr="005770A6">
        <w:rPr>
          <w:rFonts w:ascii="Times New Roman" w:hAnsi="Times New Roman" w:cs="Times New Roman"/>
          <w:sz w:val="24"/>
          <w:szCs w:val="24"/>
        </w:rPr>
        <w:t>14</w:t>
      </w:r>
      <w:r w:rsidR="007D383A" w:rsidRPr="005770A6">
        <w:rPr>
          <w:rFonts w:ascii="Times New Roman" w:hAnsi="Times New Roman" w:cs="Times New Roman"/>
          <w:sz w:val="24"/>
          <w:szCs w:val="24"/>
        </w:rPr>
        <w:t>.</w:t>
      </w:r>
      <w:r w:rsidR="00352EED">
        <w:rPr>
          <w:rFonts w:ascii="Times New Roman" w:hAnsi="Times New Roman" w:cs="Times New Roman"/>
          <w:sz w:val="24"/>
          <w:szCs w:val="24"/>
        </w:rPr>
        <w:t>3</w:t>
      </w:r>
      <w:r w:rsidR="007D383A" w:rsidRPr="005770A6">
        <w:rPr>
          <w:rFonts w:ascii="Times New Roman" w:hAnsi="Times New Roman" w:cs="Times New Roman"/>
          <w:sz w:val="24"/>
          <w:szCs w:val="24"/>
        </w:rPr>
        <w:t>. Организатор Конкурса, в лице АНО ДПО «Инновационный образовательный центр повышения квалификации и переподготовки «Мой университет», оставляет за собой право систематизации, оформления, распростране</w:t>
      </w:r>
      <w:r w:rsidR="008819A1" w:rsidRPr="005770A6">
        <w:rPr>
          <w:rFonts w:ascii="Times New Roman" w:hAnsi="Times New Roman" w:cs="Times New Roman"/>
          <w:sz w:val="24"/>
          <w:szCs w:val="24"/>
        </w:rPr>
        <w:t xml:space="preserve">ния </w:t>
      </w:r>
      <w:r w:rsidR="007D383A" w:rsidRPr="005770A6">
        <w:rPr>
          <w:rFonts w:ascii="Times New Roman" w:hAnsi="Times New Roman" w:cs="Times New Roman"/>
          <w:sz w:val="24"/>
          <w:szCs w:val="24"/>
        </w:rPr>
        <w:t xml:space="preserve">и использования с указанием авторства конкурсных материалов и авторских и заимствованных, но измененных/адаптированных </w:t>
      </w:r>
      <w:r w:rsidR="00352EED">
        <w:rPr>
          <w:rFonts w:ascii="Times New Roman" w:hAnsi="Times New Roman" w:cs="Times New Roman"/>
          <w:sz w:val="24"/>
          <w:szCs w:val="24"/>
        </w:rPr>
        <w:t>разработок</w:t>
      </w:r>
      <w:r w:rsidR="007D383A" w:rsidRPr="005770A6">
        <w:rPr>
          <w:rFonts w:ascii="Times New Roman" w:hAnsi="Times New Roman" w:cs="Times New Roman"/>
          <w:sz w:val="24"/>
          <w:szCs w:val="24"/>
        </w:rPr>
        <w:t xml:space="preserve"> в различных форматах и посредством различных </w:t>
      </w:r>
      <w:proofErr w:type="spellStart"/>
      <w:r w:rsidR="007D383A" w:rsidRPr="005770A6">
        <w:rPr>
          <w:rFonts w:ascii="Times New Roman" w:hAnsi="Times New Roman" w:cs="Times New Roman"/>
          <w:sz w:val="24"/>
          <w:szCs w:val="24"/>
        </w:rPr>
        <w:t>файлообменных</w:t>
      </w:r>
      <w:proofErr w:type="spellEnd"/>
      <w:r w:rsidR="007D383A" w:rsidRPr="005770A6">
        <w:rPr>
          <w:rFonts w:ascii="Times New Roman" w:hAnsi="Times New Roman" w:cs="Times New Roman"/>
          <w:sz w:val="24"/>
          <w:szCs w:val="24"/>
        </w:rPr>
        <w:t xml:space="preserve"> сервисов.</w:t>
      </w:r>
    </w:p>
    <w:p w:rsidR="00F5654A" w:rsidRPr="005770A6" w:rsidRDefault="00F5654A" w:rsidP="005770A6">
      <w:pPr>
        <w:spacing w:before="120"/>
        <w:ind w:left="709" w:right="57" w:hanging="709"/>
        <w:jc w:val="both"/>
        <w:rPr>
          <w:rFonts w:ascii="Times New Roman" w:hAnsi="Times New Roman" w:cs="Times New Roman"/>
          <w:sz w:val="24"/>
          <w:szCs w:val="24"/>
        </w:rPr>
      </w:pPr>
    </w:p>
    <w:p w:rsidR="00F5654A" w:rsidRDefault="007D383A" w:rsidP="006C059B">
      <w:pPr>
        <w:spacing w:after="0"/>
        <w:jc w:val="center"/>
        <w:rPr>
          <w:rFonts w:ascii="Times New Roman" w:hAnsi="Times New Roman" w:cs="Times New Roman"/>
          <w:b/>
          <w:color w:val="0070C0"/>
          <w:sz w:val="28"/>
          <w:szCs w:val="28"/>
        </w:rPr>
      </w:pPr>
      <w:r w:rsidRPr="00F7670B">
        <w:rPr>
          <w:rFonts w:ascii="Times New Roman" w:hAnsi="Times New Roman" w:cs="Times New Roman"/>
          <w:b/>
          <w:color w:val="0070C0"/>
          <w:sz w:val="28"/>
          <w:szCs w:val="28"/>
        </w:rPr>
        <w:t>Приглашаем принять участие в</w:t>
      </w:r>
      <w:r w:rsidR="006C059B">
        <w:rPr>
          <w:rFonts w:ascii="Times New Roman" w:hAnsi="Times New Roman" w:cs="Times New Roman"/>
          <w:b/>
          <w:color w:val="0070C0"/>
          <w:sz w:val="28"/>
          <w:szCs w:val="28"/>
        </w:rPr>
        <w:t>о Всероссийском творческом конкурсе</w:t>
      </w:r>
    </w:p>
    <w:p w:rsidR="00F5654A" w:rsidRDefault="006C059B" w:rsidP="006C059B">
      <w:pPr>
        <w:spacing w:after="0"/>
        <w:jc w:val="center"/>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детских макетов для детей, педагогов и семей воспитанников</w:t>
      </w:r>
    </w:p>
    <w:p w:rsidR="006C059B" w:rsidRDefault="006C059B" w:rsidP="006C059B">
      <w:pPr>
        <w:spacing w:after="0"/>
        <w:jc w:val="center"/>
        <w:rPr>
          <w:rFonts w:ascii="Times New Roman" w:hAnsi="Times New Roman" w:cs="Times New Roman"/>
          <w:b/>
          <w:sz w:val="24"/>
          <w:szCs w:val="24"/>
        </w:rPr>
      </w:pPr>
      <w:r>
        <w:rPr>
          <w:rFonts w:ascii="Times New Roman" w:hAnsi="Times New Roman" w:cs="Times New Roman"/>
          <w:b/>
          <w:color w:val="0070C0"/>
          <w:sz w:val="28"/>
          <w:szCs w:val="28"/>
        </w:rPr>
        <w:t xml:space="preserve"> «Детская площадка глазами детей» </w:t>
      </w:r>
    </w:p>
    <w:p w:rsidR="007D383A" w:rsidRPr="00F7670B" w:rsidRDefault="007D383A" w:rsidP="000A4307">
      <w:pPr>
        <w:ind w:firstLine="708"/>
        <w:jc w:val="center"/>
        <w:rPr>
          <w:rFonts w:ascii="Times New Roman" w:hAnsi="Times New Roman" w:cs="Times New Roman"/>
          <w:b/>
          <w:color w:val="0070C0"/>
          <w:sz w:val="28"/>
          <w:szCs w:val="28"/>
        </w:rPr>
      </w:pPr>
    </w:p>
    <w:p w:rsidR="00F337C2" w:rsidRDefault="007D383A" w:rsidP="000A4307">
      <w:pPr>
        <w:jc w:val="right"/>
        <w:rPr>
          <w:rFonts w:ascii="Times New Roman" w:hAnsi="Times New Roman" w:cs="Times New Roman"/>
          <w:sz w:val="24"/>
          <w:szCs w:val="24"/>
        </w:rPr>
      </w:pPr>
      <w:r w:rsidRPr="00D94C50">
        <w:rPr>
          <w:rFonts w:ascii="Times New Roman" w:hAnsi="Times New Roman" w:cs="Times New Roman"/>
          <w:sz w:val="24"/>
          <w:szCs w:val="24"/>
        </w:rPr>
        <w:t xml:space="preserve">С уважением, </w:t>
      </w:r>
      <w:r w:rsidR="000A4307" w:rsidRPr="00D94C50">
        <w:rPr>
          <w:rFonts w:ascii="Times New Roman" w:hAnsi="Times New Roman" w:cs="Times New Roman"/>
          <w:sz w:val="24"/>
          <w:szCs w:val="24"/>
        </w:rPr>
        <w:t>Оргкомитет Конкурса</w:t>
      </w:r>
    </w:p>
    <w:p w:rsidR="00E84C57" w:rsidRPr="000A4307" w:rsidRDefault="00E84C57" w:rsidP="000A4307">
      <w:pPr>
        <w:jc w:val="right"/>
        <w:rPr>
          <w:rFonts w:ascii="Times New Roman" w:hAnsi="Times New Roman" w:cs="Times New Roman"/>
          <w:sz w:val="24"/>
          <w:szCs w:val="24"/>
        </w:rPr>
      </w:pPr>
      <w:r>
        <w:rPr>
          <w:rFonts w:ascii="Times New Roman" w:hAnsi="Times New Roman" w:cs="Times New Roman"/>
          <w:sz w:val="24"/>
          <w:szCs w:val="24"/>
        </w:rPr>
        <w:t xml:space="preserve">Факультета дошкольного образования </w:t>
      </w:r>
    </w:p>
    <w:sectPr w:rsidR="00E84C57" w:rsidRPr="000A4307" w:rsidSect="002D670A">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7A" w:rsidRDefault="007D117A" w:rsidP="00493FE8">
      <w:pPr>
        <w:spacing w:after="0" w:line="240" w:lineRule="auto"/>
      </w:pPr>
      <w:r>
        <w:separator/>
      </w:r>
    </w:p>
  </w:endnote>
  <w:endnote w:type="continuationSeparator" w:id="0">
    <w:p w:rsidR="007D117A" w:rsidRDefault="007D117A" w:rsidP="0049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E8" w:rsidRDefault="00493FE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E8" w:rsidRDefault="00493FE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E8" w:rsidRDefault="00493F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7A" w:rsidRDefault="007D117A" w:rsidP="00493FE8">
      <w:pPr>
        <w:spacing w:after="0" w:line="240" w:lineRule="auto"/>
      </w:pPr>
      <w:r>
        <w:separator/>
      </w:r>
    </w:p>
  </w:footnote>
  <w:footnote w:type="continuationSeparator" w:id="0">
    <w:p w:rsidR="007D117A" w:rsidRDefault="007D117A" w:rsidP="00493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E8" w:rsidRDefault="00493FE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E8" w:rsidRDefault="00493FE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E8" w:rsidRDefault="00493F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5627A"/>
    <w:multiLevelType w:val="hybridMultilevel"/>
    <w:tmpl w:val="C9AE9EB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912EEC"/>
    <w:multiLevelType w:val="multilevel"/>
    <w:tmpl w:val="B3ECE3E6"/>
    <w:lvl w:ilvl="0">
      <w:start w:val="16"/>
      <w:numFmt w:val="decimal"/>
      <w:lvlText w:val="%1"/>
      <w:lvlJc w:val="left"/>
      <w:pPr>
        <w:ind w:left="1305" w:hanging="1305"/>
      </w:pPr>
      <w:rPr>
        <w:rFonts w:eastAsia="Times New Roman" w:hint="default"/>
        <w:b w:val="0"/>
      </w:rPr>
    </w:lvl>
    <w:lvl w:ilvl="1">
      <w:start w:val="10"/>
      <w:numFmt w:val="decimal"/>
      <w:lvlText w:val="%1.%2"/>
      <w:lvlJc w:val="left"/>
      <w:pPr>
        <w:ind w:left="1305" w:hanging="1305"/>
      </w:pPr>
      <w:rPr>
        <w:rFonts w:eastAsia="Times New Roman" w:hint="default"/>
        <w:b w:val="0"/>
      </w:rPr>
    </w:lvl>
    <w:lvl w:ilvl="2">
      <w:start w:val="2016"/>
      <w:numFmt w:val="decimal"/>
      <w:lvlText w:val="%1.%2.%3"/>
      <w:lvlJc w:val="left"/>
      <w:pPr>
        <w:ind w:left="1305" w:hanging="1305"/>
      </w:pPr>
      <w:rPr>
        <w:rFonts w:eastAsia="Times New Roman" w:hint="default"/>
        <w:b w:val="0"/>
      </w:rPr>
    </w:lvl>
    <w:lvl w:ilvl="3">
      <w:start w:val="1"/>
      <w:numFmt w:val="decimal"/>
      <w:lvlText w:val="%1.%2.%3.%4"/>
      <w:lvlJc w:val="left"/>
      <w:pPr>
        <w:ind w:left="1305" w:hanging="1305"/>
      </w:pPr>
      <w:rPr>
        <w:rFonts w:eastAsia="Times New Roman" w:hint="default"/>
        <w:b w:val="0"/>
      </w:rPr>
    </w:lvl>
    <w:lvl w:ilvl="4">
      <w:start w:val="1"/>
      <w:numFmt w:val="decimal"/>
      <w:lvlText w:val="%1.%2.%3.%4.%5"/>
      <w:lvlJc w:val="left"/>
      <w:pPr>
        <w:ind w:left="1305" w:hanging="1305"/>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2">
    <w:nsid w:val="34DE789E"/>
    <w:multiLevelType w:val="multilevel"/>
    <w:tmpl w:val="34006422"/>
    <w:lvl w:ilvl="0">
      <w:start w:val="16"/>
      <w:numFmt w:val="decimal"/>
      <w:lvlText w:val="%1"/>
      <w:lvlJc w:val="left"/>
      <w:pPr>
        <w:ind w:left="1305" w:hanging="1305"/>
      </w:pPr>
      <w:rPr>
        <w:rFonts w:eastAsia="Times New Roman" w:hint="default"/>
        <w:b w:val="0"/>
      </w:rPr>
    </w:lvl>
    <w:lvl w:ilvl="1">
      <w:start w:val="10"/>
      <w:numFmt w:val="decimal"/>
      <w:lvlText w:val="%1.%2"/>
      <w:lvlJc w:val="left"/>
      <w:pPr>
        <w:ind w:left="1305" w:hanging="1305"/>
      </w:pPr>
      <w:rPr>
        <w:rFonts w:eastAsia="Times New Roman" w:hint="default"/>
        <w:b w:val="0"/>
      </w:rPr>
    </w:lvl>
    <w:lvl w:ilvl="2">
      <w:start w:val="2016"/>
      <w:numFmt w:val="decimal"/>
      <w:lvlText w:val="%1.%2.%3"/>
      <w:lvlJc w:val="left"/>
      <w:pPr>
        <w:ind w:left="1305" w:hanging="1305"/>
      </w:pPr>
      <w:rPr>
        <w:rFonts w:eastAsia="Times New Roman" w:hint="default"/>
        <w:b w:val="0"/>
      </w:rPr>
    </w:lvl>
    <w:lvl w:ilvl="3">
      <w:start w:val="1"/>
      <w:numFmt w:val="decimal"/>
      <w:lvlText w:val="%1.%2.%3.%4"/>
      <w:lvlJc w:val="left"/>
      <w:pPr>
        <w:ind w:left="1305" w:hanging="1305"/>
      </w:pPr>
      <w:rPr>
        <w:rFonts w:eastAsia="Times New Roman" w:hint="default"/>
        <w:b w:val="0"/>
      </w:rPr>
    </w:lvl>
    <w:lvl w:ilvl="4">
      <w:start w:val="1"/>
      <w:numFmt w:val="decimal"/>
      <w:lvlText w:val="%1.%2.%3.%4.%5"/>
      <w:lvlJc w:val="left"/>
      <w:pPr>
        <w:ind w:left="1305" w:hanging="1305"/>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3">
    <w:nsid w:val="3BC65C30"/>
    <w:multiLevelType w:val="hybridMultilevel"/>
    <w:tmpl w:val="F000B64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9A5F35"/>
    <w:multiLevelType w:val="multilevel"/>
    <w:tmpl w:val="61380816"/>
    <w:lvl w:ilvl="0">
      <w:start w:val="1"/>
      <w:numFmt w:val="decimalZero"/>
      <w:lvlText w:val="%1"/>
      <w:lvlJc w:val="left"/>
      <w:pPr>
        <w:ind w:left="1305" w:hanging="1305"/>
      </w:pPr>
      <w:rPr>
        <w:rFonts w:eastAsia="Times New Roman" w:hint="default"/>
        <w:b w:val="0"/>
      </w:rPr>
    </w:lvl>
    <w:lvl w:ilvl="1">
      <w:start w:val="11"/>
      <w:numFmt w:val="decimal"/>
      <w:lvlText w:val="%1.%2"/>
      <w:lvlJc w:val="left"/>
      <w:pPr>
        <w:ind w:left="1305" w:hanging="1305"/>
      </w:pPr>
      <w:rPr>
        <w:rFonts w:eastAsia="Times New Roman" w:hint="default"/>
        <w:b w:val="0"/>
      </w:rPr>
    </w:lvl>
    <w:lvl w:ilvl="2">
      <w:start w:val="2016"/>
      <w:numFmt w:val="decimal"/>
      <w:lvlText w:val="%1.%2.%3"/>
      <w:lvlJc w:val="left"/>
      <w:pPr>
        <w:ind w:left="1305" w:hanging="1305"/>
      </w:pPr>
      <w:rPr>
        <w:rFonts w:eastAsia="Times New Roman" w:hint="default"/>
        <w:b w:val="0"/>
      </w:rPr>
    </w:lvl>
    <w:lvl w:ilvl="3">
      <w:start w:val="1"/>
      <w:numFmt w:val="decimal"/>
      <w:lvlText w:val="%1.%2.%3.%4"/>
      <w:lvlJc w:val="left"/>
      <w:pPr>
        <w:ind w:left="1305" w:hanging="1305"/>
      </w:pPr>
      <w:rPr>
        <w:rFonts w:eastAsia="Times New Roman" w:hint="default"/>
        <w:b w:val="0"/>
      </w:rPr>
    </w:lvl>
    <w:lvl w:ilvl="4">
      <w:start w:val="1"/>
      <w:numFmt w:val="decimal"/>
      <w:lvlText w:val="%1.%2.%3.%4.%5"/>
      <w:lvlJc w:val="left"/>
      <w:pPr>
        <w:ind w:left="1305" w:hanging="1305"/>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5">
    <w:nsid w:val="49074DCE"/>
    <w:multiLevelType w:val="multilevel"/>
    <w:tmpl w:val="31029D2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04F3D70"/>
    <w:multiLevelType w:val="multilevel"/>
    <w:tmpl w:val="48985C84"/>
    <w:lvl w:ilvl="0">
      <w:start w:val="1"/>
      <w:numFmt w:val="decimalZero"/>
      <w:lvlText w:val="%1"/>
      <w:lvlJc w:val="left"/>
      <w:pPr>
        <w:ind w:left="1080" w:hanging="1080"/>
      </w:pPr>
      <w:rPr>
        <w:rFonts w:eastAsia="Times New Roman" w:hint="default"/>
        <w:b w:val="0"/>
      </w:rPr>
    </w:lvl>
    <w:lvl w:ilvl="1">
      <w:start w:val="12"/>
      <w:numFmt w:val="decimal"/>
      <w:lvlText w:val="%1.%2"/>
      <w:lvlJc w:val="left"/>
      <w:pPr>
        <w:ind w:left="1080" w:hanging="1080"/>
      </w:pPr>
      <w:rPr>
        <w:rFonts w:eastAsia="Times New Roman" w:hint="default"/>
        <w:b w:val="0"/>
      </w:rPr>
    </w:lvl>
    <w:lvl w:ilvl="2">
      <w:start w:val="2016"/>
      <w:numFmt w:val="decimal"/>
      <w:lvlText w:val="%1.%2.%3"/>
      <w:lvlJc w:val="left"/>
      <w:pPr>
        <w:ind w:left="1080" w:hanging="108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7">
    <w:nsid w:val="511C573E"/>
    <w:multiLevelType w:val="multilevel"/>
    <w:tmpl w:val="5B3C6C7C"/>
    <w:lvl w:ilvl="0">
      <w:start w:val="5"/>
      <w:numFmt w:val="decimalZero"/>
      <w:lvlText w:val="%1"/>
      <w:lvlJc w:val="left"/>
      <w:pPr>
        <w:ind w:left="1305" w:hanging="1305"/>
      </w:pPr>
      <w:rPr>
        <w:rFonts w:eastAsia="Times New Roman" w:hint="default"/>
        <w:b w:val="0"/>
      </w:rPr>
    </w:lvl>
    <w:lvl w:ilvl="1">
      <w:start w:val="11"/>
      <w:numFmt w:val="decimal"/>
      <w:lvlText w:val="%1.%2"/>
      <w:lvlJc w:val="left"/>
      <w:pPr>
        <w:ind w:left="1305" w:hanging="1305"/>
      </w:pPr>
      <w:rPr>
        <w:rFonts w:eastAsia="Times New Roman" w:hint="default"/>
        <w:b w:val="0"/>
      </w:rPr>
    </w:lvl>
    <w:lvl w:ilvl="2">
      <w:start w:val="2016"/>
      <w:numFmt w:val="decimal"/>
      <w:lvlText w:val="%1.%2.%3"/>
      <w:lvlJc w:val="left"/>
      <w:pPr>
        <w:ind w:left="1305" w:hanging="1305"/>
      </w:pPr>
      <w:rPr>
        <w:rFonts w:eastAsia="Times New Roman" w:hint="default"/>
        <w:b w:val="0"/>
      </w:rPr>
    </w:lvl>
    <w:lvl w:ilvl="3">
      <w:start w:val="1"/>
      <w:numFmt w:val="decimal"/>
      <w:lvlText w:val="%1.%2.%3.%4"/>
      <w:lvlJc w:val="left"/>
      <w:pPr>
        <w:ind w:left="1305" w:hanging="1305"/>
      </w:pPr>
      <w:rPr>
        <w:rFonts w:eastAsia="Times New Roman" w:hint="default"/>
        <w:b w:val="0"/>
      </w:rPr>
    </w:lvl>
    <w:lvl w:ilvl="4">
      <w:start w:val="1"/>
      <w:numFmt w:val="decimal"/>
      <w:lvlText w:val="%1.%2.%3.%4.%5"/>
      <w:lvlJc w:val="left"/>
      <w:pPr>
        <w:ind w:left="1305" w:hanging="1305"/>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8">
    <w:nsid w:val="5E291000"/>
    <w:multiLevelType w:val="multilevel"/>
    <w:tmpl w:val="FCDC1DC8"/>
    <w:lvl w:ilvl="0">
      <w:start w:val="5"/>
      <w:numFmt w:val="decimalZero"/>
      <w:lvlText w:val="%1"/>
      <w:lvlJc w:val="left"/>
      <w:pPr>
        <w:ind w:left="1080" w:hanging="1080"/>
      </w:pPr>
      <w:rPr>
        <w:rFonts w:eastAsia="Times New Roman" w:hint="default"/>
        <w:b w:val="0"/>
      </w:rPr>
    </w:lvl>
    <w:lvl w:ilvl="1">
      <w:start w:val="12"/>
      <w:numFmt w:val="decimal"/>
      <w:lvlText w:val="%1.%2"/>
      <w:lvlJc w:val="left"/>
      <w:pPr>
        <w:ind w:left="1080" w:hanging="1080"/>
      </w:pPr>
      <w:rPr>
        <w:rFonts w:eastAsia="Times New Roman" w:hint="default"/>
        <w:b w:val="0"/>
      </w:rPr>
    </w:lvl>
    <w:lvl w:ilvl="2">
      <w:start w:val="2016"/>
      <w:numFmt w:val="decimal"/>
      <w:lvlText w:val="%1.%2.%3"/>
      <w:lvlJc w:val="left"/>
      <w:pPr>
        <w:ind w:left="1364" w:hanging="108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9">
    <w:nsid w:val="606E284F"/>
    <w:multiLevelType w:val="multilevel"/>
    <w:tmpl w:val="50B818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26801A1"/>
    <w:multiLevelType w:val="multilevel"/>
    <w:tmpl w:val="3A7041E2"/>
    <w:lvl w:ilvl="0">
      <w:start w:val="5"/>
      <w:numFmt w:val="decimalZero"/>
      <w:lvlText w:val="%1"/>
      <w:lvlJc w:val="left"/>
      <w:pPr>
        <w:ind w:left="1080" w:hanging="1080"/>
      </w:pPr>
      <w:rPr>
        <w:rFonts w:eastAsia="Times New Roman" w:hint="default"/>
        <w:b w:val="0"/>
      </w:rPr>
    </w:lvl>
    <w:lvl w:ilvl="1">
      <w:start w:val="12"/>
      <w:numFmt w:val="decimal"/>
      <w:lvlText w:val="%1.%2"/>
      <w:lvlJc w:val="left"/>
      <w:pPr>
        <w:ind w:left="1080" w:hanging="1080"/>
      </w:pPr>
      <w:rPr>
        <w:rFonts w:eastAsia="Times New Roman" w:hint="default"/>
        <w:b w:val="0"/>
      </w:rPr>
    </w:lvl>
    <w:lvl w:ilvl="2">
      <w:start w:val="2016"/>
      <w:numFmt w:val="decimal"/>
      <w:lvlText w:val="%1.%2.%3"/>
      <w:lvlJc w:val="left"/>
      <w:pPr>
        <w:ind w:left="1080" w:hanging="108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1">
    <w:nsid w:val="639348C8"/>
    <w:multiLevelType w:val="multilevel"/>
    <w:tmpl w:val="CB6A29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2773D7"/>
    <w:multiLevelType w:val="hybridMultilevel"/>
    <w:tmpl w:val="603E85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F403B99"/>
    <w:multiLevelType w:val="multilevel"/>
    <w:tmpl w:val="2E3ACC1C"/>
    <w:lvl w:ilvl="0">
      <w:start w:val="1"/>
      <w:numFmt w:val="decimalZero"/>
      <w:lvlText w:val="%1"/>
      <w:lvlJc w:val="left"/>
      <w:pPr>
        <w:ind w:left="1305" w:hanging="1305"/>
      </w:pPr>
      <w:rPr>
        <w:rFonts w:eastAsia="Times New Roman" w:hint="default"/>
        <w:b w:val="0"/>
      </w:rPr>
    </w:lvl>
    <w:lvl w:ilvl="1">
      <w:start w:val="11"/>
      <w:numFmt w:val="decimal"/>
      <w:lvlText w:val="%1.%2"/>
      <w:lvlJc w:val="left"/>
      <w:pPr>
        <w:ind w:left="1305" w:hanging="1305"/>
      </w:pPr>
      <w:rPr>
        <w:rFonts w:eastAsia="Times New Roman" w:hint="default"/>
        <w:b w:val="0"/>
      </w:rPr>
    </w:lvl>
    <w:lvl w:ilvl="2">
      <w:start w:val="2016"/>
      <w:numFmt w:val="decimal"/>
      <w:lvlText w:val="%1.%2.%3"/>
      <w:lvlJc w:val="left"/>
      <w:pPr>
        <w:ind w:left="1305" w:hanging="1305"/>
      </w:pPr>
      <w:rPr>
        <w:rFonts w:eastAsia="Times New Roman" w:hint="default"/>
        <w:b w:val="0"/>
      </w:rPr>
    </w:lvl>
    <w:lvl w:ilvl="3">
      <w:start w:val="1"/>
      <w:numFmt w:val="decimal"/>
      <w:lvlText w:val="%1.%2.%3.%4"/>
      <w:lvlJc w:val="left"/>
      <w:pPr>
        <w:ind w:left="1305" w:hanging="1305"/>
      </w:pPr>
      <w:rPr>
        <w:rFonts w:eastAsia="Times New Roman" w:hint="default"/>
        <w:b w:val="0"/>
      </w:rPr>
    </w:lvl>
    <w:lvl w:ilvl="4">
      <w:start w:val="1"/>
      <w:numFmt w:val="decimal"/>
      <w:lvlText w:val="%1.%2.%3.%4.%5"/>
      <w:lvlJc w:val="left"/>
      <w:pPr>
        <w:ind w:left="1305" w:hanging="1305"/>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4">
    <w:nsid w:val="749259E2"/>
    <w:multiLevelType w:val="hybridMultilevel"/>
    <w:tmpl w:val="05FCF9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DA331DA"/>
    <w:multiLevelType w:val="multilevel"/>
    <w:tmpl w:val="71F411CE"/>
    <w:lvl w:ilvl="0">
      <w:start w:val="20"/>
      <w:numFmt w:val="decimalZero"/>
      <w:lvlText w:val="%1"/>
      <w:lvlJc w:val="left"/>
      <w:pPr>
        <w:ind w:left="1080" w:hanging="1080"/>
      </w:pPr>
      <w:rPr>
        <w:rFonts w:eastAsia="Times New Roman" w:hint="default"/>
        <w:b w:val="0"/>
      </w:rPr>
    </w:lvl>
    <w:lvl w:ilvl="1">
      <w:start w:val="12"/>
      <w:numFmt w:val="decimal"/>
      <w:lvlText w:val="%1.%2"/>
      <w:lvlJc w:val="left"/>
      <w:pPr>
        <w:ind w:left="1080" w:hanging="1080"/>
      </w:pPr>
      <w:rPr>
        <w:rFonts w:eastAsia="Times New Roman" w:hint="default"/>
        <w:b w:val="0"/>
      </w:rPr>
    </w:lvl>
    <w:lvl w:ilvl="2">
      <w:start w:val="2016"/>
      <w:numFmt w:val="decimal"/>
      <w:lvlText w:val="%1.%2.%3"/>
      <w:lvlJc w:val="left"/>
      <w:pPr>
        <w:ind w:left="1080" w:hanging="108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num w:numId="1">
    <w:abstractNumId w:val="9"/>
  </w:num>
  <w:num w:numId="2">
    <w:abstractNumId w:val="11"/>
  </w:num>
  <w:num w:numId="3">
    <w:abstractNumId w:val="2"/>
  </w:num>
  <w:num w:numId="4">
    <w:abstractNumId w:val="1"/>
  </w:num>
  <w:num w:numId="5">
    <w:abstractNumId w:val="4"/>
  </w:num>
  <w:num w:numId="6">
    <w:abstractNumId w:val="5"/>
  </w:num>
  <w:num w:numId="7">
    <w:abstractNumId w:val="13"/>
  </w:num>
  <w:num w:numId="8">
    <w:abstractNumId w:val="7"/>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5"/>
  </w:num>
  <w:num w:numId="14">
    <w:abstractNumId w:val="8"/>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92C4C"/>
    <w:rsid w:val="00002A5B"/>
    <w:rsid w:val="0002416F"/>
    <w:rsid w:val="00034CFD"/>
    <w:rsid w:val="000357AF"/>
    <w:rsid w:val="00040BB0"/>
    <w:rsid w:val="00074CE9"/>
    <w:rsid w:val="00075A6C"/>
    <w:rsid w:val="000811F3"/>
    <w:rsid w:val="00084BFD"/>
    <w:rsid w:val="000976B6"/>
    <w:rsid w:val="000A4307"/>
    <w:rsid w:val="00130075"/>
    <w:rsid w:val="00141B82"/>
    <w:rsid w:val="00170BF6"/>
    <w:rsid w:val="001762FC"/>
    <w:rsid w:val="001B329E"/>
    <w:rsid w:val="001D333B"/>
    <w:rsid w:val="001D3CE2"/>
    <w:rsid w:val="002744F3"/>
    <w:rsid w:val="0027660B"/>
    <w:rsid w:val="0029523B"/>
    <w:rsid w:val="002D670A"/>
    <w:rsid w:val="002E664E"/>
    <w:rsid w:val="003114C4"/>
    <w:rsid w:val="003216C3"/>
    <w:rsid w:val="0033203B"/>
    <w:rsid w:val="00340B30"/>
    <w:rsid w:val="0034332B"/>
    <w:rsid w:val="0034512C"/>
    <w:rsid w:val="00352EED"/>
    <w:rsid w:val="00357A70"/>
    <w:rsid w:val="0036638D"/>
    <w:rsid w:val="00376E09"/>
    <w:rsid w:val="003A5C4E"/>
    <w:rsid w:val="003A73DF"/>
    <w:rsid w:val="003C052B"/>
    <w:rsid w:val="004210E2"/>
    <w:rsid w:val="0043426D"/>
    <w:rsid w:val="00447865"/>
    <w:rsid w:val="00472EDB"/>
    <w:rsid w:val="00492C4C"/>
    <w:rsid w:val="00493FE8"/>
    <w:rsid w:val="004A015B"/>
    <w:rsid w:val="004B28F3"/>
    <w:rsid w:val="004C4BA2"/>
    <w:rsid w:val="004D6F24"/>
    <w:rsid w:val="004E6CC2"/>
    <w:rsid w:val="004F676D"/>
    <w:rsid w:val="00507BA3"/>
    <w:rsid w:val="005173BF"/>
    <w:rsid w:val="0052492F"/>
    <w:rsid w:val="005770A6"/>
    <w:rsid w:val="0058498D"/>
    <w:rsid w:val="005A724D"/>
    <w:rsid w:val="005B2B51"/>
    <w:rsid w:val="005B47E3"/>
    <w:rsid w:val="005D67CD"/>
    <w:rsid w:val="005F2C79"/>
    <w:rsid w:val="00601235"/>
    <w:rsid w:val="00617E36"/>
    <w:rsid w:val="00623DE6"/>
    <w:rsid w:val="00631AE4"/>
    <w:rsid w:val="006612F2"/>
    <w:rsid w:val="006930A4"/>
    <w:rsid w:val="006A129B"/>
    <w:rsid w:val="006B4FB6"/>
    <w:rsid w:val="006C059B"/>
    <w:rsid w:val="006E578C"/>
    <w:rsid w:val="006F0F04"/>
    <w:rsid w:val="007062B6"/>
    <w:rsid w:val="0074434D"/>
    <w:rsid w:val="0076434E"/>
    <w:rsid w:val="00776626"/>
    <w:rsid w:val="007766F7"/>
    <w:rsid w:val="007A00C1"/>
    <w:rsid w:val="007D117A"/>
    <w:rsid w:val="007D21AE"/>
    <w:rsid w:val="007D383A"/>
    <w:rsid w:val="008075E7"/>
    <w:rsid w:val="00860DC3"/>
    <w:rsid w:val="00861E4E"/>
    <w:rsid w:val="00871006"/>
    <w:rsid w:val="008819A1"/>
    <w:rsid w:val="008A7BC0"/>
    <w:rsid w:val="008B5545"/>
    <w:rsid w:val="008C64D9"/>
    <w:rsid w:val="008E4506"/>
    <w:rsid w:val="008E6D38"/>
    <w:rsid w:val="008F6ED5"/>
    <w:rsid w:val="009131E1"/>
    <w:rsid w:val="00957199"/>
    <w:rsid w:val="00973AE6"/>
    <w:rsid w:val="009873FA"/>
    <w:rsid w:val="009E0AE1"/>
    <w:rsid w:val="009E3A54"/>
    <w:rsid w:val="009E4E42"/>
    <w:rsid w:val="00A0262C"/>
    <w:rsid w:val="00A16149"/>
    <w:rsid w:val="00A16EAE"/>
    <w:rsid w:val="00A30A2A"/>
    <w:rsid w:val="00A314AD"/>
    <w:rsid w:val="00A42CA5"/>
    <w:rsid w:val="00A51399"/>
    <w:rsid w:val="00A60F7D"/>
    <w:rsid w:val="00A720A4"/>
    <w:rsid w:val="00A94EB3"/>
    <w:rsid w:val="00AE7041"/>
    <w:rsid w:val="00AF2E0F"/>
    <w:rsid w:val="00B01618"/>
    <w:rsid w:val="00B22174"/>
    <w:rsid w:val="00B32C5C"/>
    <w:rsid w:val="00B767FE"/>
    <w:rsid w:val="00B80F8D"/>
    <w:rsid w:val="00BA65A6"/>
    <w:rsid w:val="00BB7DFC"/>
    <w:rsid w:val="00BC3A55"/>
    <w:rsid w:val="00BF4192"/>
    <w:rsid w:val="00C4167E"/>
    <w:rsid w:val="00C769FB"/>
    <w:rsid w:val="00CA76AB"/>
    <w:rsid w:val="00D17B40"/>
    <w:rsid w:val="00D45575"/>
    <w:rsid w:val="00D864C6"/>
    <w:rsid w:val="00D94C50"/>
    <w:rsid w:val="00DF514B"/>
    <w:rsid w:val="00E23F8B"/>
    <w:rsid w:val="00E3086A"/>
    <w:rsid w:val="00E43389"/>
    <w:rsid w:val="00E83245"/>
    <w:rsid w:val="00E84C57"/>
    <w:rsid w:val="00ED05E8"/>
    <w:rsid w:val="00F034A6"/>
    <w:rsid w:val="00F13B43"/>
    <w:rsid w:val="00F32B8B"/>
    <w:rsid w:val="00F337C2"/>
    <w:rsid w:val="00F5654A"/>
    <w:rsid w:val="00F7670B"/>
    <w:rsid w:val="00F8468C"/>
    <w:rsid w:val="00F97279"/>
    <w:rsid w:val="00FB71E2"/>
    <w:rsid w:val="00FD46C8"/>
    <w:rsid w:val="00FD6D5F"/>
    <w:rsid w:val="00FE183E"/>
    <w:rsid w:val="00FE7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4A6"/>
  </w:style>
  <w:style w:type="paragraph" w:styleId="3">
    <w:name w:val="heading 3"/>
    <w:basedOn w:val="a"/>
    <w:next w:val="a"/>
    <w:link w:val="30"/>
    <w:unhideWhenUsed/>
    <w:qFormat/>
    <w:rsid w:val="008E4506"/>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DC3"/>
    <w:pPr>
      <w:ind w:left="720"/>
      <w:contextualSpacing/>
    </w:pPr>
  </w:style>
  <w:style w:type="table" w:styleId="a4">
    <w:name w:val="Table Grid"/>
    <w:basedOn w:val="a1"/>
    <w:uiPriority w:val="39"/>
    <w:rsid w:val="0095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93F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3FE8"/>
  </w:style>
  <w:style w:type="paragraph" w:styleId="a7">
    <w:name w:val="footer"/>
    <w:basedOn w:val="a"/>
    <w:link w:val="a8"/>
    <w:uiPriority w:val="99"/>
    <w:unhideWhenUsed/>
    <w:rsid w:val="00493F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3FE8"/>
  </w:style>
  <w:style w:type="character" w:customStyle="1" w:styleId="30">
    <w:name w:val="Заголовок 3 Знак"/>
    <w:basedOn w:val="a0"/>
    <w:link w:val="3"/>
    <w:rsid w:val="008E4506"/>
    <w:rPr>
      <w:rFonts w:ascii="Arial" w:eastAsia="Times New Roman" w:hAnsi="Arial" w:cs="Times New Roman"/>
      <w:b/>
      <w:bCs/>
      <w:sz w:val="26"/>
      <w:szCs w:val="26"/>
      <w:lang w:eastAsia="ru-RU"/>
    </w:rPr>
  </w:style>
  <w:style w:type="paragraph" w:styleId="a9">
    <w:name w:val="Normal (Web)"/>
    <w:basedOn w:val="a"/>
    <w:uiPriority w:val="99"/>
    <w:unhideWhenUsed/>
    <w:rsid w:val="008E4506"/>
    <w:pPr>
      <w:spacing w:after="0"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7D383A"/>
    <w:rPr>
      <w:color w:val="0000FF"/>
      <w:u w:val="single"/>
    </w:rPr>
  </w:style>
  <w:style w:type="character" w:styleId="ab">
    <w:name w:val="FollowedHyperlink"/>
    <w:basedOn w:val="a0"/>
    <w:uiPriority w:val="99"/>
    <w:semiHidden/>
    <w:unhideWhenUsed/>
    <w:rsid w:val="007D383A"/>
    <w:rPr>
      <w:color w:val="954F72" w:themeColor="followedHyperlink"/>
      <w:u w:val="single"/>
    </w:rPr>
  </w:style>
  <w:style w:type="character" w:customStyle="1" w:styleId="normaltextrun">
    <w:name w:val="normaltextrun"/>
    <w:basedOn w:val="a0"/>
    <w:rsid w:val="00507BA3"/>
  </w:style>
  <w:style w:type="character" w:customStyle="1" w:styleId="spellingerror">
    <w:name w:val="spellingerror"/>
    <w:basedOn w:val="a0"/>
    <w:rsid w:val="00507BA3"/>
  </w:style>
  <w:style w:type="character" w:customStyle="1" w:styleId="apple-converted-space">
    <w:name w:val="apple-converted-space"/>
    <w:basedOn w:val="a0"/>
    <w:rsid w:val="00507BA3"/>
  </w:style>
  <w:style w:type="character" w:styleId="ac">
    <w:name w:val="Strong"/>
    <w:uiPriority w:val="22"/>
    <w:qFormat/>
    <w:rsid w:val="00B767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4622">
      <w:bodyDiv w:val="1"/>
      <w:marLeft w:val="0"/>
      <w:marRight w:val="0"/>
      <w:marTop w:val="0"/>
      <w:marBottom w:val="0"/>
      <w:divBdr>
        <w:top w:val="none" w:sz="0" w:space="0" w:color="auto"/>
        <w:left w:val="none" w:sz="0" w:space="0" w:color="auto"/>
        <w:bottom w:val="none" w:sz="0" w:space="0" w:color="auto"/>
        <w:right w:val="none" w:sz="0" w:space="0" w:color="auto"/>
      </w:divBdr>
    </w:div>
    <w:div w:id="92634821">
      <w:bodyDiv w:val="1"/>
      <w:marLeft w:val="0"/>
      <w:marRight w:val="0"/>
      <w:marTop w:val="0"/>
      <w:marBottom w:val="0"/>
      <w:divBdr>
        <w:top w:val="none" w:sz="0" w:space="0" w:color="auto"/>
        <w:left w:val="none" w:sz="0" w:space="0" w:color="auto"/>
        <w:bottom w:val="none" w:sz="0" w:space="0" w:color="auto"/>
        <w:right w:val="none" w:sz="0" w:space="0" w:color="auto"/>
      </w:divBdr>
    </w:div>
    <w:div w:id="298850361">
      <w:bodyDiv w:val="1"/>
      <w:marLeft w:val="0"/>
      <w:marRight w:val="0"/>
      <w:marTop w:val="0"/>
      <w:marBottom w:val="0"/>
      <w:divBdr>
        <w:top w:val="none" w:sz="0" w:space="0" w:color="auto"/>
        <w:left w:val="none" w:sz="0" w:space="0" w:color="auto"/>
        <w:bottom w:val="none" w:sz="0" w:space="0" w:color="auto"/>
        <w:right w:val="none" w:sz="0" w:space="0" w:color="auto"/>
      </w:divBdr>
    </w:div>
    <w:div w:id="503206297">
      <w:bodyDiv w:val="1"/>
      <w:marLeft w:val="0"/>
      <w:marRight w:val="0"/>
      <w:marTop w:val="0"/>
      <w:marBottom w:val="0"/>
      <w:divBdr>
        <w:top w:val="none" w:sz="0" w:space="0" w:color="auto"/>
        <w:left w:val="none" w:sz="0" w:space="0" w:color="auto"/>
        <w:bottom w:val="none" w:sz="0" w:space="0" w:color="auto"/>
        <w:right w:val="none" w:sz="0" w:space="0" w:color="auto"/>
      </w:divBdr>
    </w:div>
    <w:div w:id="717314049">
      <w:bodyDiv w:val="1"/>
      <w:marLeft w:val="0"/>
      <w:marRight w:val="0"/>
      <w:marTop w:val="0"/>
      <w:marBottom w:val="0"/>
      <w:divBdr>
        <w:top w:val="none" w:sz="0" w:space="0" w:color="auto"/>
        <w:left w:val="none" w:sz="0" w:space="0" w:color="auto"/>
        <w:bottom w:val="none" w:sz="0" w:space="0" w:color="auto"/>
        <w:right w:val="none" w:sz="0" w:space="0" w:color="auto"/>
      </w:divBdr>
    </w:div>
    <w:div w:id="1001396688">
      <w:bodyDiv w:val="1"/>
      <w:marLeft w:val="0"/>
      <w:marRight w:val="0"/>
      <w:marTop w:val="0"/>
      <w:marBottom w:val="0"/>
      <w:divBdr>
        <w:top w:val="none" w:sz="0" w:space="0" w:color="auto"/>
        <w:left w:val="none" w:sz="0" w:space="0" w:color="auto"/>
        <w:bottom w:val="none" w:sz="0" w:space="0" w:color="auto"/>
        <w:right w:val="none" w:sz="0" w:space="0" w:color="auto"/>
      </w:divBdr>
    </w:div>
    <w:div w:id="1109155676">
      <w:bodyDiv w:val="1"/>
      <w:marLeft w:val="0"/>
      <w:marRight w:val="0"/>
      <w:marTop w:val="0"/>
      <w:marBottom w:val="0"/>
      <w:divBdr>
        <w:top w:val="none" w:sz="0" w:space="0" w:color="auto"/>
        <w:left w:val="none" w:sz="0" w:space="0" w:color="auto"/>
        <w:bottom w:val="none" w:sz="0" w:space="0" w:color="auto"/>
        <w:right w:val="none" w:sz="0" w:space="0" w:color="auto"/>
      </w:divBdr>
    </w:div>
    <w:div w:id="1219324356">
      <w:bodyDiv w:val="1"/>
      <w:marLeft w:val="0"/>
      <w:marRight w:val="0"/>
      <w:marTop w:val="0"/>
      <w:marBottom w:val="0"/>
      <w:divBdr>
        <w:top w:val="none" w:sz="0" w:space="0" w:color="auto"/>
        <w:left w:val="none" w:sz="0" w:space="0" w:color="auto"/>
        <w:bottom w:val="none" w:sz="0" w:space="0" w:color="auto"/>
        <w:right w:val="none" w:sz="0" w:space="0" w:color="auto"/>
      </w:divBdr>
    </w:div>
    <w:div w:id="1663852487">
      <w:bodyDiv w:val="1"/>
      <w:marLeft w:val="0"/>
      <w:marRight w:val="0"/>
      <w:marTop w:val="0"/>
      <w:marBottom w:val="0"/>
      <w:divBdr>
        <w:top w:val="none" w:sz="0" w:space="0" w:color="auto"/>
        <w:left w:val="none" w:sz="0" w:space="0" w:color="auto"/>
        <w:bottom w:val="none" w:sz="0" w:space="0" w:color="auto"/>
        <w:right w:val="none" w:sz="0" w:space="0" w:color="auto"/>
      </w:divBdr>
    </w:div>
    <w:div w:id="1862814650">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557589640">
          <w:marLeft w:val="0"/>
          <w:marRight w:val="0"/>
          <w:marTop w:val="0"/>
          <w:marBottom w:val="0"/>
          <w:divBdr>
            <w:top w:val="none" w:sz="0" w:space="0" w:color="auto"/>
            <w:left w:val="none" w:sz="0" w:space="0" w:color="auto"/>
            <w:bottom w:val="none" w:sz="0" w:space="0" w:color="auto"/>
            <w:right w:val="none" w:sz="0" w:space="0" w:color="auto"/>
          </w:divBdr>
        </w:div>
        <w:div w:id="1496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i-universitet.ru" TargetMode="External"/><Relationship Id="rId13" Type="http://schemas.openxmlformats.org/officeDocument/2006/relationships/hyperlink" Target="mailto:dosh-konkurs@moi-uni.ru" TargetMode="External"/><Relationship Id="rId18" Type="http://schemas.openxmlformats.org/officeDocument/2006/relationships/hyperlink" Target="http://edu-family.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osh-konkurs@moi-uni.ru" TargetMode="External"/><Relationship Id="rId17" Type="http://schemas.openxmlformats.org/officeDocument/2006/relationships/hyperlink" Target="http://edu-family.r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edu-family.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family.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du-family.ru/" TargetMode="External"/><Relationship Id="rId23" Type="http://schemas.openxmlformats.org/officeDocument/2006/relationships/footer" Target="footer2.xml"/><Relationship Id="rId10" Type="http://schemas.openxmlformats.org/officeDocument/2006/relationships/hyperlink" Target="http://edu-family.ru/" TargetMode="External"/><Relationship Id="rId19" Type="http://schemas.openxmlformats.org/officeDocument/2006/relationships/hyperlink" Target="http://www.edu-reforma.ru" TargetMode="External"/><Relationship Id="rId4" Type="http://schemas.openxmlformats.org/officeDocument/2006/relationships/settings" Target="settings.xml"/><Relationship Id="rId9" Type="http://schemas.openxmlformats.org/officeDocument/2006/relationships/hyperlink" Target="http://edu-family.ru" TargetMode="External"/><Relationship Id="rId14" Type="http://schemas.openxmlformats.org/officeDocument/2006/relationships/hyperlink" Target="http://edu-family.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2598</Words>
  <Characters>14810</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11. Определение победителей и призеров Конкурса</vt:lpstr>
      <vt:lpstr>        12. Награждение по итогам Конкурса</vt:lpstr>
      <vt:lpstr>        13. Получение сертификата об участии в Конкурсе</vt:lpstr>
      <vt:lpstr>        14. Использование материалов Конкурса</vt:lpstr>
    </vt:vector>
  </TitlesOfParts>
  <Company>SPecialiST RePack</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GYPNORION</dc:creator>
  <cp:lastModifiedBy>Admin</cp:lastModifiedBy>
  <cp:revision>16</cp:revision>
  <dcterms:created xsi:type="dcterms:W3CDTF">2017-05-08T02:16:00Z</dcterms:created>
  <dcterms:modified xsi:type="dcterms:W3CDTF">2017-06-28T00:33:00Z</dcterms:modified>
</cp:coreProperties>
</file>