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C1" w:rsidRDefault="00A67FC1" w:rsidP="00DB079E">
      <w:pPr>
        <w:shd w:val="clear" w:color="auto" w:fill="FFFFFF"/>
        <w:spacing w:after="0" w:line="240" w:lineRule="auto"/>
        <w:ind w:left="284"/>
        <w:jc w:val="center"/>
        <w:rPr>
          <w:rFonts w:ascii="Times New Roman" w:hAnsi="Times New Roman" w:cs="Times New Roman"/>
          <w:sz w:val="24"/>
          <w:szCs w:val="24"/>
        </w:rPr>
      </w:pPr>
    </w:p>
    <w:p w:rsidR="001D31BB" w:rsidRPr="00DB079E" w:rsidRDefault="001D31BB" w:rsidP="00DB079E">
      <w:pPr>
        <w:shd w:val="clear" w:color="auto" w:fill="FFFFFF"/>
        <w:spacing w:after="0" w:line="240" w:lineRule="auto"/>
        <w:ind w:left="284"/>
        <w:jc w:val="center"/>
        <w:rPr>
          <w:rFonts w:ascii="Times New Roman" w:hAnsi="Times New Roman" w:cs="Times New Roman"/>
          <w:b/>
          <w:bCs/>
          <w:sz w:val="24"/>
          <w:szCs w:val="24"/>
        </w:rPr>
      </w:pPr>
      <w:r w:rsidRPr="00DB079E">
        <w:rPr>
          <w:rFonts w:ascii="Times New Roman" w:hAnsi="Times New Roman" w:cs="Times New Roman"/>
          <w:b/>
          <w:bCs/>
          <w:sz w:val="24"/>
          <w:szCs w:val="24"/>
        </w:rPr>
        <w:t>ПОЛОЖЕНИЕ</w:t>
      </w:r>
    </w:p>
    <w:p w:rsidR="00D06F43" w:rsidRDefault="00ED72B0" w:rsidP="00DB079E">
      <w:pPr>
        <w:spacing w:after="0" w:line="240" w:lineRule="auto"/>
        <w:ind w:left="284"/>
        <w:jc w:val="center"/>
        <w:rPr>
          <w:rFonts w:ascii="Times New Roman" w:hAnsi="Times New Roman" w:cs="Times New Roman"/>
          <w:b/>
          <w:bCs/>
          <w:color w:val="002060"/>
          <w:sz w:val="24"/>
          <w:szCs w:val="24"/>
        </w:rPr>
      </w:pPr>
      <w:r w:rsidRPr="00ED72B0">
        <w:rPr>
          <w:rFonts w:ascii="Times New Roman" w:hAnsi="Times New Roman" w:cs="Times New Roman"/>
          <w:b/>
          <w:bCs/>
          <w:color w:val="002060"/>
          <w:sz w:val="24"/>
          <w:szCs w:val="24"/>
        </w:rPr>
        <w:t xml:space="preserve">Всероссийский конкурс отчетов мини-проектов в рамках Года экологии </w:t>
      </w:r>
    </w:p>
    <w:p w:rsidR="00ED72B0" w:rsidRDefault="00ED72B0" w:rsidP="00DB079E">
      <w:pPr>
        <w:spacing w:after="0" w:line="240" w:lineRule="auto"/>
        <w:ind w:left="284"/>
        <w:jc w:val="center"/>
        <w:rPr>
          <w:rFonts w:ascii="Times New Roman" w:hAnsi="Times New Roman" w:cs="Times New Roman"/>
          <w:b/>
          <w:bCs/>
          <w:color w:val="002060"/>
          <w:sz w:val="24"/>
          <w:szCs w:val="24"/>
        </w:rPr>
      </w:pPr>
      <w:r w:rsidRPr="00ED72B0">
        <w:rPr>
          <w:rFonts w:ascii="Times New Roman" w:hAnsi="Times New Roman" w:cs="Times New Roman"/>
          <w:b/>
          <w:bCs/>
          <w:color w:val="002060"/>
          <w:sz w:val="24"/>
          <w:szCs w:val="24"/>
        </w:rPr>
        <w:t xml:space="preserve">"Украсим мир цветами". </w:t>
      </w:r>
    </w:p>
    <w:p w:rsidR="00ED72B0" w:rsidRDefault="00ED72B0" w:rsidP="00ED72B0">
      <w:pPr>
        <w:pStyle w:val="3"/>
        <w:spacing w:before="0" w:after="0"/>
        <w:ind w:left="284"/>
        <w:jc w:val="center"/>
        <w:rPr>
          <w:rFonts w:ascii="Times New Roman" w:eastAsiaTheme="minorHAnsi" w:hAnsi="Times New Roman"/>
          <w:bCs w:val="0"/>
          <w:color w:val="FF0000"/>
          <w:sz w:val="24"/>
          <w:szCs w:val="24"/>
          <w:lang w:val="ru-RU" w:eastAsia="en-US"/>
        </w:rPr>
      </w:pPr>
      <w:bookmarkStart w:id="0" w:name="_Toc242090038"/>
      <w:bookmarkStart w:id="1" w:name="_Toc241853538"/>
      <w:bookmarkStart w:id="2" w:name="_Toc240794906"/>
      <w:bookmarkStart w:id="3" w:name="_Toc240433066"/>
      <w:bookmarkStart w:id="4" w:name="_Toc240274746"/>
      <w:bookmarkStart w:id="5" w:name="_Toc240088951"/>
      <w:bookmarkStart w:id="6" w:name="_Toc239097151"/>
      <w:bookmarkStart w:id="7" w:name="_Toc239097047"/>
      <w:r>
        <w:rPr>
          <w:rFonts w:ascii="Times New Roman" w:eastAsiaTheme="minorHAnsi" w:hAnsi="Times New Roman"/>
          <w:bCs w:val="0"/>
          <w:color w:val="FF0000"/>
          <w:sz w:val="24"/>
          <w:szCs w:val="24"/>
          <w:lang w:val="ru-RU" w:eastAsia="en-US"/>
        </w:rPr>
        <w:t xml:space="preserve">15.06.2017 </w:t>
      </w:r>
      <w:r w:rsidRPr="00ED72B0">
        <w:rPr>
          <w:rFonts w:ascii="Times New Roman" w:eastAsiaTheme="minorHAnsi" w:hAnsi="Times New Roman"/>
          <w:bCs w:val="0"/>
          <w:color w:val="FF0000"/>
          <w:sz w:val="24"/>
          <w:szCs w:val="24"/>
          <w:lang w:val="ru-RU" w:eastAsia="en-US"/>
        </w:rPr>
        <w:t>- 30.08.2017</w:t>
      </w:r>
    </w:p>
    <w:p w:rsidR="001D31BB" w:rsidRPr="00DB079E" w:rsidRDefault="001D31BB" w:rsidP="00DB079E">
      <w:pPr>
        <w:pStyle w:val="3"/>
        <w:spacing w:before="0" w:after="0"/>
        <w:ind w:left="284"/>
        <w:rPr>
          <w:rFonts w:ascii="Times New Roman" w:hAnsi="Times New Roman"/>
          <w:sz w:val="24"/>
          <w:szCs w:val="24"/>
        </w:rPr>
      </w:pPr>
      <w:r w:rsidRPr="00DB079E">
        <w:rPr>
          <w:rFonts w:ascii="Times New Roman" w:hAnsi="Times New Roman"/>
          <w:sz w:val="24"/>
          <w:szCs w:val="24"/>
        </w:rPr>
        <w:t>1. Общие положения</w:t>
      </w:r>
      <w:bookmarkEnd w:id="0"/>
      <w:bookmarkEnd w:id="1"/>
      <w:bookmarkEnd w:id="2"/>
      <w:bookmarkEnd w:id="3"/>
      <w:bookmarkEnd w:id="4"/>
      <w:bookmarkEnd w:id="5"/>
      <w:bookmarkEnd w:id="6"/>
      <w:bookmarkEnd w:id="7"/>
      <w:r w:rsidRPr="00DB079E">
        <w:rPr>
          <w:rFonts w:ascii="Times New Roman" w:hAnsi="Times New Roman"/>
          <w:sz w:val="24"/>
          <w:szCs w:val="24"/>
        </w:rPr>
        <w:t xml:space="preserve"> </w:t>
      </w:r>
    </w:p>
    <w:p w:rsidR="001D31BB" w:rsidRPr="00DB079E" w:rsidRDefault="001D31BB" w:rsidP="00DB079E">
      <w:pPr>
        <w:pStyle w:val="2"/>
        <w:spacing w:before="0" w:after="0"/>
        <w:ind w:left="284"/>
        <w:jc w:val="both"/>
        <w:rPr>
          <w:rFonts w:ascii="Times New Roman" w:hAnsi="Times New Roman"/>
          <w:i w:val="0"/>
          <w:color w:val="000000"/>
          <w:sz w:val="24"/>
          <w:szCs w:val="24"/>
          <w:lang w:val="ru-RU"/>
        </w:rPr>
      </w:pPr>
      <w:bookmarkStart w:id="8" w:name="_Toc242090039"/>
      <w:bookmarkStart w:id="9" w:name="_Toc241853539"/>
      <w:bookmarkStart w:id="10" w:name="_Toc240794907"/>
      <w:bookmarkStart w:id="11" w:name="_Toc240433067"/>
      <w:bookmarkStart w:id="12" w:name="_Toc240274747"/>
      <w:bookmarkStart w:id="13" w:name="_Toc240088952"/>
      <w:bookmarkStart w:id="14" w:name="_Toc239097152"/>
      <w:bookmarkStart w:id="15" w:name="_Toc239097048"/>
      <w:r w:rsidRPr="00DB079E">
        <w:rPr>
          <w:rFonts w:ascii="Times New Roman" w:hAnsi="Times New Roman"/>
          <w:b w:val="0"/>
          <w:i w:val="0"/>
          <w:sz w:val="24"/>
          <w:szCs w:val="24"/>
        </w:rPr>
        <w:t xml:space="preserve">1.1. </w:t>
      </w:r>
      <w:r w:rsidR="00ED72B0" w:rsidRPr="00ED72B0">
        <w:rPr>
          <w:rFonts w:ascii="Times New Roman" w:hAnsi="Times New Roman"/>
          <w:i w:val="0"/>
          <w:sz w:val="24"/>
          <w:szCs w:val="24"/>
          <w:lang w:val="ru-RU"/>
        </w:rPr>
        <w:t xml:space="preserve">Всероссийский конкурс отчетов мини-проектов в рамках Года </w:t>
      </w:r>
      <w:r w:rsidR="00A176D3">
        <w:rPr>
          <w:rFonts w:ascii="Times New Roman" w:hAnsi="Times New Roman"/>
          <w:i w:val="0"/>
          <w:sz w:val="24"/>
          <w:szCs w:val="24"/>
          <w:lang w:val="ru-RU"/>
        </w:rPr>
        <w:t xml:space="preserve">экологии "Украсим мир цветами" </w:t>
      </w:r>
      <w:r w:rsidRPr="00DB079E">
        <w:rPr>
          <w:rFonts w:ascii="Times New Roman" w:hAnsi="Times New Roman"/>
          <w:b w:val="0"/>
          <w:i w:val="0"/>
          <w:sz w:val="24"/>
          <w:szCs w:val="24"/>
        </w:rPr>
        <w:t>проводится Автономной некоммерческой организацией дополнительного профессионального образования «Инновационный образовательный центр повышения квалификации и переподготовки «Мой университет», образовательным порталом «Мой университет», факульте</w:t>
      </w:r>
      <w:r w:rsidRPr="00DB079E">
        <w:rPr>
          <w:rFonts w:ascii="Times New Roman" w:hAnsi="Times New Roman"/>
          <w:b w:val="0"/>
          <w:i w:val="0"/>
          <w:sz w:val="24"/>
          <w:szCs w:val="24"/>
          <w:lang w:val="ru-RU"/>
        </w:rPr>
        <w:t>том</w:t>
      </w:r>
      <w:r w:rsidRPr="00DB079E">
        <w:rPr>
          <w:rFonts w:ascii="Times New Roman" w:hAnsi="Times New Roman"/>
          <w:b w:val="0"/>
          <w:i w:val="0"/>
          <w:sz w:val="24"/>
          <w:szCs w:val="24"/>
        </w:rPr>
        <w:t xml:space="preserve"> проектной деятельности и </w:t>
      </w:r>
      <w:proofErr w:type="spellStart"/>
      <w:r w:rsidRPr="00DB079E">
        <w:rPr>
          <w:rFonts w:ascii="Times New Roman" w:hAnsi="Times New Roman"/>
          <w:b w:val="0"/>
          <w:i w:val="0"/>
          <w:sz w:val="24"/>
          <w:szCs w:val="24"/>
        </w:rPr>
        <w:t>фандрайзинга</w:t>
      </w:r>
      <w:proofErr w:type="spellEnd"/>
      <w:r w:rsidRPr="00DB079E">
        <w:rPr>
          <w:rFonts w:ascii="Times New Roman" w:hAnsi="Times New Roman"/>
          <w:b w:val="0"/>
          <w:i w:val="0"/>
          <w:sz w:val="24"/>
          <w:szCs w:val="24"/>
          <w:lang w:val="ru-RU"/>
        </w:rPr>
        <w:t xml:space="preserve">, кафедрой по </w:t>
      </w:r>
      <w:r w:rsidRPr="00DB079E">
        <w:rPr>
          <w:rStyle w:val="a7"/>
          <w:rFonts w:ascii="Times New Roman" w:hAnsi="Times New Roman"/>
          <w:bCs/>
          <w:i w:val="0"/>
          <w:color w:val="000000"/>
          <w:sz w:val="24"/>
          <w:szCs w:val="24"/>
        </w:rPr>
        <w:t>координации сети региональных опорных площадок по проектной деятельности на базе региональных ОУ</w:t>
      </w:r>
      <w:r w:rsidRPr="00DB079E">
        <w:rPr>
          <w:rFonts w:ascii="Times New Roman" w:hAnsi="Times New Roman"/>
          <w:i w:val="0"/>
          <w:color w:val="000000"/>
          <w:sz w:val="24"/>
          <w:szCs w:val="24"/>
          <w:lang w:val="ru-RU"/>
        </w:rPr>
        <w:t>.</w:t>
      </w:r>
    </w:p>
    <w:p w:rsidR="001D31BB" w:rsidRPr="00DB079E" w:rsidRDefault="001D31BB" w:rsidP="00DB079E">
      <w:pPr>
        <w:pStyle w:val="2"/>
        <w:spacing w:before="0" w:after="0"/>
        <w:ind w:left="284"/>
        <w:jc w:val="both"/>
        <w:rPr>
          <w:rFonts w:ascii="Times New Roman" w:hAnsi="Times New Roman"/>
          <w:b w:val="0"/>
          <w:i w:val="0"/>
          <w:sz w:val="24"/>
          <w:szCs w:val="24"/>
        </w:rPr>
      </w:pPr>
      <w:r w:rsidRPr="00DB079E">
        <w:rPr>
          <w:rFonts w:ascii="Times New Roman" w:hAnsi="Times New Roman"/>
          <w:b w:val="0"/>
          <w:i w:val="0"/>
          <w:sz w:val="24"/>
          <w:szCs w:val="24"/>
        </w:rPr>
        <w:t xml:space="preserve">1.2.  </w:t>
      </w:r>
      <w:r w:rsidRPr="00DB079E">
        <w:rPr>
          <w:rFonts w:ascii="Times New Roman" w:hAnsi="Times New Roman"/>
          <w:b w:val="0"/>
          <w:i w:val="0"/>
          <w:sz w:val="24"/>
          <w:szCs w:val="24"/>
          <w:lang w:val="ru-RU"/>
        </w:rPr>
        <w:t>Конкурс</w:t>
      </w:r>
      <w:r w:rsidRPr="00DB079E">
        <w:rPr>
          <w:rFonts w:ascii="Times New Roman" w:hAnsi="Times New Roman"/>
          <w:b w:val="0"/>
          <w:i w:val="0"/>
          <w:sz w:val="24"/>
          <w:szCs w:val="24"/>
        </w:rPr>
        <w:t xml:space="preserve"> проводится для образовательных организаций всех уровней системы образования (школы, гимназии, лицеи, центры детского творчества, учреждения дополнительного, дошкольного и профессионального образования) России и стран СНГ. В </w:t>
      </w:r>
      <w:r w:rsidRPr="00DB079E">
        <w:rPr>
          <w:rFonts w:ascii="Times New Roman" w:hAnsi="Times New Roman"/>
          <w:b w:val="0"/>
          <w:i w:val="0"/>
          <w:sz w:val="24"/>
          <w:szCs w:val="24"/>
          <w:lang w:val="ru-RU"/>
        </w:rPr>
        <w:t>конкурсе</w:t>
      </w:r>
      <w:r w:rsidRPr="00DB079E">
        <w:rPr>
          <w:rFonts w:ascii="Times New Roman" w:hAnsi="Times New Roman"/>
          <w:b w:val="0"/>
          <w:i w:val="0"/>
          <w:sz w:val="24"/>
          <w:szCs w:val="24"/>
        </w:rPr>
        <w:t xml:space="preserve"> могут принять участие учащиеся 1-11 классов школ, лицеев, гимназий, колледжей и любых других образовательных учреждений, педагоги, учителя, воспитатели и родители.</w:t>
      </w:r>
    </w:p>
    <w:p w:rsidR="001D31BB" w:rsidRPr="00DB079E" w:rsidRDefault="001D31BB" w:rsidP="00DB079E">
      <w:pPr>
        <w:spacing w:after="0" w:line="240" w:lineRule="auto"/>
        <w:ind w:left="284"/>
        <w:jc w:val="both"/>
        <w:rPr>
          <w:rFonts w:ascii="Times New Roman" w:hAnsi="Times New Roman" w:cs="Times New Roman"/>
          <w:sz w:val="24"/>
          <w:szCs w:val="24"/>
        </w:rPr>
      </w:pPr>
      <w:r w:rsidRPr="00DB079E">
        <w:rPr>
          <w:rFonts w:ascii="Times New Roman" w:hAnsi="Times New Roman" w:cs="Times New Roman"/>
          <w:sz w:val="24"/>
          <w:szCs w:val="24"/>
        </w:rPr>
        <w:t xml:space="preserve">1.3. </w:t>
      </w:r>
      <w:r w:rsidRPr="00DB079E">
        <w:rPr>
          <w:rFonts w:ascii="Times New Roman" w:hAnsi="Times New Roman" w:cs="Times New Roman"/>
          <w:b/>
          <w:sz w:val="24"/>
          <w:szCs w:val="24"/>
        </w:rPr>
        <w:t>Участие в Конкурсе</w:t>
      </w:r>
      <w:r w:rsidRPr="00DB079E">
        <w:rPr>
          <w:rFonts w:ascii="Times New Roman" w:hAnsi="Times New Roman" w:cs="Times New Roman"/>
          <w:sz w:val="24"/>
          <w:szCs w:val="24"/>
        </w:rPr>
        <w:t xml:space="preserve"> </w:t>
      </w:r>
      <w:r w:rsidRPr="00DB079E">
        <w:rPr>
          <w:rFonts w:ascii="Times New Roman" w:hAnsi="Times New Roman" w:cs="Times New Roman"/>
          <w:b/>
          <w:sz w:val="24"/>
          <w:szCs w:val="24"/>
        </w:rPr>
        <w:t>бесплатное.</w:t>
      </w:r>
      <w:r w:rsidRPr="00DB079E">
        <w:rPr>
          <w:rFonts w:ascii="Times New Roman" w:hAnsi="Times New Roman" w:cs="Times New Roman"/>
          <w:sz w:val="24"/>
          <w:szCs w:val="24"/>
        </w:rPr>
        <w:t xml:space="preserve"> </w:t>
      </w:r>
    </w:p>
    <w:p w:rsidR="001D31BB" w:rsidRPr="00DB079E" w:rsidRDefault="001D31BB" w:rsidP="00DB079E">
      <w:pPr>
        <w:pStyle w:val="a5"/>
        <w:ind w:left="284"/>
        <w:jc w:val="both"/>
        <w:rPr>
          <w:sz w:val="24"/>
          <w:szCs w:val="24"/>
        </w:rPr>
      </w:pPr>
      <w:r w:rsidRPr="00DB079E">
        <w:rPr>
          <w:sz w:val="24"/>
          <w:szCs w:val="24"/>
        </w:rPr>
        <w:t>1.4. Организация-учредитель Конкурса</w:t>
      </w:r>
      <w:r w:rsidR="00A67FC1">
        <w:rPr>
          <w:sz w:val="24"/>
          <w:szCs w:val="24"/>
        </w:rPr>
        <w:t xml:space="preserve"> </w:t>
      </w:r>
      <w:r w:rsidRPr="00DB079E">
        <w:rPr>
          <w:sz w:val="24"/>
          <w:szCs w:val="24"/>
        </w:rPr>
        <w:t>-  Инновационный образовате</w:t>
      </w:r>
      <w:r w:rsidR="00A67FC1">
        <w:rPr>
          <w:sz w:val="24"/>
          <w:szCs w:val="24"/>
        </w:rPr>
        <w:t xml:space="preserve">льный центр "Мой университет", </w:t>
      </w:r>
      <w:r w:rsidRPr="00DB079E">
        <w:rPr>
          <w:sz w:val="24"/>
          <w:szCs w:val="24"/>
        </w:rPr>
        <w:t xml:space="preserve">Факультет проектной деятельности и </w:t>
      </w:r>
      <w:proofErr w:type="spellStart"/>
      <w:r w:rsidRPr="00DB079E">
        <w:rPr>
          <w:sz w:val="24"/>
          <w:szCs w:val="24"/>
        </w:rPr>
        <w:t>фандрайзинга</w:t>
      </w:r>
      <w:proofErr w:type="spellEnd"/>
      <w:r w:rsidRPr="00DB079E">
        <w:rPr>
          <w:sz w:val="24"/>
          <w:szCs w:val="24"/>
        </w:rPr>
        <w:t xml:space="preserve"> </w:t>
      </w:r>
      <w:hyperlink r:id="rId8" w:history="1">
        <w:r w:rsidRPr="00DB079E">
          <w:rPr>
            <w:rStyle w:val="a3"/>
            <w:sz w:val="24"/>
            <w:szCs w:val="24"/>
          </w:rPr>
          <w:t>http://grant-project.ru/</w:t>
        </w:r>
      </w:hyperlink>
    </w:p>
    <w:p w:rsidR="001D31BB" w:rsidRPr="00DB079E" w:rsidRDefault="001D31BB" w:rsidP="00DB079E">
      <w:pPr>
        <w:pStyle w:val="a5"/>
        <w:ind w:left="284"/>
        <w:jc w:val="both"/>
        <w:rPr>
          <w:sz w:val="24"/>
          <w:szCs w:val="24"/>
        </w:rPr>
      </w:pPr>
      <w:r w:rsidRPr="00DB079E">
        <w:rPr>
          <w:sz w:val="24"/>
          <w:szCs w:val="24"/>
        </w:rPr>
        <w:t xml:space="preserve"> официальна</w:t>
      </w:r>
      <w:r w:rsidR="00A67FC1">
        <w:rPr>
          <w:sz w:val="24"/>
          <w:szCs w:val="24"/>
        </w:rPr>
        <w:t xml:space="preserve">я площадка проведения конкурса </w:t>
      </w:r>
      <w:r w:rsidRPr="00DB079E">
        <w:rPr>
          <w:sz w:val="24"/>
          <w:szCs w:val="24"/>
        </w:rPr>
        <w:t xml:space="preserve">-   </w:t>
      </w:r>
      <w:hyperlink r:id="rId9" w:history="1">
        <w:r w:rsidRPr="00DB079E">
          <w:rPr>
            <w:rStyle w:val="a3"/>
            <w:sz w:val="24"/>
            <w:szCs w:val="24"/>
          </w:rPr>
          <w:t>http://edu-family.ru/</w:t>
        </w:r>
      </w:hyperlink>
    </w:p>
    <w:p w:rsidR="001D31BB" w:rsidRPr="00DB079E" w:rsidRDefault="001D31BB" w:rsidP="00DB079E">
      <w:pPr>
        <w:pStyle w:val="a5"/>
        <w:ind w:left="284"/>
        <w:jc w:val="both"/>
        <w:rPr>
          <w:bCs/>
          <w:sz w:val="24"/>
          <w:szCs w:val="24"/>
          <w:lang w:eastAsia="ru-RU"/>
        </w:rPr>
      </w:pPr>
      <w:r w:rsidRPr="00DB079E">
        <w:rPr>
          <w:bCs/>
          <w:sz w:val="24"/>
          <w:szCs w:val="24"/>
          <w:lang w:eastAsia="ru-RU"/>
        </w:rPr>
        <w:t>1.5.</w:t>
      </w:r>
      <w:r w:rsidRPr="00DB079E">
        <w:rPr>
          <w:bCs/>
          <w:sz w:val="24"/>
          <w:szCs w:val="24"/>
          <w:lang w:eastAsia="ru-RU"/>
        </w:rPr>
        <w:tab/>
        <w:t>Настоящее Положение регулирует порядок организации и проведения Конкурса; устанавливает требования к его участникам и представляемым конкурсным материалам; регламентирует порядок представления конкурсных материалов, процедуру и критерии их оценивания; порядок определения победителей и призёров и их награждения, а также выдачи сертификата за участие в Конкурсе. Все документы, сопровождающие Положение Конкурса, являются официальными документами.</w:t>
      </w:r>
    </w:p>
    <w:p w:rsidR="001D31BB" w:rsidRPr="00DB079E" w:rsidRDefault="001D31BB" w:rsidP="00DB079E">
      <w:pPr>
        <w:pStyle w:val="3"/>
        <w:spacing w:before="0" w:after="0"/>
        <w:ind w:left="284"/>
        <w:jc w:val="both"/>
        <w:rPr>
          <w:rFonts w:ascii="Times New Roman" w:hAnsi="Times New Roman"/>
          <w:b w:val="0"/>
          <w:bCs w:val="0"/>
          <w:sz w:val="24"/>
          <w:szCs w:val="24"/>
          <w:lang w:val="ru-RU" w:eastAsia="ru-RU"/>
        </w:rPr>
      </w:pPr>
      <w:r w:rsidRPr="00DB079E">
        <w:rPr>
          <w:rFonts w:ascii="Times New Roman" w:hAnsi="Times New Roman"/>
          <w:b w:val="0"/>
          <w:bCs w:val="0"/>
          <w:sz w:val="24"/>
          <w:szCs w:val="24"/>
          <w:lang w:val="ru-RU" w:eastAsia="ru-RU"/>
        </w:rPr>
        <w:t>1.6.</w:t>
      </w:r>
      <w:r w:rsidRPr="00DB079E">
        <w:rPr>
          <w:rFonts w:ascii="Times New Roman" w:hAnsi="Times New Roman"/>
          <w:b w:val="0"/>
          <w:bCs w:val="0"/>
          <w:sz w:val="24"/>
          <w:szCs w:val="24"/>
          <w:lang w:val="ru-RU" w:eastAsia="ru-RU"/>
        </w:rPr>
        <w:tab/>
        <w:t xml:space="preserve">Оргкомитет Конкурса, состоящий из представителей организации-учредителя Конкурса, формирует экспертную комиссию, а также комиссию технических экспертов, осуществляет руководство и координацию работы всех участников Конкурса. </w:t>
      </w:r>
    </w:p>
    <w:p w:rsidR="001D31BB" w:rsidRPr="00DB079E" w:rsidRDefault="001D31BB" w:rsidP="00DB079E">
      <w:pPr>
        <w:pStyle w:val="3"/>
        <w:spacing w:before="0" w:after="0"/>
        <w:ind w:left="284"/>
        <w:jc w:val="both"/>
        <w:rPr>
          <w:rFonts w:ascii="Times New Roman" w:hAnsi="Times New Roman"/>
          <w:b w:val="0"/>
          <w:bCs w:val="0"/>
          <w:sz w:val="24"/>
          <w:szCs w:val="24"/>
          <w:lang w:val="ru-RU" w:eastAsia="ru-RU"/>
        </w:rPr>
      </w:pPr>
      <w:r w:rsidRPr="00DB079E">
        <w:rPr>
          <w:rFonts w:ascii="Times New Roman" w:hAnsi="Times New Roman"/>
          <w:b w:val="0"/>
          <w:bCs w:val="0"/>
          <w:sz w:val="24"/>
          <w:szCs w:val="24"/>
          <w:lang w:val="ru-RU" w:eastAsia="ru-RU"/>
        </w:rPr>
        <w:t>1.7.</w:t>
      </w:r>
      <w:r w:rsidRPr="00DB079E">
        <w:rPr>
          <w:rFonts w:ascii="Times New Roman" w:hAnsi="Times New Roman"/>
          <w:b w:val="0"/>
          <w:bCs w:val="0"/>
          <w:sz w:val="24"/>
          <w:szCs w:val="24"/>
          <w:lang w:val="ru-RU" w:eastAsia="ru-RU"/>
        </w:rPr>
        <w:tab/>
        <w:t xml:space="preserve">Оргкомитет Конкурса осуществляет общий </w:t>
      </w:r>
      <w:proofErr w:type="gramStart"/>
      <w:r w:rsidRPr="00DB079E">
        <w:rPr>
          <w:rFonts w:ascii="Times New Roman" w:hAnsi="Times New Roman"/>
          <w:b w:val="0"/>
          <w:bCs w:val="0"/>
          <w:sz w:val="24"/>
          <w:szCs w:val="24"/>
          <w:lang w:val="ru-RU" w:eastAsia="ru-RU"/>
        </w:rPr>
        <w:t>контроль за</w:t>
      </w:r>
      <w:proofErr w:type="gramEnd"/>
      <w:r w:rsidRPr="00DB079E">
        <w:rPr>
          <w:rFonts w:ascii="Times New Roman" w:hAnsi="Times New Roman"/>
          <w:b w:val="0"/>
          <w:bCs w:val="0"/>
          <w:sz w:val="24"/>
          <w:szCs w:val="24"/>
          <w:lang w:val="ru-RU" w:eastAsia="ru-RU"/>
        </w:rPr>
        <w:t xml:space="preserve"> ходом мероприятия и, при необходимости, может вносить в него коррективы.</w:t>
      </w:r>
    </w:p>
    <w:p w:rsidR="001D31BB" w:rsidRPr="00DB079E" w:rsidRDefault="001D31BB" w:rsidP="00DB079E">
      <w:pPr>
        <w:spacing w:after="0" w:line="240" w:lineRule="auto"/>
        <w:ind w:left="284"/>
        <w:rPr>
          <w:rFonts w:ascii="Times New Roman" w:hAnsi="Times New Roman" w:cs="Times New Roman"/>
          <w:sz w:val="24"/>
          <w:szCs w:val="24"/>
        </w:rPr>
      </w:pPr>
    </w:p>
    <w:p w:rsidR="001D31BB" w:rsidRPr="00DB079E" w:rsidRDefault="001D31BB" w:rsidP="00DB079E">
      <w:pPr>
        <w:pStyle w:val="3"/>
        <w:spacing w:before="0" w:after="0"/>
        <w:ind w:left="284"/>
        <w:jc w:val="both"/>
        <w:rPr>
          <w:rFonts w:ascii="Times New Roman" w:hAnsi="Times New Roman"/>
          <w:b w:val="0"/>
          <w:bCs w:val="0"/>
          <w:sz w:val="24"/>
          <w:szCs w:val="24"/>
          <w:lang w:val="ru-RU" w:eastAsia="ru-RU"/>
        </w:rPr>
      </w:pPr>
      <w:r w:rsidRPr="00DB079E">
        <w:rPr>
          <w:rFonts w:ascii="Times New Roman" w:hAnsi="Times New Roman"/>
          <w:sz w:val="24"/>
          <w:szCs w:val="24"/>
        </w:rPr>
        <w:t xml:space="preserve">2. </w:t>
      </w:r>
      <w:r w:rsidRPr="00DB079E">
        <w:rPr>
          <w:rFonts w:ascii="Times New Roman" w:hAnsi="Times New Roman"/>
          <w:sz w:val="24"/>
          <w:szCs w:val="24"/>
          <w:lang w:val="ru-RU"/>
        </w:rPr>
        <w:t>Ц</w:t>
      </w:r>
      <w:r w:rsidRPr="00DB079E">
        <w:rPr>
          <w:rFonts w:ascii="Times New Roman" w:hAnsi="Times New Roman"/>
          <w:sz w:val="24"/>
          <w:szCs w:val="24"/>
        </w:rPr>
        <w:t>ель</w:t>
      </w:r>
      <w:bookmarkEnd w:id="8"/>
      <w:bookmarkEnd w:id="9"/>
      <w:bookmarkEnd w:id="10"/>
      <w:bookmarkEnd w:id="11"/>
      <w:bookmarkEnd w:id="12"/>
      <w:r w:rsidRPr="00DB079E">
        <w:rPr>
          <w:rFonts w:ascii="Times New Roman" w:hAnsi="Times New Roman"/>
          <w:sz w:val="24"/>
          <w:szCs w:val="24"/>
          <w:lang w:val="ru-RU"/>
        </w:rPr>
        <w:t xml:space="preserve"> и задачи Конкурса</w:t>
      </w:r>
    </w:p>
    <w:p w:rsidR="00DB079E" w:rsidRPr="00A176D3" w:rsidRDefault="00DB079E" w:rsidP="00A176D3">
      <w:pPr>
        <w:pStyle w:val="a5"/>
        <w:ind w:left="284"/>
        <w:jc w:val="both"/>
        <w:rPr>
          <w:sz w:val="24"/>
          <w:szCs w:val="24"/>
        </w:rPr>
      </w:pPr>
      <w:bookmarkStart w:id="16" w:name="_Toc242090045"/>
      <w:bookmarkStart w:id="17" w:name="_Toc241853545"/>
      <w:bookmarkStart w:id="18" w:name="_Toc240794913"/>
      <w:bookmarkStart w:id="19" w:name="_Toc242090043"/>
      <w:bookmarkStart w:id="20" w:name="_Toc241853543"/>
      <w:bookmarkStart w:id="21" w:name="_Toc240794911"/>
      <w:bookmarkStart w:id="22" w:name="_Toc240433071"/>
      <w:bookmarkStart w:id="23" w:name="_Toc240274751"/>
      <w:bookmarkStart w:id="24" w:name="_Toc240088955"/>
      <w:bookmarkStart w:id="25" w:name="_Toc239097155"/>
      <w:bookmarkStart w:id="26" w:name="_Toc239097051"/>
      <w:bookmarkStart w:id="27" w:name="_Toc238481090"/>
      <w:bookmarkEnd w:id="13"/>
      <w:bookmarkEnd w:id="14"/>
      <w:bookmarkEnd w:id="15"/>
      <w:r w:rsidRPr="00DB079E">
        <w:rPr>
          <w:sz w:val="24"/>
          <w:szCs w:val="24"/>
        </w:rPr>
        <w:t xml:space="preserve">2.1. Цель: </w:t>
      </w:r>
      <w:r w:rsidR="00A176D3" w:rsidRPr="00A176D3">
        <w:rPr>
          <w:sz w:val="24"/>
          <w:szCs w:val="24"/>
        </w:rPr>
        <w:t>формирование экологич</w:t>
      </w:r>
      <w:r w:rsidR="00A176D3">
        <w:rPr>
          <w:sz w:val="24"/>
          <w:szCs w:val="24"/>
        </w:rPr>
        <w:t xml:space="preserve">еской культуры через создание и </w:t>
      </w:r>
      <w:r w:rsidR="00A176D3" w:rsidRPr="00A176D3">
        <w:rPr>
          <w:sz w:val="24"/>
          <w:szCs w:val="24"/>
        </w:rPr>
        <w:t>осуществление проектов по озеленению и благоустройству территорий</w:t>
      </w:r>
    </w:p>
    <w:p w:rsidR="00DB079E" w:rsidRPr="00DB079E" w:rsidRDefault="00DB079E" w:rsidP="00DB079E">
      <w:pPr>
        <w:pStyle w:val="a5"/>
        <w:ind w:left="284"/>
        <w:jc w:val="both"/>
        <w:rPr>
          <w:sz w:val="24"/>
          <w:szCs w:val="24"/>
        </w:rPr>
      </w:pPr>
      <w:r w:rsidRPr="00DB079E">
        <w:rPr>
          <w:sz w:val="24"/>
          <w:szCs w:val="24"/>
        </w:rPr>
        <w:t>2.2. Задачи:</w:t>
      </w:r>
    </w:p>
    <w:p w:rsidR="00A176D3" w:rsidRPr="00A176D3" w:rsidRDefault="00A176D3" w:rsidP="00580235">
      <w:pPr>
        <w:pStyle w:val="a5"/>
        <w:numPr>
          <w:ilvl w:val="0"/>
          <w:numId w:val="7"/>
        </w:numPr>
        <w:tabs>
          <w:tab w:val="left" w:pos="0"/>
        </w:tabs>
        <w:jc w:val="both"/>
        <w:rPr>
          <w:sz w:val="24"/>
          <w:szCs w:val="24"/>
        </w:rPr>
      </w:pPr>
      <w:r w:rsidRPr="00A176D3">
        <w:rPr>
          <w:sz w:val="24"/>
          <w:szCs w:val="24"/>
        </w:rPr>
        <w:t>формирование у учащихся знаний и умений в</w:t>
      </w:r>
      <w:r>
        <w:rPr>
          <w:sz w:val="24"/>
          <w:szCs w:val="24"/>
        </w:rPr>
        <w:t xml:space="preserve"> области ландшафтного </w:t>
      </w:r>
      <w:r w:rsidRPr="00A176D3">
        <w:rPr>
          <w:sz w:val="24"/>
          <w:szCs w:val="24"/>
        </w:rPr>
        <w:t>дизайна;</w:t>
      </w:r>
    </w:p>
    <w:p w:rsidR="00A176D3" w:rsidRPr="00A176D3" w:rsidRDefault="00A176D3" w:rsidP="00580235">
      <w:pPr>
        <w:pStyle w:val="a5"/>
        <w:numPr>
          <w:ilvl w:val="0"/>
          <w:numId w:val="7"/>
        </w:numPr>
        <w:tabs>
          <w:tab w:val="left" w:pos="0"/>
        </w:tabs>
        <w:jc w:val="both"/>
        <w:rPr>
          <w:sz w:val="24"/>
          <w:szCs w:val="24"/>
        </w:rPr>
      </w:pPr>
      <w:r w:rsidRPr="00A176D3">
        <w:rPr>
          <w:sz w:val="24"/>
          <w:szCs w:val="24"/>
        </w:rPr>
        <w:t>привлечение учащихся к практи</w:t>
      </w:r>
      <w:r>
        <w:rPr>
          <w:sz w:val="24"/>
          <w:szCs w:val="24"/>
        </w:rPr>
        <w:t xml:space="preserve">ческой деятельности по созданию </w:t>
      </w:r>
      <w:r w:rsidRPr="00A176D3">
        <w:rPr>
          <w:sz w:val="24"/>
          <w:szCs w:val="24"/>
        </w:rPr>
        <w:t>модельных садов в разных стилях, существующих в садово-парковом</w:t>
      </w:r>
      <w:r>
        <w:rPr>
          <w:sz w:val="24"/>
          <w:szCs w:val="24"/>
        </w:rPr>
        <w:t xml:space="preserve"> </w:t>
      </w:r>
      <w:r w:rsidRPr="00A176D3">
        <w:rPr>
          <w:sz w:val="24"/>
          <w:szCs w:val="24"/>
        </w:rPr>
        <w:t>дизайне;</w:t>
      </w:r>
    </w:p>
    <w:p w:rsidR="00A176D3" w:rsidRPr="00A176D3" w:rsidRDefault="00A176D3" w:rsidP="00580235">
      <w:pPr>
        <w:pStyle w:val="a5"/>
        <w:numPr>
          <w:ilvl w:val="0"/>
          <w:numId w:val="7"/>
        </w:numPr>
        <w:tabs>
          <w:tab w:val="left" w:pos="0"/>
        </w:tabs>
        <w:jc w:val="both"/>
        <w:rPr>
          <w:sz w:val="24"/>
          <w:szCs w:val="24"/>
        </w:rPr>
      </w:pPr>
      <w:r w:rsidRPr="00A176D3">
        <w:rPr>
          <w:sz w:val="24"/>
          <w:szCs w:val="24"/>
        </w:rPr>
        <w:t>развитие творческих способносте</w:t>
      </w:r>
      <w:r>
        <w:rPr>
          <w:sz w:val="24"/>
          <w:szCs w:val="24"/>
        </w:rPr>
        <w:t xml:space="preserve">й учащихся средствами проектной </w:t>
      </w:r>
      <w:r w:rsidRPr="00A176D3">
        <w:rPr>
          <w:sz w:val="24"/>
          <w:szCs w:val="24"/>
        </w:rPr>
        <w:t>деятельности;</w:t>
      </w:r>
    </w:p>
    <w:p w:rsidR="00A176D3" w:rsidRPr="00A176D3" w:rsidRDefault="00A176D3" w:rsidP="00580235">
      <w:pPr>
        <w:pStyle w:val="a5"/>
        <w:numPr>
          <w:ilvl w:val="0"/>
          <w:numId w:val="7"/>
        </w:numPr>
        <w:tabs>
          <w:tab w:val="left" w:pos="0"/>
        </w:tabs>
        <w:jc w:val="both"/>
        <w:rPr>
          <w:sz w:val="24"/>
          <w:szCs w:val="24"/>
        </w:rPr>
      </w:pPr>
      <w:r w:rsidRPr="00A176D3">
        <w:rPr>
          <w:sz w:val="24"/>
          <w:szCs w:val="24"/>
        </w:rPr>
        <w:t xml:space="preserve">обмен опытом среди </w:t>
      </w:r>
      <w:r w:rsidR="00D06F43">
        <w:rPr>
          <w:sz w:val="24"/>
          <w:szCs w:val="24"/>
        </w:rPr>
        <w:t xml:space="preserve">частных лиц, </w:t>
      </w:r>
      <w:r w:rsidRPr="00A176D3">
        <w:rPr>
          <w:sz w:val="24"/>
          <w:szCs w:val="24"/>
        </w:rPr>
        <w:t>у</w:t>
      </w:r>
      <w:r>
        <w:rPr>
          <w:sz w:val="24"/>
          <w:szCs w:val="24"/>
        </w:rPr>
        <w:t xml:space="preserve">чреждений образования в области </w:t>
      </w:r>
      <w:r w:rsidRPr="00A176D3">
        <w:rPr>
          <w:sz w:val="24"/>
          <w:szCs w:val="24"/>
        </w:rPr>
        <w:t>ландшафтного дизайна;</w:t>
      </w:r>
    </w:p>
    <w:p w:rsidR="00A176D3" w:rsidRDefault="00A176D3" w:rsidP="00580235">
      <w:pPr>
        <w:pStyle w:val="a5"/>
        <w:numPr>
          <w:ilvl w:val="0"/>
          <w:numId w:val="7"/>
        </w:numPr>
        <w:tabs>
          <w:tab w:val="left" w:pos="0"/>
        </w:tabs>
        <w:jc w:val="both"/>
        <w:rPr>
          <w:sz w:val="24"/>
          <w:szCs w:val="24"/>
        </w:rPr>
      </w:pPr>
      <w:r w:rsidRPr="00A176D3">
        <w:rPr>
          <w:sz w:val="24"/>
          <w:szCs w:val="24"/>
        </w:rPr>
        <w:t xml:space="preserve">содействие </w:t>
      </w:r>
      <w:proofErr w:type="spellStart"/>
      <w:r w:rsidRPr="00A176D3">
        <w:rPr>
          <w:sz w:val="24"/>
          <w:szCs w:val="24"/>
        </w:rPr>
        <w:t>допрофессиональной</w:t>
      </w:r>
      <w:proofErr w:type="spellEnd"/>
      <w:r w:rsidRPr="00A176D3">
        <w:rPr>
          <w:sz w:val="24"/>
          <w:szCs w:val="24"/>
        </w:rPr>
        <w:t xml:space="preserve"> подготовке учащихся</w:t>
      </w:r>
    </w:p>
    <w:p w:rsidR="00A176D3" w:rsidRDefault="00A176D3" w:rsidP="00A176D3">
      <w:pPr>
        <w:pStyle w:val="a5"/>
        <w:tabs>
          <w:tab w:val="left" w:pos="0"/>
        </w:tabs>
        <w:ind w:left="284"/>
        <w:jc w:val="both"/>
        <w:rPr>
          <w:sz w:val="24"/>
          <w:szCs w:val="24"/>
        </w:rPr>
      </w:pPr>
    </w:p>
    <w:p w:rsidR="001D31BB" w:rsidRPr="00DB079E" w:rsidRDefault="001D31BB" w:rsidP="00A176D3">
      <w:pPr>
        <w:pStyle w:val="a5"/>
        <w:tabs>
          <w:tab w:val="left" w:pos="0"/>
        </w:tabs>
        <w:ind w:left="284"/>
        <w:jc w:val="both"/>
        <w:rPr>
          <w:b/>
          <w:sz w:val="24"/>
          <w:szCs w:val="24"/>
        </w:rPr>
      </w:pPr>
      <w:r w:rsidRPr="00DB079E">
        <w:rPr>
          <w:b/>
          <w:sz w:val="24"/>
          <w:szCs w:val="24"/>
        </w:rPr>
        <w:t>3. Предмет Конкурса</w:t>
      </w:r>
    </w:p>
    <w:bookmarkEnd w:id="16"/>
    <w:bookmarkEnd w:id="17"/>
    <w:bookmarkEnd w:id="18"/>
    <w:p w:rsidR="00D06F43" w:rsidRDefault="00DB079E" w:rsidP="00D06F43">
      <w:pPr>
        <w:pStyle w:val="a5"/>
        <w:numPr>
          <w:ilvl w:val="0"/>
          <w:numId w:val="9"/>
        </w:numPr>
        <w:jc w:val="both"/>
        <w:rPr>
          <w:sz w:val="24"/>
          <w:szCs w:val="24"/>
        </w:rPr>
      </w:pPr>
      <w:r w:rsidRPr="00D06F43">
        <w:rPr>
          <w:sz w:val="24"/>
          <w:szCs w:val="24"/>
        </w:rPr>
        <w:t xml:space="preserve">Предметом конкурса являются отчеты о работе над реализацией мини-проектов, посвященных </w:t>
      </w:r>
      <w:r w:rsidR="00D06F43" w:rsidRPr="00D06F43">
        <w:rPr>
          <w:sz w:val="24"/>
          <w:szCs w:val="24"/>
        </w:rPr>
        <w:t>озеленению и благоустройству территорий, в формате коллажей</w:t>
      </w:r>
      <w:r w:rsidRPr="00D06F43">
        <w:rPr>
          <w:sz w:val="24"/>
          <w:szCs w:val="24"/>
        </w:rPr>
        <w:t>, видеосюжетов или презентаций с обязательн</w:t>
      </w:r>
      <w:r w:rsidR="00602ED6" w:rsidRPr="00D06F43">
        <w:rPr>
          <w:sz w:val="24"/>
          <w:szCs w:val="24"/>
        </w:rPr>
        <w:t>ым крат</w:t>
      </w:r>
      <w:r w:rsidR="00D06F43" w:rsidRPr="00D06F43">
        <w:rPr>
          <w:sz w:val="24"/>
          <w:szCs w:val="24"/>
        </w:rPr>
        <w:t xml:space="preserve">ким описанием проекта. В работе необходимо отразить составляющие части: </w:t>
      </w:r>
    </w:p>
    <w:p w:rsidR="00D06F43" w:rsidRPr="00D06F43" w:rsidRDefault="00D06F43" w:rsidP="00D06F43">
      <w:pPr>
        <w:pStyle w:val="a5"/>
        <w:numPr>
          <w:ilvl w:val="0"/>
          <w:numId w:val="9"/>
        </w:numPr>
        <w:jc w:val="both"/>
        <w:rPr>
          <w:sz w:val="24"/>
          <w:szCs w:val="24"/>
        </w:rPr>
      </w:pPr>
      <w:proofErr w:type="gramStart"/>
      <w:r w:rsidRPr="00D06F43">
        <w:rPr>
          <w:sz w:val="24"/>
          <w:szCs w:val="24"/>
        </w:rPr>
        <w:lastRenderedPageBreak/>
        <w:t>теоретическую</w:t>
      </w:r>
      <w:proofErr w:type="gramEnd"/>
      <w:r w:rsidRPr="00D06F43">
        <w:rPr>
          <w:sz w:val="24"/>
          <w:szCs w:val="24"/>
        </w:rPr>
        <w:t xml:space="preserve"> - обоснование выбранной идеи; </w:t>
      </w:r>
    </w:p>
    <w:p w:rsidR="00D06F43" w:rsidRPr="00D06F43" w:rsidRDefault="00D06F43" w:rsidP="00D06F43">
      <w:pPr>
        <w:pStyle w:val="a5"/>
        <w:numPr>
          <w:ilvl w:val="0"/>
          <w:numId w:val="9"/>
        </w:numPr>
        <w:jc w:val="both"/>
        <w:rPr>
          <w:sz w:val="24"/>
          <w:szCs w:val="24"/>
        </w:rPr>
      </w:pPr>
      <w:proofErr w:type="gramStart"/>
      <w:r w:rsidRPr="00D06F43">
        <w:rPr>
          <w:sz w:val="24"/>
          <w:szCs w:val="24"/>
        </w:rPr>
        <w:t>практическую</w:t>
      </w:r>
      <w:proofErr w:type="gramEnd"/>
      <w:r w:rsidRPr="00D06F43">
        <w:rPr>
          <w:sz w:val="24"/>
          <w:szCs w:val="24"/>
        </w:rPr>
        <w:t xml:space="preserve"> - составление и выполнение проекта; </w:t>
      </w:r>
    </w:p>
    <w:p w:rsidR="00D06F43" w:rsidRPr="00D06F43" w:rsidRDefault="00D06F43" w:rsidP="00D06F43">
      <w:pPr>
        <w:pStyle w:val="a5"/>
        <w:numPr>
          <w:ilvl w:val="0"/>
          <w:numId w:val="9"/>
        </w:numPr>
        <w:jc w:val="both"/>
        <w:rPr>
          <w:sz w:val="24"/>
          <w:szCs w:val="24"/>
        </w:rPr>
      </w:pPr>
      <w:proofErr w:type="gramStart"/>
      <w:r w:rsidRPr="00D06F43">
        <w:rPr>
          <w:sz w:val="24"/>
          <w:szCs w:val="24"/>
        </w:rPr>
        <w:t>интеллектуальную</w:t>
      </w:r>
      <w:proofErr w:type="gramEnd"/>
      <w:r w:rsidRPr="00D06F43">
        <w:rPr>
          <w:sz w:val="24"/>
          <w:szCs w:val="24"/>
        </w:rPr>
        <w:t xml:space="preserve"> - использование в познавательной деятельности; </w:t>
      </w:r>
    </w:p>
    <w:p w:rsidR="00D06F43" w:rsidRPr="00D06F43" w:rsidRDefault="00D06F43" w:rsidP="00D06F43">
      <w:pPr>
        <w:pStyle w:val="a5"/>
        <w:numPr>
          <w:ilvl w:val="0"/>
          <w:numId w:val="9"/>
        </w:numPr>
        <w:jc w:val="both"/>
        <w:rPr>
          <w:sz w:val="24"/>
          <w:szCs w:val="24"/>
        </w:rPr>
      </w:pPr>
      <w:proofErr w:type="gramStart"/>
      <w:r w:rsidRPr="00D06F43">
        <w:rPr>
          <w:sz w:val="24"/>
          <w:szCs w:val="24"/>
        </w:rPr>
        <w:t>экономическую</w:t>
      </w:r>
      <w:proofErr w:type="gramEnd"/>
      <w:r w:rsidRPr="00D06F43">
        <w:rPr>
          <w:sz w:val="24"/>
          <w:szCs w:val="24"/>
        </w:rPr>
        <w:t xml:space="preserve"> - расходы, полученные и планируемые.</w:t>
      </w:r>
    </w:p>
    <w:p w:rsidR="001D31BB" w:rsidRDefault="00DB079E" w:rsidP="00DB079E">
      <w:pPr>
        <w:spacing w:after="0" w:line="240" w:lineRule="auto"/>
        <w:ind w:left="284"/>
        <w:jc w:val="both"/>
        <w:rPr>
          <w:rFonts w:ascii="Times New Roman" w:hAnsi="Times New Roman" w:cs="Times New Roman"/>
          <w:sz w:val="24"/>
          <w:szCs w:val="24"/>
        </w:rPr>
      </w:pPr>
      <w:r w:rsidRPr="00DB079E">
        <w:rPr>
          <w:rFonts w:ascii="Times New Roman" w:hAnsi="Times New Roman" w:cs="Times New Roman"/>
          <w:sz w:val="24"/>
          <w:szCs w:val="24"/>
        </w:rPr>
        <w:t>Проект обязательно должен иметь название.</w:t>
      </w:r>
    </w:p>
    <w:p w:rsidR="00602ED6" w:rsidRPr="00DB079E" w:rsidRDefault="00602ED6" w:rsidP="00DB079E">
      <w:pPr>
        <w:spacing w:after="0" w:line="240" w:lineRule="auto"/>
        <w:ind w:left="284"/>
        <w:jc w:val="both"/>
        <w:rPr>
          <w:rFonts w:ascii="Times New Roman" w:hAnsi="Times New Roman" w:cs="Times New Roman"/>
          <w:sz w:val="24"/>
          <w:szCs w:val="24"/>
        </w:rPr>
      </w:pPr>
    </w:p>
    <w:p w:rsidR="001D31BB" w:rsidRPr="00DB079E" w:rsidRDefault="001D31BB" w:rsidP="00DB079E">
      <w:pPr>
        <w:spacing w:after="0" w:line="240" w:lineRule="auto"/>
        <w:ind w:left="284"/>
        <w:jc w:val="both"/>
        <w:rPr>
          <w:rFonts w:ascii="Times New Roman" w:hAnsi="Times New Roman" w:cs="Times New Roman"/>
          <w:b/>
          <w:sz w:val="24"/>
          <w:szCs w:val="24"/>
        </w:rPr>
      </w:pPr>
      <w:r w:rsidRPr="00DB079E">
        <w:rPr>
          <w:rFonts w:ascii="Times New Roman" w:hAnsi="Times New Roman" w:cs="Times New Roman"/>
          <w:b/>
          <w:sz w:val="24"/>
          <w:szCs w:val="24"/>
        </w:rPr>
        <w:t>4. Требования к проектным работам:</w:t>
      </w:r>
    </w:p>
    <w:p w:rsidR="001D31BB" w:rsidRPr="00DB079E" w:rsidRDefault="001D31BB" w:rsidP="00DB079E">
      <w:pPr>
        <w:shd w:val="clear" w:color="auto" w:fill="FFFFFF"/>
        <w:spacing w:after="0" w:line="240" w:lineRule="auto"/>
        <w:ind w:left="284"/>
        <w:jc w:val="both"/>
        <w:rPr>
          <w:rFonts w:ascii="Times New Roman" w:hAnsi="Times New Roman" w:cs="Times New Roman"/>
          <w:sz w:val="24"/>
          <w:szCs w:val="24"/>
        </w:rPr>
      </w:pPr>
      <w:r w:rsidRPr="00DB079E">
        <w:rPr>
          <w:rFonts w:ascii="Times New Roman" w:hAnsi="Times New Roman" w:cs="Times New Roman"/>
          <w:sz w:val="24"/>
          <w:szCs w:val="24"/>
        </w:rPr>
        <w:t>4.1.   Конкурсный материал</w:t>
      </w:r>
      <w:r w:rsidRPr="00DB079E">
        <w:rPr>
          <w:rFonts w:ascii="Times New Roman" w:hAnsi="Times New Roman" w:cs="Times New Roman"/>
          <w:sz w:val="24"/>
          <w:szCs w:val="24"/>
          <w:u w:val="single"/>
        </w:rPr>
        <w:t xml:space="preserve"> </w:t>
      </w:r>
      <w:r w:rsidRPr="00DB079E">
        <w:rPr>
          <w:rFonts w:ascii="Times New Roman" w:hAnsi="Times New Roman" w:cs="Times New Roman"/>
          <w:sz w:val="24"/>
          <w:szCs w:val="24"/>
        </w:rPr>
        <w:t>должен включать в себя:</w:t>
      </w:r>
    </w:p>
    <w:p w:rsidR="001D31BB" w:rsidRPr="00DB079E" w:rsidRDefault="001D31BB" w:rsidP="00602ED6">
      <w:pPr>
        <w:pStyle w:val="a5"/>
        <w:numPr>
          <w:ilvl w:val="0"/>
          <w:numId w:val="5"/>
        </w:numPr>
        <w:tabs>
          <w:tab w:val="left" w:pos="567"/>
        </w:tabs>
        <w:ind w:left="567" w:hanging="283"/>
        <w:jc w:val="both"/>
        <w:rPr>
          <w:sz w:val="24"/>
          <w:szCs w:val="24"/>
        </w:rPr>
      </w:pPr>
      <w:r w:rsidRPr="00DB079E">
        <w:rPr>
          <w:sz w:val="24"/>
          <w:szCs w:val="24"/>
        </w:rPr>
        <w:t>Название работы.</w:t>
      </w:r>
    </w:p>
    <w:p w:rsidR="001D31BB" w:rsidRPr="00DB079E" w:rsidRDefault="001D31BB" w:rsidP="00602ED6">
      <w:pPr>
        <w:pStyle w:val="a5"/>
        <w:numPr>
          <w:ilvl w:val="0"/>
          <w:numId w:val="5"/>
        </w:numPr>
        <w:tabs>
          <w:tab w:val="left" w:pos="567"/>
        </w:tabs>
        <w:ind w:left="567" w:hanging="283"/>
        <w:jc w:val="both"/>
        <w:rPr>
          <w:sz w:val="24"/>
          <w:szCs w:val="24"/>
        </w:rPr>
      </w:pPr>
      <w:r w:rsidRPr="00DB079E">
        <w:rPr>
          <w:sz w:val="24"/>
          <w:szCs w:val="24"/>
        </w:rPr>
        <w:t>Номинация.</w:t>
      </w:r>
    </w:p>
    <w:p w:rsidR="001D31BB" w:rsidRPr="00DB079E" w:rsidRDefault="001D31BB" w:rsidP="00602ED6">
      <w:pPr>
        <w:pStyle w:val="a5"/>
        <w:numPr>
          <w:ilvl w:val="0"/>
          <w:numId w:val="5"/>
        </w:numPr>
        <w:tabs>
          <w:tab w:val="left" w:pos="567"/>
        </w:tabs>
        <w:ind w:left="567" w:hanging="283"/>
        <w:jc w:val="both"/>
        <w:rPr>
          <w:sz w:val="24"/>
          <w:szCs w:val="24"/>
        </w:rPr>
      </w:pPr>
      <w:r w:rsidRPr="00DB079E">
        <w:rPr>
          <w:sz w:val="24"/>
          <w:szCs w:val="24"/>
        </w:rPr>
        <w:t>Информация об авторе/авторах.</w:t>
      </w:r>
    </w:p>
    <w:p w:rsidR="001D31BB" w:rsidRPr="00DB079E" w:rsidRDefault="001D31BB" w:rsidP="00602ED6">
      <w:pPr>
        <w:pStyle w:val="a5"/>
        <w:numPr>
          <w:ilvl w:val="0"/>
          <w:numId w:val="5"/>
        </w:numPr>
        <w:tabs>
          <w:tab w:val="left" w:pos="567"/>
        </w:tabs>
        <w:ind w:left="567" w:hanging="283"/>
        <w:jc w:val="both"/>
        <w:rPr>
          <w:sz w:val="24"/>
          <w:szCs w:val="24"/>
        </w:rPr>
      </w:pPr>
      <w:r w:rsidRPr="00DB079E">
        <w:rPr>
          <w:sz w:val="24"/>
          <w:szCs w:val="24"/>
        </w:rPr>
        <w:t>Опи</w:t>
      </w:r>
      <w:r w:rsidR="00602ED6">
        <w:rPr>
          <w:sz w:val="24"/>
          <w:szCs w:val="24"/>
        </w:rPr>
        <w:t xml:space="preserve">сание мини-проекта по созданию </w:t>
      </w:r>
      <w:r w:rsidRPr="00DB079E">
        <w:rPr>
          <w:sz w:val="24"/>
          <w:szCs w:val="24"/>
        </w:rPr>
        <w:t>творческой работы.</w:t>
      </w:r>
    </w:p>
    <w:p w:rsidR="001D31BB" w:rsidRPr="00DB079E" w:rsidRDefault="001D31BB" w:rsidP="00602ED6">
      <w:pPr>
        <w:pStyle w:val="a5"/>
        <w:numPr>
          <w:ilvl w:val="0"/>
          <w:numId w:val="5"/>
        </w:numPr>
        <w:tabs>
          <w:tab w:val="left" w:pos="567"/>
        </w:tabs>
        <w:ind w:left="567" w:hanging="283"/>
        <w:jc w:val="both"/>
        <w:rPr>
          <w:sz w:val="24"/>
          <w:szCs w:val="24"/>
        </w:rPr>
      </w:pPr>
      <w:r w:rsidRPr="00DB079E">
        <w:rPr>
          <w:sz w:val="24"/>
          <w:szCs w:val="24"/>
        </w:rPr>
        <w:t>Текстовая часть конкурсной работы выполняется на русском языке.</w:t>
      </w:r>
    </w:p>
    <w:p w:rsidR="001D31BB" w:rsidRPr="00DB079E" w:rsidRDefault="001D31BB" w:rsidP="00602ED6">
      <w:pPr>
        <w:pStyle w:val="a5"/>
        <w:numPr>
          <w:ilvl w:val="0"/>
          <w:numId w:val="5"/>
        </w:numPr>
        <w:tabs>
          <w:tab w:val="left" w:pos="567"/>
        </w:tabs>
        <w:ind w:left="567" w:hanging="283"/>
        <w:jc w:val="both"/>
        <w:rPr>
          <w:sz w:val="24"/>
          <w:szCs w:val="24"/>
        </w:rPr>
      </w:pPr>
      <w:r w:rsidRPr="00DB079E">
        <w:rPr>
          <w:sz w:val="24"/>
          <w:szCs w:val="24"/>
        </w:rPr>
        <w:t>Конкурсный материал представляется в архивированной папке. Ограничения по объ</w:t>
      </w:r>
      <w:r w:rsidR="00602ED6">
        <w:rPr>
          <w:sz w:val="24"/>
          <w:szCs w:val="24"/>
        </w:rPr>
        <w:t>ё</w:t>
      </w:r>
      <w:r w:rsidRPr="00DB079E">
        <w:rPr>
          <w:sz w:val="24"/>
          <w:szCs w:val="24"/>
        </w:rPr>
        <w:t>му представляемого материала 50 МБ.</w:t>
      </w:r>
    </w:p>
    <w:p w:rsidR="001D31BB" w:rsidRPr="00602ED6" w:rsidRDefault="001D31BB" w:rsidP="00602ED6">
      <w:pPr>
        <w:pStyle w:val="a5"/>
        <w:numPr>
          <w:ilvl w:val="0"/>
          <w:numId w:val="5"/>
        </w:numPr>
        <w:tabs>
          <w:tab w:val="left" w:pos="567"/>
        </w:tabs>
        <w:ind w:left="567" w:hanging="283"/>
        <w:jc w:val="both"/>
        <w:rPr>
          <w:sz w:val="24"/>
          <w:szCs w:val="24"/>
        </w:rPr>
      </w:pPr>
      <w:proofErr w:type="gramStart"/>
      <w:r w:rsidRPr="00DB079E">
        <w:rPr>
          <w:sz w:val="24"/>
          <w:szCs w:val="24"/>
        </w:rPr>
        <w:t>Если речь идет о том, что нужно загрузить не один файл, то нужно загружать заархивированную папку c файлами</w:t>
      </w:r>
      <w:r w:rsidRPr="00602ED6">
        <w:rPr>
          <w:sz w:val="24"/>
          <w:szCs w:val="24"/>
        </w:rPr>
        <w:t xml:space="preserve">, </w:t>
      </w:r>
      <w:r w:rsidRPr="00DB079E">
        <w:rPr>
          <w:sz w:val="24"/>
          <w:szCs w:val="24"/>
        </w:rPr>
        <w:t xml:space="preserve">размер архивированной папки не должен превышать 50 </w:t>
      </w:r>
      <w:proofErr w:type="spellStart"/>
      <w:r w:rsidRPr="00DB079E">
        <w:rPr>
          <w:sz w:val="24"/>
          <w:szCs w:val="24"/>
        </w:rPr>
        <w:t>Mb</w:t>
      </w:r>
      <w:proofErr w:type="spellEnd"/>
      <w:r w:rsidRPr="00DB079E">
        <w:rPr>
          <w:sz w:val="24"/>
          <w:szCs w:val="24"/>
        </w:rPr>
        <w:t>)</w:t>
      </w:r>
      <w:r w:rsidRPr="00602ED6">
        <w:rPr>
          <w:sz w:val="24"/>
          <w:szCs w:val="24"/>
        </w:rPr>
        <w:t xml:space="preserve"> </w:t>
      </w:r>
      <w:proofErr w:type="gramEnd"/>
    </w:p>
    <w:p w:rsidR="001D31BB" w:rsidRPr="00DB079E" w:rsidRDefault="001D31BB" w:rsidP="00602ED6">
      <w:pPr>
        <w:pStyle w:val="a5"/>
        <w:numPr>
          <w:ilvl w:val="0"/>
          <w:numId w:val="5"/>
        </w:numPr>
        <w:tabs>
          <w:tab w:val="left" w:pos="567"/>
        </w:tabs>
        <w:ind w:left="567" w:hanging="283"/>
        <w:jc w:val="both"/>
        <w:rPr>
          <w:sz w:val="24"/>
          <w:szCs w:val="24"/>
        </w:rPr>
      </w:pPr>
      <w:r w:rsidRPr="00DB079E">
        <w:rPr>
          <w:sz w:val="24"/>
          <w:szCs w:val="24"/>
        </w:rPr>
        <w:t xml:space="preserve">Если общий размер файлов превышает 50 </w:t>
      </w:r>
      <w:proofErr w:type="spellStart"/>
      <w:r w:rsidRPr="00DB079E">
        <w:rPr>
          <w:sz w:val="24"/>
          <w:szCs w:val="24"/>
        </w:rPr>
        <w:t>Mb</w:t>
      </w:r>
      <w:proofErr w:type="spellEnd"/>
      <w:r w:rsidRPr="00DB079E">
        <w:rPr>
          <w:sz w:val="24"/>
          <w:szCs w:val="24"/>
        </w:rPr>
        <w:t>, тогда в форме заявки участника в отдельном текстовом поле для ссылок вставьте ссылку на вашу работу.</w:t>
      </w:r>
    </w:p>
    <w:p w:rsidR="001D31BB" w:rsidRPr="00DB079E" w:rsidRDefault="001D31BB" w:rsidP="00DB079E">
      <w:pPr>
        <w:shd w:val="clear" w:color="auto" w:fill="FFFFFF"/>
        <w:spacing w:after="0" w:line="240" w:lineRule="auto"/>
        <w:ind w:left="284"/>
        <w:jc w:val="both"/>
        <w:rPr>
          <w:rFonts w:ascii="Times New Roman" w:hAnsi="Times New Roman" w:cs="Times New Roman"/>
          <w:b/>
          <w:sz w:val="24"/>
          <w:szCs w:val="24"/>
        </w:rPr>
      </w:pPr>
      <w:r w:rsidRPr="00DB079E">
        <w:rPr>
          <w:rFonts w:ascii="Times New Roman" w:hAnsi="Times New Roman" w:cs="Times New Roman"/>
          <w:b/>
          <w:sz w:val="24"/>
          <w:szCs w:val="24"/>
        </w:rPr>
        <w:t>4.2. Чтобы принять участие в конкурсе, участнику, загрузившему работу на конкурс, рекомендуем заполнить необходимые сведения о себе в своем кабинете в педагогической сети, которые состоят из фамилии, имени, отчества, места работы, города (населенного пункта), должности. Без указания этих данных в своем кабинете работа на Конкурс приниматься не будет. Ответственность за корректное размещение материала на Конкурс несут лица, их разместившие.</w:t>
      </w:r>
    </w:p>
    <w:p w:rsidR="001D31BB" w:rsidRPr="00DB079E" w:rsidRDefault="001D31BB" w:rsidP="00DB079E">
      <w:pPr>
        <w:shd w:val="clear" w:color="auto" w:fill="FFFFFF"/>
        <w:spacing w:after="0" w:line="240" w:lineRule="auto"/>
        <w:ind w:left="284"/>
        <w:jc w:val="both"/>
        <w:rPr>
          <w:rFonts w:ascii="Times New Roman" w:eastAsia="Arial" w:hAnsi="Times New Roman" w:cs="Times New Roman"/>
          <w:sz w:val="24"/>
          <w:szCs w:val="24"/>
          <w:lang w:eastAsia="ar-SA"/>
        </w:rPr>
      </w:pPr>
      <w:r w:rsidRPr="00DB079E">
        <w:rPr>
          <w:rFonts w:ascii="Times New Roman" w:eastAsia="Arial" w:hAnsi="Times New Roman" w:cs="Times New Roman"/>
          <w:sz w:val="24"/>
          <w:szCs w:val="24"/>
          <w:lang w:eastAsia="ar-SA"/>
        </w:rPr>
        <w:t>4.3. Ответственность за корректное размещение материала несут лица, их разместившие.</w:t>
      </w:r>
    </w:p>
    <w:p w:rsidR="00A176D3" w:rsidRDefault="001D31BB" w:rsidP="00A176D3">
      <w:pPr>
        <w:shd w:val="clear" w:color="auto" w:fill="FFFFFF"/>
        <w:spacing w:after="0" w:line="240" w:lineRule="auto"/>
        <w:ind w:left="284"/>
        <w:jc w:val="both"/>
        <w:rPr>
          <w:rFonts w:ascii="Times New Roman" w:eastAsia="Arial" w:hAnsi="Times New Roman" w:cs="Times New Roman"/>
          <w:sz w:val="24"/>
          <w:szCs w:val="24"/>
          <w:lang w:eastAsia="ar-SA"/>
        </w:rPr>
      </w:pPr>
      <w:r w:rsidRPr="00DB079E">
        <w:rPr>
          <w:rFonts w:ascii="Times New Roman" w:eastAsia="Arial" w:hAnsi="Times New Roman" w:cs="Times New Roman"/>
          <w:sz w:val="24"/>
          <w:szCs w:val="24"/>
          <w:lang w:eastAsia="ar-SA"/>
        </w:rPr>
        <w:t xml:space="preserve">4.4 </w:t>
      </w:r>
      <w:r w:rsidRPr="00DB079E">
        <w:rPr>
          <w:rFonts w:ascii="Times New Roman" w:eastAsia="Arial" w:hAnsi="Times New Roman" w:cs="Times New Roman"/>
          <w:b/>
          <w:sz w:val="24"/>
          <w:szCs w:val="24"/>
          <w:lang w:eastAsia="ar-SA"/>
        </w:rPr>
        <w:tab/>
      </w:r>
      <w:r w:rsidR="00602ED6">
        <w:rPr>
          <w:rFonts w:ascii="Times New Roman" w:eastAsia="Arial" w:hAnsi="Times New Roman" w:cs="Times New Roman"/>
          <w:sz w:val="24"/>
          <w:szCs w:val="24"/>
          <w:lang w:eastAsia="ar-SA"/>
        </w:rPr>
        <w:t xml:space="preserve">Номинации </w:t>
      </w:r>
      <w:r w:rsidRPr="00DB079E">
        <w:rPr>
          <w:rFonts w:ascii="Times New Roman" w:eastAsia="Arial" w:hAnsi="Times New Roman" w:cs="Times New Roman"/>
          <w:sz w:val="24"/>
          <w:szCs w:val="24"/>
          <w:lang w:eastAsia="ar-SA"/>
        </w:rPr>
        <w:t>Конкурса</w:t>
      </w:r>
    </w:p>
    <w:p w:rsidR="00A176D3" w:rsidRPr="00A176D3" w:rsidRDefault="00A176D3" w:rsidP="00A176D3">
      <w:pPr>
        <w:pStyle w:val="a5"/>
        <w:numPr>
          <w:ilvl w:val="0"/>
          <w:numId w:val="6"/>
        </w:numPr>
        <w:shd w:val="clear" w:color="auto" w:fill="FFFFFF"/>
        <w:jc w:val="both"/>
        <w:rPr>
          <w:sz w:val="24"/>
          <w:szCs w:val="24"/>
        </w:rPr>
      </w:pPr>
      <w:bookmarkStart w:id="28" w:name="_GoBack"/>
      <w:r w:rsidRPr="00CB5E09">
        <w:rPr>
          <w:b/>
          <w:sz w:val="24"/>
          <w:szCs w:val="24"/>
        </w:rPr>
        <w:t>Номинация «Водный сад».</w:t>
      </w:r>
      <w:r w:rsidRPr="00A176D3">
        <w:rPr>
          <w:sz w:val="24"/>
          <w:szCs w:val="24"/>
        </w:rPr>
        <w:t xml:space="preserve"> </w:t>
      </w:r>
      <w:r w:rsidRPr="00A176D3">
        <w:rPr>
          <w:sz w:val="24"/>
          <w:szCs w:val="24"/>
        </w:rPr>
        <w:t>Номинация предполагает создание водоема любой формы. Это</w:t>
      </w:r>
      <w:r w:rsidRPr="00A176D3">
        <w:rPr>
          <w:sz w:val="24"/>
          <w:szCs w:val="24"/>
        </w:rPr>
        <w:t xml:space="preserve"> </w:t>
      </w:r>
      <w:r w:rsidRPr="00A176D3">
        <w:rPr>
          <w:sz w:val="24"/>
          <w:szCs w:val="24"/>
        </w:rPr>
        <w:t>может б</w:t>
      </w:r>
      <w:r w:rsidR="00D06F43">
        <w:rPr>
          <w:sz w:val="24"/>
          <w:szCs w:val="24"/>
        </w:rPr>
        <w:t>ыть пруд, ручей, водопад</w:t>
      </w:r>
      <w:r w:rsidRPr="00A176D3">
        <w:rPr>
          <w:sz w:val="24"/>
          <w:szCs w:val="24"/>
        </w:rPr>
        <w:t>.</w:t>
      </w:r>
      <w:r w:rsidRPr="00A176D3">
        <w:rPr>
          <w:sz w:val="24"/>
          <w:szCs w:val="24"/>
        </w:rPr>
        <w:t xml:space="preserve"> </w:t>
      </w:r>
      <w:r w:rsidRPr="00A176D3">
        <w:rPr>
          <w:sz w:val="24"/>
          <w:szCs w:val="24"/>
        </w:rPr>
        <w:t>Для создания водного сада используют растения, живущие в воде, в</w:t>
      </w:r>
      <w:r w:rsidRPr="00A176D3">
        <w:rPr>
          <w:sz w:val="24"/>
          <w:szCs w:val="24"/>
        </w:rPr>
        <w:t xml:space="preserve"> </w:t>
      </w:r>
      <w:r w:rsidRPr="00A176D3">
        <w:rPr>
          <w:sz w:val="24"/>
          <w:szCs w:val="24"/>
        </w:rPr>
        <w:t>прибрежной и береговой зоне.</w:t>
      </w:r>
    </w:p>
    <w:p w:rsidR="00CB5E09" w:rsidRPr="00CB5E09" w:rsidRDefault="00A176D3" w:rsidP="00CB5E09">
      <w:pPr>
        <w:pStyle w:val="a5"/>
        <w:numPr>
          <w:ilvl w:val="0"/>
          <w:numId w:val="6"/>
        </w:numPr>
        <w:shd w:val="clear" w:color="auto" w:fill="FFFFFF"/>
        <w:tabs>
          <w:tab w:val="left" w:pos="709"/>
        </w:tabs>
        <w:jc w:val="both"/>
        <w:rPr>
          <w:sz w:val="24"/>
          <w:szCs w:val="24"/>
        </w:rPr>
      </w:pPr>
      <w:r w:rsidRPr="00CB5E09">
        <w:rPr>
          <w:b/>
          <w:sz w:val="24"/>
          <w:szCs w:val="24"/>
        </w:rPr>
        <w:t>Номинация «Каменистый сад».</w:t>
      </w:r>
      <w:r w:rsidR="00CB5E09" w:rsidRPr="00CB5E09">
        <w:rPr>
          <w:sz w:val="24"/>
          <w:szCs w:val="24"/>
        </w:rPr>
        <w:t xml:space="preserve"> </w:t>
      </w:r>
      <w:r w:rsidRPr="00CB5E09">
        <w:rPr>
          <w:sz w:val="24"/>
          <w:szCs w:val="24"/>
        </w:rPr>
        <w:t>В этой номинации можно создать</w:t>
      </w:r>
      <w:r w:rsidR="00CB5E09" w:rsidRPr="00CB5E09">
        <w:rPr>
          <w:sz w:val="24"/>
          <w:szCs w:val="24"/>
        </w:rPr>
        <w:t xml:space="preserve"> каменистый сад, </w:t>
      </w:r>
      <w:proofErr w:type="spellStart"/>
      <w:r w:rsidR="00CB5E09" w:rsidRPr="00CB5E09">
        <w:rPr>
          <w:sz w:val="24"/>
          <w:szCs w:val="24"/>
        </w:rPr>
        <w:t>рокарий</w:t>
      </w:r>
      <w:proofErr w:type="spellEnd"/>
      <w:r w:rsidR="00CB5E09" w:rsidRPr="00CB5E09">
        <w:rPr>
          <w:sz w:val="24"/>
          <w:szCs w:val="24"/>
        </w:rPr>
        <w:t xml:space="preserve"> любого </w:t>
      </w:r>
      <w:r w:rsidRPr="00CB5E09">
        <w:rPr>
          <w:sz w:val="24"/>
          <w:szCs w:val="24"/>
        </w:rPr>
        <w:t>вида. Например, альпийская горка, каменистая горка, архитектурный</w:t>
      </w:r>
      <w:r w:rsidR="00CB5E09" w:rsidRPr="00CB5E09">
        <w:rPr>
          <w:sz w:val="24"/>
          <w:szCs w:val="24"/>
        </w:rPr>
        <w:t xml:space="preserve"> </w:t>
      </w:r>
      <w:proofErr w:type="spellStart"/>
      <w:r w:rsidRPr="00CB5E09">
        <w:rPr>
          <w:sz w:val="24"/>
          <w:szCs w:val="24"/>
        </w:rPr>
        <w:t>рокарий</w:t>
      </w:r>
      <w:proofErr w:type="spellEnd"/>
      <w:r w:rsidRPr="00CB5E09">
        <w:rPr>
          <w:sz w:val="24"/>
          <w:szCs w:val="24"/>
        </w:rPr>
        <w:t xml:space="preserve">, ландшафтный </w:t>
      </w:r>
      <w:proofErr w:type="spellStart"/>
      <w:r w:rsidRPr="00CB5E09">
        <w:rPr>
          <w:sz w:val="24"/>
          <w:szCs w:val="24"/>
        </w:rPr>
        <w:t>рокарий</w:t>
      </w:r>
      <w:proofErr w:type="spellEnd"/>
      <w:r w:rsidRPr="00CB5E09">
        <w:rPr>
          <w:sz w:val="24"/>
          <w:szCs w:val="24"/>
        </w:rPr>
        <w:t>, террасированный склон и др.</w:t>
      </w:r>
    </w:p>
    <w:p w:rsidR="00CB5E09" w:rsidRDefault="00A176D3" w:rsidP="00CB5E09">
      <w:pPr>
        <w:pStyle w:val="a5"/>
        <w:numPr>
          <w:ilvl w:val="0"/>
          <w:numId w:val="6"/>
        </w:numPr>
        <w:shd w:val="clear" w:color="auto" w:fill="FFFFFF"/>
        <w:jc w:val="both"/>
        <w:rPr>
          <w:sz w:val="24"/>
          <w:szCs w:val="24"/>
        </w:rPr>
      </w:pPr>
      <w:r w:rsidRPr="00CB5E09">
        <w:rPr>
          <w:b/>
          <w:sz w:val="24"/>
          <w:szCs w:val="24"/>
        </w:rPr>
        <w:t>Номинация «Цветочная скульптура».</w:t>
      </w:r>
      <w:r w:rsidR="00CB5E09">
        <w:rPr>
          <w:sz w:val="24"/>
          <w:szCs w:val="24"/>
        </w:rPr>
        <w:t xml:space="preserve"> </w:t>
      </w:r>
      <w:r w:rsidRPr="00CB5E09">
        <w:rPr>
          <w:sz w:val="24"/>
          <w:szCs w:val="24"/>
        </w:rPr>
        <w:t>Представляет собой скульптуры в виде животных, предметов,</w:t>
      </w:r>
      <w:r w:rsidR="00CB5E09">
        <w:rPr>
          <w:sz w:val="24"/>
          <w:szCs w:val="24"/>
        </w:rPr>
        <w:t xml:space="preserve"> </w:t>
      </w:r>
      <w:r w:rsidRPr="00CB5E09">
        <w:rPr>
          <w:sz w:val="24"/>
          <w:szCs w:val="24"/>
        </w:rPr>
        <w:t xml:space="preserve">сказочных героев. </w:t>
      </w:r>
    </w:p>
    <w:p w:rsidR="00496AF6" w:rsidRDefault="00A176D3" w:rsidP="00CB5E09">
      <w:pPr>
        <w:pStyle w:val="a5"/>
        <w:numPr>
          <w:ilvl w:val="0"/>
          <w:numId w:val="6"/>
        </w:numPr>
        <w:shd w:val="clear" w:color="auto" w:fill="FFFFFF"/>
        <w:jc w:val="both"/>
        <w:rPr>
          <w:sz w:val="24"/>
          <w:szCs w:val="24"/>
        </w:rPr>
      </w:pPr>
      <w:r w:rsidRPr="00496AF6">
        <w:rPr>
          <w:b/>
          <w:sz w:val="24"/>
          <w:szCs w:val="24"/>
        </w:rPr>
        <w:t>Номинация «Зеленые оазисы».</w:t>
      </w:r>
      <w:r w:rsidR="00CB5E09" w:rsidRPr="00496AF6">
        <w:rPr>
          <w:sz w:val="24"/>
          <w:szCs w:val="24"/>
        </w:rPr>
        <w:t xml:space="preserve"> </w:t>
      </w:r>
      <w:r w:rsidRPr="00496AF6">
        <w:rPr>
          <w:sz w:val="24"/>
          <w:szCs w:val="24"/>
        </w:rPr>
        <w:t>Представляет собой экспозицию из комнатных растений,</w:t>
      </w:r>
      <w:r w:rsidR="00CB5E09" w:rsidRPr="00496AF6">
        <w:rPr>
          <w:sz w:val="24"/>
          <w:szCs w:val="24"/>
        </w:rPr>
        <w:t xml:space="preserve"> </w:t>
      </w:r>
      <w:r w:rsidRPr="00496AF6">
        <w:rPr>
          <w:sz w:val="24"/>
          <w:szCs w:val="24"/>
        </w:rPr>
        <w:t>расположе</w:t>
      </w:r>
      <w:r w:rsidR="00CB5E09" w:rsidRPr="00496AF6">
        <w:rPr>
          <w:sz w:val="24"/>
          <w:szCs w:val="24"/>
        </w:rPr>
        <w:t>нную</w:t>
      </w:r>
      <w:r w:rsidR="00580235">
        <w:rPr>
          <w:sz w:val="24"/>
          <w:szCs w:val="24"/>
        </w:rPr>
        <w:t xml:space="preserve"> в</w:t>
      </w:r>
      <w:r w:rsidR="00CB5E09" w:rsidRPr="00496AF6">
        <w:rPr>
          <w:sz w:val="24"/>
          <w:szCs w:val="24"/>
        </w:rPr>
        <w:t xml:space="preserve"> холле</w:t>
      </w:r>
      <w:r w:rsidR="00D06F43">
        <w:rPr>
          <w:sz w:val="24"/>
          <w:szCs w:val="24"/>
        </w:rPr>
        <w:t xml:space="preserve"> школы</w:t>
      </w:r>
      <w:r w:rsidR="00CB5E09" w:rsidRPr="00496AF6">
        <w:rPr>
          <w:sz w:val="24"/>
          <w:szCs w:val="24"/>
        </w:rPr>
        <w:t>, классе, у себя дома.</w:t>
      </w:r>
      <w:r w:rsidRPr="00496AF6">
        <w:rPr>
          <w:sz w:val="24"/>
          <w:szCs w:val="24"/>
        </w:rPr>
        <w:t xml:space="preserve"> </w:t>
      </w:r>
    </w:p>
    <w:p w:rsidR="001D31BB" w:rsidRDefault="00A176D3" w:rsidP="00580235">
      <w:pPr>
        <w:pStyle w:val="a5"/>
        <w:numPr>
          <w:ilvl w:val="0"/>
          <w:numId w:val="6"/>
        </w:numPr>
        <w:shd w:val="clear" w:color="auto" w:fill="FFFFFF"/>
        <w:jc w:val="both"/>
        <w:rPr>
          <w:sz w:val="24"/>
          <w:szCs w:val="24"/>
        </w:rPr>
      </w:pPr>
      <w:r w:rsidRPr="00496AF6">
        <w:rPr>
          <w:b/>
          <w:sz w:val="24"/>
          <w:szCs w:val="24"/>
        </w:rPr>
        <w:t>Номинация «Вертикальный огород».</w:t>
      </w:r>
      <w:r w:rsidR="00CB5E09" w:rsidRPr="00496AF6">
        <w:rPr>
          <w:sz w:val="24"/>
          <w:szCs w:val="24"/>
        </w:rPr>
        <w:t xml:space="preserve"> </w:t>
      </w:r>
      <w:r w:rsidRPr="00496AF6">
        <w:rPr>
          <w:sz w:val="24"/>
          <w:szCs w:val="24"/>
        </w:rPr>
        <w:t>В номинации участвуют проекты с описанием работы по созданию и</w:t>
      </w:r>
      <w:r w:rsidR="00CB5E09" w:rsidRPr="00496AF6">
        <w:rPr>
          <w:sz w:val="24"/>
          <w:szCs w:val="24"/>
        </w:rPr>
        <w:t xml:space="preserve"> </w:t>
      </w:r>
      <w:r w:rsidRPr="00496AF6">
        <w:rPr>
          <w:sz w:val="24"/>
          <w:szCs w:val="24"/>
        </w:rPr>
        <w:t>эксплуатации вертикального огорода на участке.</w:t>
      </w:r>
    </w:p>
    <w:bookmarkEnd w:id="28"/>
    <w:p w:rsidR="00580235" w:rsidRPr="00580235" w:rsidRDefault="00580235" w:rsidP="00580235">
      <w:pPr>
        <w:pStyle w:val="a5"/>
        <w:shd w:val="clear" w:color="auto" w:fill="FFFFFF"/>
        <w:ind w:left="1004"/>
        <w:jc w:val="both"/>
        <w:rPr>
          <w:sz w:val="24"/>
          <w:szCs w:val="24"/>
        </w:rPr>
      </w:pPr>
    </w:p>
    <w:p w:rsidR="001D31BB" w:rsidRPr="00DB079E" w:rsidRDefault="001D31BB" w:rsidP="00DB079E">
      <w:pPr>
        <w:pStyle w:val="3"/>
        <w:spacing w:before="0" w:after="0"/>
        <w:ind w:left="284"/>
        <w:jc w:val="both"/>
        <w:rPr>
          <w:rFonts w:ascii="Times New Roman" w:hAnsi="Times New Roman"/>
          <w:sz w:val="24"/>
          <w:szCs w:val="24"/>
          <w:lang w:val="ru-RU"/>
        </w:rPr>
      </w:pPr>
      <w:r w:rsidRPr="00DB079E">
        <w:rPr>
          <w:rFonts w:ascii="Times New Roman" w:hAnsi="Times New Roman"/>
          <w:sz w:val="24"/>
          <w:szCs w:val="24"/>
          <w:lang w:val="ru-RU"/>
        </w:rPr>
        <w:t>5</w:t>
      </w:r>
      <w:r w:rsidRPr="00DB079E">
        <w:rPr>
          <w:rFonts w:ascii="Times New Roman" w:hAnsi="Times New Roman"/>
          <w:sz w:val="24"/>
          <w:szCs w:val="24"/>
        </w:rPr>
        <w:t>. Участники</w:t>
      </w:r>
      <w:bookmarkEnd w:id="19"/>
      <w:bookmarkEnd w:id="20"/>
      <w:bookmarkEnd w:id="21"/>
      <w:bookmarkEnd w:id="22"/>
      <w:bookmarkEnd w:id="23"/>
      <w:bookmarkEnd w:id="24"/>
      <w:bookmarkEnd w:id="25"/>
      <w:bookmarkEnd w:id="26"/>
      <w:bookmarkEnd w:id="27"/>
      <w:r w:rsidRPr="00DB079E">
        <w:rPr>
          <w:rFonts w:ascii="Times New Roman" w:hAnsi="Times New Roman"/>
          <w:sz w:val="24"/>
          <w:szCs w:val="24"/>
          <w:lang w:val="ru-RU"/>
        </w:rPr>
        <w:t xml:space="preserve"> Конкурса</w:t>
      </w:r>
    </w:p>
    <w:p w:rsidR="001D31BB" w:rsidRPr="00DB079E" w:rsidRDefault="001D31BB" w:rsidP="00DB079E">
      <w:pPr>
        <w:spacing w:after="0" w:line="240" w:lineRule="auto"/>
        <w:ind w:left="284" w:right="57"/>
        <w:jc w:val="both"/>
        <w:rPr>
          <w:rFonts w:ascii="Times New Roman" w:hAnsi="Times New Roman" w:cs="Times New Roman"/>
          <w:sz w:val="24"/>
          <w:szCs w:val="24"/>
        </w:rPr>
      </w:pPr>
      <w:bookmarkStart w:id="29" w:name="_Toc242090044"/>
      <w:bookmarkStart w:id="30" w:name="_Toc241853544"/>
      <w:bookmarkStart w:id="31" w:name="_Toc240794912"/>
      <w:bookmarkStart w:id="32" w:name="_Toc240433076"/>
      <w:bookmarkStart w:id="33" w:name="_Toc240274756"/>
      <w:bookmarkStart w:id="34" w:name="_Toc240088960"/>
      <w:bookmarkStart w:id="35" w:name="_Toc239097159"/>
      <w:bookmarkStart w:id="36" w:name="_Toc239097055"/>
      <w:bookmarkStart w:id="37" w:name="_Toc240433072"/>
      <w:bookmarkStart w:id="38" w:name="_Toc240274752"/>
      <w:bookmarkStart w:id="39" w:name="_Toc240088956"/>
      <w:bookmarkStart w:id="40" w:name="_Toc239097156"/>
      <w:bookmarkStart w:id="41" w:name="_Toc239097052"/>
      <w:r w:rsidRPr="00DB079E">
        <w:rPr>
          <w:rFonts w:ascii="Times New Roman" w:hAnsi="Times New Roman" w:cs="Times New Roman"/>
          <w:sz w:val="24"/>
          <w:szCs w:val="24"/>
        </w:rPr>
        <w:t xml:space="preserve">5.1. Участие в Конкурсе на добровольной и равноправной основе могут принять творческие коллективы (учителя, воспитатели, ребенок/дети + родитель, ребенок/дети + учитель (воспитатель)). </w:t>
      </w:r>
    </w:p>
    <w:p w:rsidR="001D31BB" w:rsidRPr="00DB079E" w:rsidRDefault="00A67FC1" w:rsidP="00DB079E">
      <w:pPr>
        <w:spacing w:after="0" w:line="240" w:lineRule="auto"/>
        <w:ind w:left="284" w:right="57"/>
        <w:jc w:val="both"/>
        <w:rPr>
          <w:rFonts w:ascii="Times New Roman" w:hAnsi="Times New Roman" w:cs="Times New Roman"/>
          <w:sz w:val="24"/>
          <w:szCs w:val="24"/>
        </w:rPr>
      </w:pPr>
      <w:r>
        <w:rPr>
          <w:rFonts w:ascii="Times New Roman" w:hAnsi="Times New Roman" w:cs="Times New Roman"/>
          <w:sz w:val="24"/>
          <w:szCs w:val="24"/>
        </w:rPr>
        <w:t xml:space="preserve">5.2. Творческий коллектив может </w:t>
      </w:r>
      <w:r w:rsidRPr="00DB079E">
        <w:rPr>
          <w:rFonts w:ascii="Times New Roman" w:hAnsi="Times New Roman" w:cs="Times New Roman"/>
          <w:sz w:val="24"/>
          <w:szCs w:val="24"/>
        </w:rPr>
        <w:t>представлять,</w:t>
      </w:r>
      <w:r w:rsidR="00602ED6">
        <w:rPr>
          <w:rFonts w:ascii="Times New Roman" w:hAnsi="Times New Roman" w:cs="Times New Roman"/>
          <w:sz w:val="24"/>
          <w:szCs w:val="24"/>
        </w:rPr>
        <w:t xml:space="preserve"> </w:t>
      </w:r>
      <w:r w:rsidR="001D31BB" w:rsidRPr="00DB079E">
        <w:rPr>
          <w:rFonts w:ascii="Times New Roman" w:hAnsi="Times New Roman" w:cs="Times New Roman"/>
          <w:sz w:val="24"/>
          <w:szCs w:val="24"/>
        </w:rPr>
        <w:t>как одну образовательную организацию, так и сборную команду из разных образовательных организаций и разных территорий.</w:t>
      </w:r>
    </w:p>
    <w:p w:rsidR="001D31BB" w:rsidRPr="00DB079E" w:rsidRDefault="001D31BB" w:rsidP="00DB079E">
      <w:pPr>
        <w:spacing w:after="0" w:line="240" w:lineRule="auto"/>
        <w:ind w:left="284" w:right="57"/>
        <w:jc w:val="both"/>
        <w:rPr>
          <w:rFonts w:ascii="Times New Roman" w:hAnsi="Times New Roman" w:cs="Times New Roman"/>
          <w:iCs/>
          <w:sz w:val="24"/>
          <w:szCs w:val="24"/>
          <w:shd w:val="clear" w:color="auto" w:fill="FFFFFF"/>
        </w:rPr>
      </w:pPr>
      <w:r w:rsidRPr="00DB079E">
        <w:rPr>
          <w:rFonts w:ascii="Times New Roman" w:hAnsi="Times New Roman" w:cs="Times New Roman"/>
          <w:sz w:val="24"/>
          <w:szCs w:val="24"/>
        </w:rPr>
        <w:t xml:space="preserve">5.3. </w:t>
      </w:r>
      <w:r w:rsidRPr="00DB079E">
        <w:rPr>
          <w:rStyle w:val="apple-converted-space"/>
          <w:rFonts w:ascii="Times New Roman" w:hAnsi="Times New Roman" w:cs="Times New Roman"/>
          <w:i/>
          <w:iCs/>
          <w:color w:val="FF0000"/>
          <w:sz w:val="24"/>
          <w:szCs w:val="24"/>
          <w:shd w:val="clear" w:color="auto" w:fill="FFFFFF"/>
        </w:rPr>
        <w:t> </w:t>
      </w:r>
      <w:r w:rsidRPr="00DB079E">
        <w:rPr>
          <w:rFonts w:ascii="Times New Roman" w:hAnsi="Times New Roman" w:cs="Times New Roman"/>
          <w:iCs/>
          <w:sz w:val="24"/>
          <w:szCs w:val="24"/>
          <w:shd w:val="clear" w:color="auto" w:fill="FFFFFF"/>
        </w:rPr>
        <w:t xml:space="preserve">В </w:t>
      </w:r>
      <w:r w:rsidR="00A67FC1" w:rsidRPr="00DB079E">
        <w:rPr>
          <w:rFonts w:ascii="Times New Roman" w:hAnsi="Times New Roman" w:cs="Times New Roman"/>
          <w:iCs/>
          <w:sz w:val="24"/>
          <w:szCs w:val="24"/>
          <w:shd w:val="clear" w:color="auto" w:fill="FFFFFF"/>
        </w:rPr>
        <w:t xml:space="preserve">Конкурсе </w:t>
      </w:r>
      <w:r w:rsidR="00A67FC1">
        <w:rPr>
          <w:rFonts w:ascii="Times New Roman" w:hAnsi="Times New Roman" w:cs="Times New Roman"/>
          <w:iCs/>
          <w:sz w:val="24"/>
          <w:szCs w:val="24"/>
          <w:shd w:val="clear" w:color="auto" w:fill="FFFFFF"/>
        </w:rPr>
        <w:t>могут</w:t>
      </w:r>
      <w:r w:rsidRPr="00DB079E">
        <w:rPr>
          <w:rFonts w:ascii="Times New Roman" w:hAnsi="Times New Roman" w:cs="Times New Roman"/>
          <w:iCs/>
          <w:sz w:val="24"/>
          <w:szCs w:val="24"/>
          <w:shd w:val="clear" w:color="auto" w:fill="FFFFFF"/>
        </w:rPr>
        <w:t xml:space="preserve"> принять участие дети следующих возрастных групп:</w:t>
      </w:r>
    </w:p>
    <w:p w:rsidR="001D31BB" w:rsidRPr="00DB079E" w:rsidRDefault="001D31BB" w:rsidP="00DB079E">
      <w:pPr>
        <w:spacing w:after="0" w:line="240" w:lineRule="auto"/>
        <w:ind w:left="284" w:right="57"/>
        <w:jc w:val="both"/>
        <w:rPr>
          <w:rFonts w:ascii="Times New Roman" w:hAnsi="Times New Roman" w:cs="Times New Roman"/>
          <w:iCs/>
          <w:sz w:val="24"/>
          <w:szCs w:val="24"/>
          <w:shd w:val="clear" w:color="auto" w:fill="FFFFFF"/>
        </w:rPr>
      </w:pPr>
      <w:r w:rsidRPr="00DB079E">
        <w:rPr>
          <w:rFonts w:ascii="Times New Roman" w:hAnsi="Times New Roman" w:cs="Times New Roman"/>
          <w:iCs/>
          <w:sz w:val="24"/>
          <w:szCs w:val="24"/>
          <w:shd w:val="clear" w:color="auto" w:fill="FFFFFF"/>
        </w:rPr>
        <w:t xml:space="preserve">1) до 14 лет; </w:t>
      </w:r>
    </w:p>
    <w:p w:rsidR="001D31BB" w:rsidRPr="00DB079E" w:rsidRDefault="001D31BB" w:rsidP="00DB079E">
      <w:pPr>
        <w:spacing w:after="0" w:line="240" w:lineRule="auto"/>
        <w:ind w:left="284" w:right="57"/>
        <w:jc w:val="both"/>
        <w:rPr>
          <w:rFonts w:ascii="Times New Roman" w:hAnsi="Times New Roman" w:cs="Times New Roman"/>
          <w:iCs/>
          <w:sz w:val="24"/>
          <w:szCs w:val="24"/>
          <w:shd w:val="clear" w:color="auto" w:fill="FFFFFF"/>
        </w:rPr>
      </w:pPr>
      <w:r w:rsidRPr="00DB079E">
        <w:rPr>
          <w:rFonts w:ascii="Times New Roman" w:hAnsi="Times New Roman" w:cs="Times New Roman"/>
          <w:iCs/>
          <w:sz w:val="24"/>
          <w:szCs w:val="24"/>
          <w:shd w:val="clear" w:color="auto" w:fill="FFFFFF"/>
        </w:rPr>
        <w:lastRenderedPageBreak/>
        <w:t>2) от 14 лет до 18 лет.</w:t>
      </w:r>
    </w:p>
    <w:p w:rsidR="001D31BB" w:rsidRPr="00DB079E" w:rsidRDefault="001D31BB" w:rsidP="00DB079E">
      <w:pPr>
        <w:spacing w:after="0" w:line="240" w:lineRule="auto"/>
        <w:ind w:left="284" w:right="57"/>
        <w:jc w:val="both"/>
        <w:rPr>
          <w:rFonts w:ascii="Times New Roman" w:hAnsi="Times New Roman" w:cs="Times New Roman"/>
          <w:b/>
          <w:iCs/>
          <w:sz w:val="24"/>
          <w:szCs w:val="24"/>
          <w:shd w:val="clear" w:color="auto" w:fill="FFFFFF"/>
        </w:rPr>
      </w:pPr>
      <w:r w:rsidRPr="00DB079E">
        <w:rPr>
          <w:rFonts w:ascii="Times New Roman" w:hAnsi="Times New Roman" w:cs="Times New Roman"/>
          <w:b/>
          <w:iCs/>
          <w:sz w:val="24"/>
          <w:szCs w:val="24"/>
          <w:shd w:val="clear" w:color="auto" w:fill="FFFFFF"/>
        </w:rPr>
        <w:t>5.4. В случае если для участия в Конкурсе и размещении материала необходимо получение согласия на обработку персональных данных родителей или иных ответственных за детей лиц (опекунов), оно должно быть получено. Ответственность за соблюдение данного пункта полностью несет руководитель, размещающий материал. Принимая участие в Конкурсе, Вы подтверждаете, что внимательно ознакомились с Положением Конкурса и принимаете все его пункты, включая размещение личной информации обо всех участниках творческого коллектива, и даете согласие на обработку личных данных, представленных в конкурсном материале и его описании (в соответствии с Федеральным законом № 152-ФЗ «О персональных данных»).</w:t>
      </w:r>
    </w:p>
    <w:p w:rsidR="001D31BB" w:rsidRPr="00DB079E" w:rsidRDefault="001D31BB" w:rsidP="00DB079E">
      <w:pPr>
        <w:spacing w:after="0" w:line="240" w:lineRule="auto"/>
        <w:ind w:left="284" w:right="57"/>
        <w:jc w:val="both"/>
        <w:rPr>
          <w:rFonts w:ascii="Times New Roman" w:hAnsi="Times New Roman" w:cs="Times New Roman"/>
          <w:b/>
          <w:iCs/>
          <w:sz w:val="24"/>
          <w:szCs w:val="24"/>
          <w:u w:val="single"/>
          <w:shd w:val="clear" w:color="auto" w:fill="FFFFFF"/>
        </w:rPr>
      </w:pPr>
      <w:r w:rsidRPr="00DB079E">
        <w:rPr>
          <w:rFonts w:ascii="Times New Roman" w:hAnsi="Times New Roman" w:cs="Times New Roman"/>
          <w:b/>
          <w:iCs/>
          <w:sz w:val="24"/>
          <w:szCs w:val="24"/>
          <w:shd w:val="clear" w:color="auto" w:fill="FFFFFF"/>
        </w:rPr>
        <w:t>5.5</w:t>
      </w:r>
      <w:proofErr w:type="gramStart"/>
      <w:r w:rsidRPr="00DB079E">
        <w:rPr>
          <w:rFonts w:ascii="Times New Roman" w:hAnsi="Times New Roman" w:cs="Times New Roman"/>
          <w:b/>
          <w:iCs/>
          <w:sz w:val="24"/>
          <w:szCs w:val="24"/>
          <w:shd w:val="clear" w:color="auto" w:fill="FFFFFF"/>
        </w:rPr>
        <w:t xml:space="preserve"> Д</w:t>
      </w:r>
      <w:proofErr w:type="gramEnd"/>
      <w:r w:rsidRPr="00DB079E">
        <w:rPr>
          <w:rFonts w:ascii="Times New Roman" w:hAnsi="Times New Roman" w:cs="Times New Roman"/>
          <w:b/>
          <w:iCs/>
          <w:sz w:val="24"/>
          <w:szCs w:val="24"/>
          <w:shd w:val="clear" w:color="auto" w:fill="FFFFFF"/>
        </w:rPr>
        <w:t>ля участия в Конкурсе и размещении материала необходимо получение согласия на обработку персональных данных соавторов проекта. Ответственность за соблюдение данного пункта полностью несет руководитель, размещающий материал.</w:t>
      </w:r>
      <w:r w:rsidRPr="00DB079E">
        <w:rPr>
          <w:rFonts w:ascii="Times New Roman" w:hAnsi="Times New Roman" w:cs="Times New Roman"/>
          <w:iCs/>
          <w:sz w:val="24"/>
          <w:szCs w:val="24"/>
          <w:shd w:val="clear" w:color="auto" w:fill="FFFFFF"/>
        </w:rPr>
        <w:t xml:space="preserve"> Согласия на </w:t>
      </w:r>
      <w:r w:rsidR="00A67FC1" w:rsidRPr="00DB079E">
        <w:rPr>
          <w:rFonts w:ascii="Times New Roman" w:hAnsi="Times New Roman" w:cs="Times New Roman"/>
          <w:iCs/>
          <w:sz w:val="24"/>
          <w:szCs w:val="24"/>
          <w:shd w:val="clear" w:color="auto" w:fill="FFFFFF"/>
        </w:rPr>
        <w:t xml:space="preserve">обработку </w:t>
      </w:r>
      <w:r w:rsidR="00A67FC1">
        <w:rPr>
          <w:rFonts w:ascii="Times New Roman" w:hAnsi="Times New Roman" w:cs="Times New Roman"/>
          <w:iCs/>
          <w:sz w:val="24"/>
          <w:szCs w:val="24"/>
          <w:shd w:val="clear" w:color="auto" w:fill="FFFFFF"/>
        </w:rPr>
        <w:t>персональных</w:t>
      </w:r>
      <w:r w:rsidRPr="00DB079E">
        <w:rPr>
          <w:rFonts w:ascii="Times New Roman" w:hAnsi="Times New Roman" w:cs="Times New Roman"/>
          <w:iCs/>
          <w:sz w:val="24"/>
          <w:szCs w:val="24"/>
          <w:shd w:val="clear" w:color="auto" w:fill="FFFFFF"/>
        </w:rPr>
        <w:t xml:space="preserve"> данных отправлять на корпоративную </w:t>
      </w:r>
      <w:r w:rsidR="00A67FC1" w:rsidRPr="00DB079E">
        <w:rPr>
          <w:rFonts w:ascii="Times New Roman" w:hAnsi="Times New Roman" w:cs="Times New Roman"/>
          <w:iCs/>
          <w:sz w:val="24"/>
          <w:szCs w:val="24"/>
          <w:shd w:val="clear" w:color="auto" w:fill="FFFFFF"/>
        </w:rPr>
        <w:t>почту факультета</w:t>
      </w:r>
      <w:r w:rsidRPr="00DB079E">
        <w:rPr>
          <w:rFonts w:ascii="Times New Roman" w:hAnsi="Times New Roman" w:cs="Times New Roman"/>
          <w:iCs/>
          <w:sz w:val="24"/>
          <w:szCs w:val="24"/>
          <w:shd w:val="clear" w:color="auto" w:fill="FFFFFF"/>
        </w:rPr>
        <w:t xml:space="preserve"> проектной деятельности и </w:t>
      </w:r>
      <w:proofErr w:type="spellStart"/>
      <w:r w:rsidRPr="00DB079E">
        <w:rPr>
          <w:rFonts w:ascii="Times New Roman" w:hAnsi="Times New Roman" w:cs="Times New Roman"/>
          <w:iCs/>
          <w:sz w:val="24"/>
          <w:szCs w:val="24"/>
          <w:shd w:val="clear" w:color="auto" w:fill="FFFFFF"/>
        </w:rPr>
        <w:t>фандрайзинга</w:t>
      </w:r>
      <w:proofErr w:type="spellEnd"/>
      <w:r w:rsidRPr="00DB079E">
        <w:rPr>
          <w:rFonts w:ascii="Times New Roman" w:hAnsi="Times New Roman" w:cs="Times New Roman"/>
          <w:iCs/>
          <w:sz w:val="24"/>
          <w:szCs w:val="24"/>
          <w:shd w:val="clear" w:color="auto" w:fill="FFFFFF"/>
        </w:rPr>
        <w:t xml:space="preserve"> </w:t>
      </w:r>
      <w:hyperlink r:id="rId10" w:history="1">
        <w:r w:rsidRPr="00DB079E">
          <w:rPr>
            <w:rStyle w:val="a3"/>
            <w:rFonts w:ascii="Times New Roman" w:hAnsi="Times New Roman" w:cs="Times New Roman"/>
            <w:b/>
            <w:iCs/>
            <w:sz w:val="24"/>
            <w:szCs w:val="24"/>
            <w:shd w:val="clear" w:color="auto" w:fill="FFFFFF"/>
          </w:rPr>
          <w:t>project.fakultet@moi-uni.ru</w:t>
        </w:r>
      </w:hyperlink>
    </w:p>
    <w:p w:rsidR="001D31BB" w:rsidRPr="00DB079E" w:rsidRDefault="001D31BB" w:rsidP="00DB079E">
      <w:pPr>
        <w:spacing w:after="0" w:line="240" w:lineRule="auto"/>
        <w:ind w:left="284" w:right="57"/>
        <w:jc w:val="both"/>
        <w:rPr>
          <w:rFonts w:ascii="Times New Roman" w:hAnsi="Times New Roman" w:cs="Times New Roman"/>
          <w:iCs/>
          <w:sz w:val="24"/>
          <w:szCs w:val="24"/>
          <w:shd w:val="clear" w:color="auto" w:fill="FFFFFF"/>
        </w:rPr>
      </w:pPr>
    </w:p>
    <w:p w:rsidR="001D31BB" w:rsidRPr="00DB079E" w:rsidRDefault="001D31BB" w:rsidP="00DB079E">
      <w:pPr>
        <w:spacing w:after="0" w:line="240" w:lineRule="auto"/>
        <w:ind w:left="284" w:right="57"/>
        <w:jc w:val="both"/>
        <w:rPr>
          <w:rFonts w:ascii="Times New Roman" w:hAnsi="Times New Roman" w:cs="Times New Roman"/>
          <w:b/>
          <w:sz w:val="24"/>
          <w:szCs w:val="24"/>
        </w:rPr>
      </w:pPr>
      <w:r w:rsidRPr="00DB079E">
        <w:rPr>
          <w:rFonts w:ascii="Times New Roman" w:hAnsi="Times New Roman" w:cs="Times New Roman"/>
          <w:b/>
          <w:sz w:val="24"/>
          <w:szCs w:val="24"/>
        </w:rPr>
        <w:t xml:space="preserve">6. Расписание </w:t>
      </w:r>
      <w:bookmarkEnd w:id="29"/>
      <w:bookmarkEnd w:id="30"/>
      <w:bookmarkEnd w:id="31"/>
      <w:bookmarkEnd w:id="32"/>
      <w:bookmarkEnd w:id="33"/>
      <w:bookmarkEnd w:id="34"/>
      <w:bookmarkEnd w:id="35"/>
      <w:bookmarkEnd w:id="36"/>
      <w:r w:rsidRPr="00DB079E">
        <w:rPr>
          <w:rFonts w:ascii="Times New Roman" w:hAnsi="Times New Roman" w:cs="Times New Roman"/>
          <w:b/>
          <w:sz w:val="24"/>
          <w:szCs w:val="24"/>
        </w:rPr>
        <w:t>Конкурса</w:t>
      </w:r>
    </w:p>
    <w:p w:rsidR="001D31BB" w:rsidRPr="00DB079E" w:rsidRDefault="001D31BB" w:rsidP="00DB079E">
      <w:pPr>
        <w:spacing w:after="0" w:line="240" w:lineRule="auto"/>
        <w:ind w:left="284"/>
        <w:rPr>
          <w:rFonts w:ascii="Times New Roman" w:hAnsi="Times New Roman" w:cs="Times New Roman"/>
          <w:b/>
          <w:sz w:val="24"/>
          <w:szCs w:val="24"/>
          <w:lang w:eastAsia="x-none"/>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8045"/>
      </w:tblGrid>
      <w:tr w:rsidR="001D31BB" w:rsidRPr="00DB079E" w:rsidTr="007D2082">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1D31BB" w:rsidRPr="00DB079E" w:rsidRDefault="00602ED6" w:rsidP="00602ED6">
            <w:pPr>
              <w:spacing w:after="0" w:line="240" w:lineRule="auto"/>
              <w:ind w:left="284"/>
              <w:jc w:val="both"/>
              <w:rPr>
                <w:rFonts w:ascii="Times New Roman" w:hAnsi="Times New Roman" w:cs="Times New Roman"/>
                <w:b/>
                <w:sz w:val="24"/>
                <w:szCs w:val="24"/>
              </w:rPr>
            </w:pPr>
            <w:bookmarkStart w:id="42" w:name="_Toc242090050"/>
            <w:bookmarkStart w:id="43" w:name="_Toc241853550"/>
            <w:bookmarkStart w:id="44" w:name="_Toc240794918"/>
            <w:bookmarkStart w:id="45" w:name="_Toc240433078"/>
            <w:bookmarkStart w:id="46" w:name="_Toc240274758"/>
            <w:bookmarkStart w:id="47" w:name="_Toc240088962"/>
            <w:bookmarkStart w:id="48" w:name="_Toc239097161"/>
            <w:bookmarkStart w:id="49" w:name="_Toc239097057"/>
            <w:bookmarkEnd w:id="37"/>
            <w:bookmarkEnd w:id="38"/>
            <w:bookmarkEnd w:id="39"/>
            <w:bookmarkEnd w:id="40"/>
            <w:bookmarkEnd w:id="41"/>
            <w:r>
              <w:rPr>
                <w:rFonts w:ascii="Times New Roman" w:hAnsi="Times New Roman" w:cs="Times New Roman"/>
                <w:b/>
                <w:sz w:val="24"/>
                <w:szCs w:val="24"/>
              </w:rPr>
              <w:t>15</w:t>
            </w:r>
            <w:r w:rsidR="001D31BB" w:rsidRPr="00DB079E">
              <w:rPr>
                <w:rFonts w:ascii="Times New Roman" w:hAnsi="Times New Roman" w:cs="Times New Roman"/>
                <w:b/>
                <w:sz w:val="24"/>
                <w:szCs w:val="24"/>
              </w:rPr>
              <w:t>.0</w:t>
            </w:r>
            <w:r>
              <w:rPr>
                <w:rFonts w:ascii="Times New Roman" w:hAnsi="Times New Roman" w:cs="Times New Roman"/>
                <w:b/>
                <w:sz w:val="24"/>
                <w:szCs w:val="24"/>
              </w:rPr>
              <w:t>6</w:t>
            </w:r>
            <w:r w:rsidR="001D31BB" w:rsidRPr="00DB079E">
              <w:rPr>
                <w:rFonts w:ascii="Times New Roman" w:hAnsi="Times New Roman" w:cs="Times New Roman"/>
                <w:b/>
                <w:sz w:val="24"/>
                <w:szCs w:val="24"/>
              </w:rPr>
              <w:t>.2017</w:t>
            </w:r>
          </w:p>
        </w:tc>
        <w:tc>
          <w:tcPr>
            <w:tcW w:w="8045" w:type="dxa"/>
            <w:tcBorders>
              <w:top w:val="single" w:sz="4" w:space="0" w:color="auto"/>
              <w:left w:val="single" w:sz="4" w:space="0" w:color="auto"/>
              <w:bottom w:val="single" w:sz="4" w:space="0" w:color="auto"/>
              <w:right w:val="single" w:sz="4" w:space="0" w:color="auto"/>
            </w:tcBorders>
            <w:hideMark/>
          </w:tcPr>
          <w:p w:rsidR="001D31BB" w:rsidRPr="00DB079E" w:rsidRDefault="001D31BB" w:rsidP="00DB079E">
            <w:pPr>
              <w:spacing w:after="0" w:line="240" w:lineRule="auto"/>
              <w:ind w:left="284"/>
              <w:rPr>
                <w:rFonts w:ascii="Times New Roman" w:hAnsi="Times New Roman" w:cs="Times New Roman"/>
                <w:sz w:val="24"/>
                <w:szCs w:val="24"/>
              </w:rPr>
            </w:pPr>
            <w:r w:rsidRPr="00DB079E">
              <w:rPr>
                <w:rFonts w:ascii="Times New Roman" w:hAnsi="Times New Roman" w:cs="Times New Roman"/>
                <w:sz w:val="24"/>
                <w:szCs w:val="24"/>
              </w:rPr>
              <w:t>Объявление о проведении Конкурса</w:t>
            </w:r>
          </w:p>
        </w:tc>
      </w:tr>
      <w:tr w:rsidR="001D31BB" w:rsidRPr="00DB079E" w:rsidTr="007D2082">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1D31BB" w:rsidRPr="00DB079E" w:rsidRDefault="00602ED6" w:rsidP="00602ED6">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15</w:t>
            </w:r>
            <w:r w:rsidR="001D31BB" w:rsidRPr="00DB079E">
              <w:rPr>
                <w:rFonts w:ascii="Times New Roman" w:hAnsi="Times New Roman" w:cs="Times New Roman"/>
                <w:b/>
                <w:sz w:val="24"/>
                <w:szCs w:val="24"/>
              </w:rPr>
              <w:t>.0</w:t>
            </w:r>
            <w:r>
              <w:rPr>
                <w:rFonts w:ascii="Times New Roman" w:hAnsi="Times New Roman" w:cs="Times New Roman"/>
                <w:b/>
                <w:sz w:val="24"/>
                <w:szCs w:val="24"/>
              </w:rPr>
              <w:t>6</w:t>
            </w:r>
            <w:r w:rsidR="001D31BB" w:rsidRPr="00DB079E">
              <w:rPr>
                <w:rFonts w:ascii="Times New Roman" w:hAnsi="Times New Roman" w:cs="Times New Roman"/>
                <w:b/>
                <w:sz w:val="24"/>
                <w:szCs w:val="24"/>
              </w:rPr>
              <w:t>.2017-</w:t>
            </w:r>
            <w:r>
              <w:rPr>
                <w:rFonts w:ascii="Times New Roman" w:hAnsi="Times New Roman" w:cs="Times New Roman"/>
                <w:b/>
                <w:sz w:val="24"/>
                <w:szCs w:val="24"/>
              </w:rPr>
              <w:t>28</w:t>
            </w:r>
            <w:r w:rsidR="001D31BB" w:rsidRPr="00DB079E">
              <w:rPr>
                <w:rFonts w:ascii="Times New Roman" w:hAnsi="Times New Roman" w:cs="Times New Roman"/>
                <w:b/>
                <w:sz w:val="24"/>
                <w:szCs w:val="24"/>
              </w:rPr>
              <w:t>.08.2017</w:t>
            </w:r>
          </w:p>
        </w:tc>
        <w:tc>
          <w:tcPr>
            <w:tcW w:w="8045" w:type="dxa"/>
            <w:tcBorders>
              <w:top w:val="single" w:sz="4" w:space="0" w:color="auto"/>
              <w:left w:val="single" w:sz="4" w:space="0" w:color="auto"/>
              <w:bottom w:val="single" w:sz="4" w:space="0" w:color="auto"/>
              <w:right w:val="single" w:sz="4" w:space="0" w:color="auto"/>
            </w:tcBorders>
            <w:hideMark/>
          </w:tcPr>
          <w:p w:rsidR="001D31BB" w:rsidRPr="00DB079E" w:rsidRDefault="001D31BB" w:rsidP="00DB079E">
            <w:pPr>
              <w:pStyle w:val="a4"/>
              <w:pBdr>
                <w:top w:val="double" w:sz="4" w:space="1" w:color="F2F2F2"/>
                <w:left w:val="double" w:sz="4" w:space="4" w:color="F2F2F2"/>
                <w:bottom w:val="double" w:sz="4" w:space="1" w:color="F2F2F2"/>
                <w:right w:val="double" w:sz="4" w:space="4" w:color="F2F2F2"/>
              </w:pBdr>
              <w:ind w:left="284"/>
              <w:rPr>
                <w:sz w:val="24"/>
                <w:szCs w:val="24"/>
                <w:lang w:val="ru-RU"/>
              </w:rPr>
            </w:pPr>
            <w:r w:rsidRPr="00DB079E">
              <w:rPr>
                <w:sz w:val="24"/>
                <w:szCs w:val="24"/>
                <w:lang w:val="ru-RU"/>
              </w:rPr>
              <w:t>Размещение</w:t>
            </w:r>
            <w:r w:rsidRPr="00DB079E">
              <w:rPr>
                <w:sz w:val="24"/>
                <w:szCs w:val="24"/>
              </w:rPr>
              <w:t xml:space="preserve"> заявок и </w:t>
            </w:r>
            <w:r w:rsidRPr="00DB079E">
              <w:rPr>
                <w:sz w:val="24"/>
                <w:szCs w:val="24"/>
                <w:lang w:val="ru-RU"/>
              </w:rPr>
              <w:t>работ, представленных на Конкурс,</w:t>
            </w:r>
            <w:r w:rsidRPr="00DB079E">
              <w:rPr>
                <w:sz w:val="24"/>
                <w:szCs w:val="24"/>
              </w:rPr>
              <w:t xml:space="preserve"> на </w:t>
            </w:r>
            <w:r w:rsidRPr="00DB079E">
              <w:rPr>
                <w:sz w:val="24"/>
                <w:szCs w:val="24"/>
                <w:lang w:val="ru-RU"/>
              </w:rPr>
              <w:t>официальном</w:t>
            </w:r>
            <w:r w:rsidRPr="00DB079E">
              <w:rPr>
                <w:sz w:val="24"/>
                <w:szCs w:val="24"/>
              </w:rPr>
              <w:t xml:space="preserve"> сайте </w:t>
            </w:r>
            <w:r w:rsidRPr="00DB079E">
              <w:rPr>
                <w:sz w:val="24"/>
                <w:szCs w:val="24"/>
                <w:lang w:val="ru-RU"/>
              </w:rPr>
              <w:t>конкурса</w:t>
            </w:r>
            <w:r w:rsidRPr="00DB079E">
              <w:rPr>
                <w:sz w:val="24"/>
                <w:szCs w:val="24"/>
              </w:rPr>
              <w:t xml:space="preserve"> </w:t>
            </w:r>
            <w:hyperlink r:id="rId11" w:history="1">
              <w:r w:rsidRPr="00DB079E">
                <w:rPr>
                  <w:rStyle w:val="a3"/>
                  <w:sz w:val="24"/>
                  <w:szCs w:val="24"/>
                </w:rPr>
                <w:t>http://edu-family.ru/</w:t>
              </w:r>
            </w:hyperlink>
            <w:r w:rsidRPr="00DB079E">
              <w:rPr>
                <w:sz w:val="24"/>
                <w:szCs w:val="24"/>
                <w:lang w:val="ru-RU"/>
              </w:rPr>
              <w:t xml:space="preserve"> </w:t>
            </w:r>
          </w:p>
        </w:tc>
      </w:tr>
      <w:tr w:rsidR="001D31BB" w:rsidRPr="00DB079E" w:rsidTr="007D2082">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1D31BB" w:rsidRPr="00DB079E" w:rsidRDefault="00602ED6" w:rsidP="00602ED6">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15</w:t>
            </w:r>
            <w:r w:rsidR="001D31BB" w:rsidRPr="00DB079E">
              <w:rPr>
                <w:rFonts w:ascii="Times New Roman" w:hAnsi="Times New Roman" w:cs="Times New Roman"/>
                <w:b/>
                <w:sz w:val="24"/>
                <w:szCs w:val="24"/>
              </w:rPr>
              <w:t>.0</w:t>
            </w:r>
            <w:r>
              <w:rPr>
                <w:rFonts w:ascii="Times New Roman" w:hAnsi="Times New Roman" w:cs="Times New Roman"/>
                <w:b/>
                <w:sz w:val="24"/>
                <w:szCs w:val="24"/>
              </w:rPr>
              <w:t>6</w:t>
            </w:r>
            <w:r w:rsidR="001D31BB" w:rsidRPr="00DB079E">
              <w:rPr>
                <w:rFonts w:ascii="Times New Roman" w:hAnsi="Times New Roman" w:cs="Times New Roman"/>
                <w:b/>
                <w:sz w:val="24"/>
                <w:szCs w:val="24"/>
              </w:rPr>
              <w:t>.2017-</w:t>
            </w:r>
            <w:r>
              <w:rPr>
                <w:rFonts w:ascii="Times New Roman" w:hAnsi="Times New Roman" w:cs="Times New Roman"/>
                <w:b/>
                <w:sz w:val="24"/>
                <w:szCs w:val="24"/>
              </w:rPr>
              <w:t>30</w:t>
            </w:r>
            <w:r w:rsidR="001D31BB" w:rsidRPr="00DB079E">
              <w:rPr>
                <w:rFonts w:ascii="Times New Roman" w:hAnsi="Times New Roman" w:cs="Times New Roman"/>
                <w:b/>
                <w:sz w:val="24"/>
                <w:szCs w:val="24"/>
              </w:rPr>
              <w:t>.0</w:t>
            </w:r>
            <w:r>
              <w:rPr>
                <w:rFonts w:ascii="Times New Roman" w:hAnsi="Times New Roman" w:cs="Times New Roman"/>
                <w:b/>
                <w:sz w:val="24"/>
                <w:szCs w:val="24"/>
              </w:rPr>
              <w:t>8</w:t>
            </w:r>
            <w:r w:rsidR="001D31BB" w:rsidRPr="00DB079E">
              <w:rPr>
                <w:rFonts w:ascii="Times New Roman" w:hAnsi="Times New Roman" w:cs="Times New Roman"/>
                <w:b/>
                <w:sz w:val="24"/>
                <w:szCs w:val="24"/>
              </w:rPr>
              <w:t>.2017</w:t>
            </w:r>
          </w:p>
        </w:tc>
        <w:tc>
          <w:tcPr>
            <w:tcW w:w="8045" w:type="dxa"/>
            <w:tcBorders>
              <w:top w:val="single" w:sz="4" w:space="0" w:color="auto"/>
              <w:left w:val="single" w:sz="4" w:space="0" w:color="auto"/>
              <w:bottom w:val="single" w:sz="4" w:space="0" w:color="auto"/>
              <w:right w:val="single" w:sz="4" w:space="0" w:color="auto"/>
            </w:tcBorders>
            <w:hideMark/>
          </w:tcPr>
          <w:p w:rsidR="001D31BB" w:rsidRPr="00DB079E" w:rsidRDefault="001D31BB" w:rsidP="00DB079E">
            <w:pPr>
              <w:spacing w:after="0" w:line="240" w:lineRule="auto"/>
              <w:ind w:left="284"/>
              <w:rPr>
                <w:rFonts w:ascii="Times New Roman" w:hAnsi="Times New Roman" w:cs="Times New Roman"/>
                <w:sz w:val="24"/>
                <w:szCs w:val="24"/>
              </w:rPr>
            </w:pPr>
            <w:r w:rsidRPr="00DB079E">
              <w:rPr>
                <w:rFonts w:ascii="Times New Roman" w:hAnsi="Times New Roman" w:cs="Times New Roman"/>
                <w:sz w:val="24"/>
                <w:szCs w:val="24"/>
              </w:rPr>
              <w:t>Работа экспертной комиссии по оценке работ, представленных на Конкурс.</w:t>
            </w:r>
          </w:p>
        </w:tc>
      </w:tr>
      <w:tr w:rsidR="001D31BB" w:rsidRPr="00DB079E" w:rsidTr="007D2082">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1D31BB" w:rsidRPr="00DB079E" w:rsidRDefault="00602ED6" w:rsidP="00602ED6">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30</w:t>
            </w:r>
            <w:r w:rsidR="001D31BB" w:rsidRPr="00DB079E">
              <w:rPr>
                <w:rFonts w:ascii="Times New Roman" w:hAnsi="Times New Roman" w:cs="Times New Roman"/>
                <w:b/>
                <w:sz w:val="24"/>
                <w:szCs w:val="24"/>
              </w:rPr>
              <w:t>.0</w:t>
            </w:r>
            <w:r>
              <w:rPr>
                <w:rFonts w:ascii="Times New Roman" w:hAnsi="Times New Roman" w:cs="Times New Roman"/>
                <w:b/>
                <w:sz w:val="24"/>
                <w:szCs w:val="24"/>
              </w:rPr>
              <w:t>8</w:t>
            </w:r>
            <w:r w:rsidR="001D31BB" w:rsidRPr="00DB079E">
              <w:rPr>
                <w:rFonts w:ascii="Times New Roman" w:hAnsi="Times New Roman" w:cs="Times New Roman"/>
                <w:b/>
                <w:sz w:val="24"/>
                <w:szCs w:val="24"/>
              </w:rPr>
              <w:t>.2017</w:t>
            </w:r>
          </w:p>
        </w:tc>
        <w:tc>
          <w:tcPr>
            <w:tcW w:w="8045" w:type="dxa"/>
            <w:tcBorders>
              <w:top w:val="single" w:sz="4" w:space="0" w:color="auto"/>
              <w:left w:val="single" w:sz="4" w:space="0" w:color="auto"/>
              <w:bottom w:val="single" w:sz="4" w:space="0" w:color="auto"/>
              <w:right w:val="single" w:sz="4" w:space="0" w:color="auto"/>
            </w:tcBorders>
            <w:hideMark/>
          </w:tcPr>
          <w:p w:rsidR="001D31BB" w:rsidRPr="00DB079E" w:rsidRDefault="001D31BB" w:rsidP="00DB079E">
            <w:pPr>
              <w:spacing w:after="0" w:line="240" w:lineRule="auto"/>
              <w:ind w:left="284"/>
              <w:rPr>
                <w:rFonts w:ascii="Times New Roman" w:hAnsi="Times New Roman" w:cs="Times New Roman"/>
                <w:sz w:val="24"/>
                <w:szCs w:val="24"/>
              </w:rPr>
            </w:pPr>
            <w:r w:rsidRPr="00DB079E">
              <w:rPr>
                <w:rFonts w:ascii="Times New Roman" w:hAnsi="Times New Roman" w:cs="Times New Roman"/>
                <w:sz w:val="24"/>
                <w:szCs w:val="24"/>
              </w:rPr>
              <w:t>Подведение итогов Конкурса Оргкомитетом. Объявление победителей Конкурса.</w:t>
            </w:r>
          </w:p>
        </w:tc>
      </w:tr>
      <w:tr w:rsidR="001D31BB" w:rsidRPr="00DB079E" w:rsidTr="007D2082">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1D31BB" w:rsidRPr="00DB079E" w:rsidRDefault="001D31BB" w:rsidP="00602ED6">
            <w:pPr>
              <w:spacing w:after="0" w:line="240" w:lineRule="auto"/>
              <w:ind w:left="284" w:hanging="255"/>
              <w:jc w:val="both"/>
              <w:rPr>
                <w:rFonts w:ascii="Times New Roman" w:hAnsi="Times New Roman" w:cs="Times New Roman"/>
                <w:sz w:val="24"/>
                <w:szCs w:val="24"/>
              </w:rPr>
            </w:pPr>
            <w:r w:rsidRPr="00DB079E">
              <w:rPr>
                <w:rFonts w:ascii="Times New Roman" w:hAnsi="Times New Roman" w:cs="Times New Roman"/>
                <w:b/>
                <w:sz w:val="24"/>
                <w:szCs w:val="24"/>
              </w:rPr>
              <w:t xml:space="preserve">с </w:t>
            </w:r>
            <w:r w:rsidR="007D2082">
              <w:rPr>
                <w:rFonts w:ascii="Times New Roman" w:hAnsi="Times New Roman" w:cs="Times New Roman"/>
                <w:b/>
                <w:sz w:val="24"/>
                <w:szCs w:val="24"/>
              </w:rPr>
              <w:t>30</w:t>
            </w:r>
            <w:r w:rsidRPr="00DB079E">
              <w:rPr>
                <w:rFonts w:ascii="Times New Roman" w:hAnsi="Times New Roman" w:cs="Times New Roman"/>
                <w:b/>
                <w:sz w:val="24"/>
                <w:szCs w:val="24"/>
              </w:rPr>
              <w:t>.0</w:t>
            </w:r>
            <w:r w:rsidR="007D2082">
              <w:rPr>
                <w:rFonts w:ascii="Times New Roman" w:hAnsi="Times New Roman" w:cs="Times New Roman"/>
                <w:b/>
                <w:sz w:val="24"/>
                <w:szCs w:val="24"/>
              </w:rPr>
              <w:t>8</w:t>
            </w:r>
            <w:r w:rsidRPr="00DB079E">
              <w:rPr>
                <w:rFonts w:ascii="Times New Roman" w:hAnsi="Times New Roman" w:cs="Times New Roman"/>
                <w:b/>
                <w:sz w:val="24"/>
                <w:szCs w:val="24"/>
              </w:rPr>
              <w:t>.2017</w:t>
            </w:r>
          </w:p>
        </w:tc>
        <w:tc>
          <w:tcPr>
            <w:tcW w:w="8045" w:type="dxa"/>
            <w:tcBorders>
              <w:top w:val="single" w:sz="4" w:space="0" w:color="auto"/>
              <w:left w:val="single" w:sz="4" w:space="0" w:color="auto"/>
              <w:bottom w:val="single" w:sz="4" w:space="0" w:color="auto"/>
              <w:right w:val="single" w:sz="4" w:space="0" w:color="auto"/>
            </w:tcBorders>
            <w:hideMark/>
          </w:tcPr>
          <w:p w:rsidR="001D31BB" w:rsidRPr="00DB079E" w:rsidRDefault="001D31BB" w:rsidP="00DB079E">
            <w:pPr>
              <w:spacing w:after="0" w:line="240" w:lineRule="auto"/>
              <w:ind w:left="284"/>
              <w:rPr>
                <w:rFonts w:ascii="Times New Roman" w:hAnsi="Times New Roman" w:cs="Times New Roman"/>
                <w:sz w:val="24"/>
                <w:szCs w:val="24"/>
              </w:rPr>
            </w:pPr>
            <w:r w:rsidRPr="00DB079E">
              <w:rPr>
                <w:rFonts w:ascii="Times New Roman" w:hAnsi="Times New Roman" w:cs="Times New Roman"/>
                <w:sz w:val="24"/>
                <w:szCs w:val="24"/>
              </w:rPr>
              <w:t>Отправка участникам Конкурса сертификатов и дипломов</w:t>
            </w:r>
          </w:p>
        </w:tc>
      </w:tr>
    </w:tbl>
    <w:p w:rsidR="001D31BB" w:rsidRPr="00DB079E" w:rsidRDefault="001D31BB" w:rsidP="00DB079E">
      <w:pPr>
        <w:pStyle w:val="a4"/>
        <w:ind w:left="284"/>
        <w:rPr>
          <w:sz w:val="24"/>
          <w:szCs w:val="24"/>
        </w:rPr>
      </w:pPr>
      <w:bookmarkStart w:id="50" w:name="_Toc242090049"/>
      <w:bookmarkStart w:id="51" w:name="_Toc241853549"/>
      <w:bookmarkStart w:id="52" w:name="_Toc240794917"/>
      <w:bookmarkStart w:id="53" w:name="_Toc240433077"/>
      <w:bookmarkStart w:id="54" w:name="_Toc240274757"/>
      <w:bookmarkStart w:id="55" w:name="_Toc240088961"/>
      <w:bookmarkStart w:id="56" w:name="_Toc239097160"/>
      <w:bookmarkStart w:id="57" w:name="_Toc239097056"/>
    </w:p>
    <w:p w:rsidR="001D31BB" w:rsidRPr="00DB079E" w:rsidRDefault="001D31BB" w:rsidP="00DB079E">
      <w:pPr>
        <w:pStyle w:val="a4"/>
        <w:ind w:left="284"/>
        <w:rPr>
          <w:b/>
          <w:sz w:val="24"/>
          <w:szCs w:val="24"/>
          <w:lang w:val="ru-RU"/>
        </w:rPr>
      </w:pPr>
      <w:r w:rsidRPr="00DB079E">
        <w:rPr>
          <w:b/>
          <w:sz w:val="24"/>
          <w:szCs w:val="24"/>
          <w:lang w:val="ru-RU"/>
        </w:rPr>
        <w:t>7</w:t>
      </w:r>
      <w:r w:rsidRPr="00DB079E">
        <w:rPr>
          <w:b/>
          <w:sz w:val="24"/>
          <w:szCs w:val="24"/>
        </w:rPr>
        <w:t xml:space="preserve">. Порядок </w:t>
      </w:r>
      <w:r w:rsidRPr="00DB079E">
        <w:rPr>
          <w:b/>
          <w:sz w:val="24"/>
          <w:szCs w:val="24"/>
          <w:lang w:val="ru-RU"/>
        </w:rPr>
        <w:t xml:space="preserve">размещения </w:t>
      </w:r>
      <w:r w:rsidRPr="00DB079E">
        <w:rPr>
          <w:b/>
          <w:sz w:val="24"/>
          <w:szCs w:val="24"/>
        </w:rPr>
        <w:t xml:space="preserve"> </w:t>
      </w:r>
      <w:r w:rsidRPr="00DB079E">
        <w:rPr>
          <w:b/>
          <w:sz w:val="24"/>
          <w:szCs w:val="24"/>
          <w:lang w:val="ru-RU"/>
        </w:rPr>
        <w:t xml:space="preserve"> работы</w:t>
      </w:r>
    </w:p>
    <w:p w:rsidR="001D31BB" w:rsidRPr="00DB079E" w:rsidRDefault="00602ED6" w:rsidP="00DB079E">
      <w:pPr>
        <w:suppressAutoHyphens/>
        <w:spacing w:after="0" w:line="240" w:lineRule="auto"/>
        <w:ind w:left="284"/>
        <w:jc w:val="both"/>
        <w:rPr>
          <w:rFonts w:ascii="Times New Roman" w:eastAsia="Arial" w:hAnsi="Times New Roman" w:cs="Times New Roman"/>
          <w:b/>
          <w:color w:val="000000"/>
          <w:sz w:val="24"/>
          <w:szCs w:val="24"/>
          <w:u w:val="single"/>
          <w:lang w:eastAsia="ar-SA"/>
        </w:rPr>
      </w:pPr>
      <w:r>
        <w:rPr>
          <w:rFonts w:ascii="Times New Roman" w:eastAsia="Arial" w:hAnsi="Times New Roman" w:cs="Times New Roman"/>
          <w:sz w:val="24"/>
          <w:szCs w:val="24"/>
          <w:lang w:eastAsia="ar-SA"/>
        </w:rPr>
        <w:t xml:space="preserve">7.1. Каждая проектная </w:t>
      </w:r>
      <w:r w:rsidR="001D31BB" w:rsidRPr="00DB079E">
        <w:rPr>
          <w:rFonts w:ascii="Times New Roman" w:eastAsia="Arial" w:hAnsi="Times New Roman" w:cs="Times New Roman"/>
          <w:sz w:val="24"/>
          <w:szCs w:val="24"/>
          <w:lang w:eastAsia="ar-SA"/>
        </w:rPr>
        <w:t xml:space="preserve">команда </w:t>
      </w:r>
      <w:r w:rsidR="001D31BB" w:rsidRPr="00DB079E">
        <w:rPr>
          <w:rFonts w:ascii="Times New Roman" w:eastAsia="Arial" w:hAnsi="Times New Roman" w:cs="Times New Roman"/>
          <w:color w:val="000000"/>
          <w:sz w:val="24"/>
          <w:szCs w:val="24"/>
          <w:lang w:eastAsia="ar-SA"/>
        </w:rPr>
        <w:t xml:space="preserve">может представить на Конкурс </w:t>
      </w:r>
      <w:r w:rsidR="001D31BB" w:rsidRPr="00DB079E">
        <w:rPr>
          <w:rFonts w:ascii="Times New Roman" w:eastAsia="Arial" w:hAnsi="Times New Roman" w:cs="Times New Roman"/>
          <w:b/>
          <w:color w:val="000000"/>
          <w:sz w:val="24"/>
          <w:szCs w:val="24"/>
          <w:u w:val="single"/>
          <w:lang w:eastAsia="ar-SA"/>
        </w:rPr>
        <w:t>одно проектное предложение.</w:t>
      </w:r>
    </w:p>
    <w:p w:rsidR="001D31BB" w:rsidRPr="00DB079E" w:rsidRDefault="005E095C" w:rsidP="00DB079E">
      <w:pPr>
        <w:widowControl w:val="0"/>
        <w:suppressAutoHyphens/>
        <w:spacing w:after="0" w:line="240" w:lineRule="auto"/>
        <w:ind w:left="284"/>
        <w:jc w:val="both"/>
        <w:rPr>
          <w:rFonts w:ascii="Times New Roman" w:eastAsia="Arial" w:hAnsi="Times New Roman" w:cs="Times New Roman"/>
          <w:color w:val="FF0000"/>
          <w:sz w:val="24"/>
          <w:szCs w:val="24"/>
          <w:lang w:val="uk-UA" w:eastAsia="ar-SA"/>
        </w:rPr>
      </w:pPr>
      <w:r>
        <w:rPr>
          <w:rFonts w:ascii="Times New Roman" w:eastAsia="Arial" w:hAnsi="Times New Roman" w:cs="Times New Roman"/>
          <w:sz w:val="24"/>
          <w:szCs w:val="24"/>
          <w:lang w:eastAsia="ar-SA"/>
        </w:rPr>
        <w:t xml:space="preserve">7.2. </w:t>
      </w:r>
      <w:r w:rsidR="001D31BB" w:rsidRPr="00DB079E">
        <w:rPr>
          <w:rFonts w:ascii="Times New Roman" w:eastAsia="Arial" w:hAnsi="Times New Roman" w:cs="Times New Roman"/>
          <w:sz w:val="24"/>
          <w:szCs w:val="24"/>
          <w:lang w:eastAsia="ar-SA"/>
        </w:rPr>
        <w:t>Работы, представ</w:t>
      </w:r>
      <w:r w:rsidR="00602ED6">
        <w:rPr>
          <w:rFonts w:ascii="Times New Roman" w:eastAsia="Arial" w:hAnsi="Times New Roman" w:cs="Times New Roman"/>
          <w:sz w:val="24"/>
          <w:szCs w:val="24"/>
          <w:lang w:eastAsia="ar-SA"/>
        </w:rPr>
        <w:t xml:space="preserve">ленные на Конкурс, должны быть </w:t>
      </w:r>
      <w:r w:rsidR="001D31BB" w:rsidRPr="00DB079E">
        <w:rPr>
          <w:rFonts w:ascii="Times New Roman" w:eastAsia="Arial" w:hAnsi="Times New Roman" w:cs="Times New Roman"/>
          <w:sz w:val="24"/>
          <w:szCs w:val="24"/>
          <w:lang w:eastAsia="ar-SA"/>
        </w:rPr>
        <w:t xml:space="preserve">размещены в строгом соответствии Инструкции по размещению работ в социальной педагогической сети. </w:t>
      </w:r>
    </w:p>
    <w:p w:rsidR="001D31BB" w:rsidRPr="00DB079E" w:rsidRDefault="001D31BB" w:rsidP="00DB079E">
      <w:pPr>
        <w:suppressAutoHyphens/>
        <w:spacing w:after="0" w:line="240" w:lineRule="auto"/>
        <w:ind w:left="284"/>
        <w:jc w:val="both"/>
        <w:rPr>
          <w:rFonts w:ascii="Times New Roman" w:eastAsia="Arial" w:hAnsi="Times New Roman" w:cs="Times New Roman"/>
          <w:sz w:val="24"/>
          <w:szCs w:val="24"/>
          <w:lang w:eastAsia="ar-SA"/>
        </w:rPr>
      </w:pPr>
      <w:r w:rsidRPr="00DB079E">
        <w:rPr>
          <w:rFonts w:ascii="Times New Roman" w:eastAsia="Arial" w:hAnsi="Times New Roman" w:cs="Times New Roman"/>
          <w:sz w:val="24"/>
          <w:szCs w:val="24"/>
          <w:lang w:eastAsia="ar-SA"/>
        </w:rPr>
        <w:t xml:space="preserve">7.3.  </w:t>
      </w:r>
      <w:r w:rsidRPr="00DB079E">
        <w:rPr>
          <w:rFonts w:ascii="Times New Roman" w:eastAsia="Arial" w:hAnsi="Times New Roman" w:cs="Times New Roman"/>
          <w:b/>
          <w:sz w:val="24"/>
          <w:szCs w:val="24"/>
          <w:lang w:eastAsia="ar-SA"/>
        </w:rPr>
        <w:t>Работы, представленные на Конкурс, загружаются в электронн</w:t>
      </w:r>
      <w:r w:rsidR="00602ED6">
        <w:rPr>
          <w:rFonts w:ascii="Times New Roman" w:eastAsia="Arial" w:hAnsi="Times New Roman" w:cs="Times New Roman"/>
          <w:b/>
          <w:sz w:val="24"/>
          <w:szCs w:val="24"/>
          <w:lang w:eastAsia="ar-SA"/>
        </w:rPr>
        <w:t xml:space="preserve">ом виде в одном архивном файле </w:t>
      </w:r>
      <w:r w:rsidRPr="00DB079E">
        <w:rPr>
          <w:rFonts w:ascii="Times New Roman" w:eastAsia="Arial" w:hAnsi="Times New Roman" w:cs="Times New Roman"/>
          <w:b/>
          <w:sz w:val="24"/>
          <w:szCs w:val="24"/>
          <w:lang w:eastAsia="ar-SA"/>
        </w:rPr>
        <w:t>(</w:t>
      </w:r>
      <w:proofErr w:type="spellStart"/>
      <w:r w:rsidRPr="00DB079E">
        <w:rPr>
          <w:rFonts w:ascii="Times New Roman" w:eastAsia="Arial" w:hAnsi="Times New Roman" w:cs="Times New Roman"/>
          <w:b/>
          <w:sz w:val="24"/>
          <w:szCs w:val="24"/>
          <w:lang w:eastAsia="ar-SA"/>
        </w:rPr>
        <w:t>zip</w:t>
      </w:r>
      <w:proofErr w:type="spellEnd"/>
      <w:r w:rsidRPr="00DB079E">
        <w:rPr>
          <w:rFonts w:ascii="Times New Roman" w:eastAsia="Arial" w:hAnsi="Times New Roman" w:cs="Times New Roman"/>
          <w:b/>
          <w:sz w:val="24"/>
          <w:szCs w:val="24"/>
          <w:lang w:eastAsia="ar-SA"/>
        </w:rPr>
        <w:t xml:space="preserve"> или </w:t>
      </w:r>
      <w:proofErr w:type="spellStart"/>
      <w:r w:rsidRPr="00DB079E">
        <w:rPr>
          <w:rFonts w:ascii="Times New Roman" w:eastAsia="Arial" w:hAnsi="Times New Roman" w:cs="Times New Roman"/>
          <w:b/>
          <w:sz w:val="24"/>
          <w:szCs w:val="24"/>
          <w:lang w:eastAsia="ar-SA"/>
        </w:rPr>
        <w:t>rar</w:t>
      </w:r>
      <w:proofErr w:type="spellEnd"/>
      <w:r w:rsidRPr="00DB079E">
        <w:rPr>
          <w:rFonts w:ascii="Times New Roman" w:eastAsia="Arial" w:hAnsi="Times New Roman" w:cs="Times New Roman"/>
          <w:b/>
          <w:sz w:val="24"/>
          <w:szCs w:val="24"/>
          <w:lang w:eastAsia="ar-SA"/>
        </w:rPr>
        <w:t>). Имя архивного файла соответствует фамилии и инициалам автора.</w:t>
      </w:r>
      <w:r w:rsidRPr="00DB079E">
        <w:rPr>
          <w:rFonts w:ascii="Times New Roman" w:eastAsia="Arial" w:hAnsi="Times New Roman" w:cs="Times New Roman"/>
          <w:sz w:val="24"/>
          <w:szCs w:val="24"/>
          <w:lang w:eastAsia="ar-SA"/>
        </w:rPr>
        <w:t xml:space="preserve"> </w:t>
      </w:r>
    </w:p>
    <w:p w:rsidR="001D31BB" w:rsidRPr="00DB079E" w:rsidRDefault="001D31BB" w:rsidP="00DB079E">
      <w:pPr>
        <w:suppressAutoHyphens/>
        <w:spacing w:after="0" w:line="240" w:lineRule="auto"/>
        <w:ind w:left="284"/>
        <w:jc w:val="both"/>
        <w:rPr>
          <w:rFonts w:ascii="Times New Roman" w:eastAsia="Arial" w:hAnsi="Times New Roman" w:cs="Times New Roman"/>
          <w:sz w:val="24"/>
          <w:szCs w:val="24"/>
          <w:lang w:eastAsia="ar-SA"/>
        </w:rPr>
      </w:pPr>
      <w:r w:rsidRPr="00DB079E">
        <w:rPr>
          <w:rFonts w:ascii="Times New Roman" w:eastAsia="Arial" w:hAnsi="Times New Roman" w:cs="Times New Roman"/>
          <w:sz w:val="24"/>
          <w:szCs w:val="24"/>
          <w:lang w:eastAsia="ar-SA"/>
        </w:rPr>
        <w:t xml:space="preserve">7.4. На Конкурс принимаются работы только от авторов-правообладателей. В случае установления факта предоставления ложных сведений об авторстве соответствующая работа исключается из участия в Конкурсе, а участник, неправомерно представивший её, лишается права участия в Конкурсе. </w:t>
      </w:r>
    </w:p>
    <w:p w:rsidR="001D31BB" w:rsidRPr="00DB079E" w:rsidRDefault="001D31BB" w:rsidP="00DB079E">
      <w:pPr>
        <w:widowControl w:val="0"/>
        <w:suppressAutoHyphens/>
        <w:spacing w:after="0" w:line="240" w:lineRule="auto"/>
        <w:ind w:left="284"/>
        <w:jc w:val="both"/>
        <w:rPr>
          <w:rFonts w:ascii="Times New Roman" w:eastAsia="Arial" w:hAnsi="Times New Roman" w:cs="Times New Roman"/>
          <w:sz w:val="24"/>
          <w:szCs w:val="24"/>
          <w:lang w:eastAsia="ar-SA"/>
        </w:rPr>
      </w:pPr>
      <w:r w:rsidRPr="00DB079E">
        <w:rPr>
          <w:rFonts w:ascii="Times New Roman" w:eastAsia="Arial" w:hAnsi="Times New Roman" w:cs="Times New Roman"/>
          <w:sz w:val="24"/>
          <w:szCs w:val="24"/>
          <w:lang w:eastAsia="ar-SA"/>
        </w:rPr>
        <w:t>7.5.  Работы, присланные по электронной почте или по обычной почте, на Конкурс не принимаются.</w:t>
      </w:r>
    </w:p>
    <w:p w:rsidR="001D31BB" w:rsidRPr="00DB079E" w:rsidRDefault="001D31BB" w:rsidP="00DB079E">
      <w:pPr>
        <w:widowControl w:val="0"/>
        <w:suppressAutoHyphens/>
        <w:spacing w:after="0" w:line="240" w:lineRule="auto"/>
        <w:ind w:left="284"/>
        <w:jc w:val="both"/>
        <w:rPr>
          <w:rFonts w:ascii="Times New Roman" w:eastAsia="Arial" w:hAnsi="Times New Roman" w:cs="Times New Roman"/>
          <w:color w:val="000000"/>
          <w:sz w:val="24"/>
          <w:szCs w:val="24"/>
          <w:lang w:eastAsia="ar-SA"/>
        </w:rPr>
      </w:pPr>
      <w:r w:rsidRPr="00DB079E">
        <w:rPr>
          <w:rFonts w:ascii="Times New Roman" w:eastAsia="Arial" w:hAnsi="Times New Roman" w:cs="Times New Roman"/>
          <w:sz w:val="24"/>
          <w:szCs w:val="24"/>
          <w:lang w:eastAsia="ar-SA"/>
        </w:rPr>
        <w:t xml:space="preserve">7.6.   </w:t>
      </w:r>
      <w:r w:rsidRPr="00DB079E">
        <w:rPr>
          <w:rFonts w:ascii="Times New Roman" w:eastAsia="Arial" w:hAnsi="Times New Roman" w:cs="Times New Roman"/>
          <w:color w:val="000000"/>
          <w:sz w:val="24"/>
          <w:szCs w:val="24"/>
          <w:lang w:eastAsia="ar-SA"/>
        </w:rPr>
        <w:t>Предъявляемые на Конкурс работы не должны:</w:t>
      </w:r>
    </w:p>
    <w:p w:rsidR="001D31BB" w:rsidRPr="00DB079E" w:rsidRDefault="001D31BB" w:rsidP="00DB079E">
      <w:pPr>
        <w:widowControl w:val="0"/>
        <w:suppressAutoHyphens/>
        <w:spacing w:after="0" w:line="240" w:lineRule="auto"/>
        <w:ind w:left="284"/>
        <w:jc w:val="both"/>
        <w:rPr>
          <w:rFonts w:ascii="Times New Roman" w:eastAsia="Arial" w:hAnsi="Times New Roman" w:cs="Times New Roman"/>
          <w:sz w:val="24"/>
          <w:szCs w:val="24"/>
          <w:lang w:eastAsia="ar-SA"/>
        </w:rPr>
      </w:pPr>
      <w:r w:rsidRPr="00DB079E">
        <w:rPr>
          <w:rFonts w:ascii="Times New Roman" w:eastAsia="Arial" w:hAnsi="Times New Roman" w:cs="Times New Roman"/>
          <w:sz w:val="24"/>
          <w:szCs w:val="24"/>
          <w:lang w:eastAsia="ar-SA"/>
        </w:rPr>
        <w:t xml:space="preserve">  содержать информации, нарушающей авторские права третьих лиц</w:t>
      </w:r>
      <w:r w:rsidRPr="00DB079E">
        <w:rPr>
          <w:rFonts w:ascii="Times New Roman" w:eastAsia="Arial" w:hAnsi="Times New Roman" w:cs="Times New Roman"/>
          <w:sz w:val="24"/>
          <w:szCs w:val="24"/>
          <w:vertAlign w:val="superscript"/>
          <w:lang w:eastAsia="ar-SA"/>
        </w:rPr>
        <w:footnoteReference w:id="1"/>
      </w:r>
      <w:r w:rsidRPr="00DB079E">
        <w:rPr>
          <w:rFonts w:ascii="Times New Roman" w:eastAsia="Arial" w:hAnsi="Times New Roman" w:cs="Times New Roman"/>
          <w:sz w:val="24"/>
          <w:szCs w:val="24"/>
          <w:lang w:eastAsia="ar-SA"/>
        </w:rPr>
        <w:t>;</w:t>
      </w:r>
    </w:p>
    <w:p w:rsidR="001D31BB" w:rsidRPr="00DB079E" w:rsidRDefault="001D31BB" w:rsidP="00DB079E">
      <w:pPr>
        <w:widowControl w:val="0"/>
        <w:suppressAutoHyphens/>
        <w:spacing w:after="0" w:line="240" w:lineRule="auto"/>
        <w:ind w:left="284"/>
        <w:jc w:val="both"/>
        <w:rPr>
          <w:rFonts w:ascii="Times New Roman" w:eastAsia="Arial" w:hAnsi="Times New Roman" w:cs="Times New Roman"/>
          <w:sz w:val="24"/>
          <w:szCs w:val="24"/>
          <w:lang w:eastAsia="ar-SA"/>
        </w:rPr>
      </w:pPr>
      <w:r w:rsidRPr="00DB079E">
        <w:rPr>
          <w:rFonts w:ascii="Times New Roman" w:eastAsia="Arial" w:hAnsi="Times New Roman" w:cs="Times New Roman"/>
          <w:sz w:val="24"/>
          <w:szCs w:val="24"/>
          <w:lang w:eastAsia="ar-SA"/>
        </w:rPr>
        <w:t xml:space="preserve">  содержать фактографических ошибок и неэтичных компонентов;</w:t>
      </w:r>
    </w:p>
    <w:p w:rsidR="001D31BB" w:rsidRPr="00DB079E" w:rsidRDefault="001D31BB" w:rsidP="00DB079E">
      <w:pPr>
        <w:widowControl w:val="0"/>
        <w:suppressAutoHyphens/>
        <w:spacing w:after="0" w:line="240" w:lineRule="auto"/>
        <w:ind w:left="284"/>
        <w:jc w:val="both"/>
        <w:rPr>
          <w:rFonts w:ascii="Times New Roman" w:eastAsia="Arial" w:hAnsi="Times New Roman" w:cs="Times New Roman"/>
          <w:sz w:val="24"/>
          <w:szCs w:val="24"/>
          <w:lang w:eastAsia="ar-SA"/>
        </w:rPr>
      </w:pPr>
      <w:r w:rsidRPr="00DB079E">
        <w:rPr>
          <w:rFonts w:ascii="Times New Roman" w:eastAsia="Arial" w:hAnsi="Times New Roman" w:cs="Times New Roman"/>
          <w:sz w:val="24"/>
          <w:szCs w:val="24"/>
          <w:lang w:eastAsia="ar-SA"/>
        </w:rPr>
        <w:t xml:space="preserve">  содержать информации, прямо или косвенно призывающей к половой и расовой    </w:t>
      </w:r>
      <w:r w:rsidRPr="00DB079E">
        <w:rPr>
          <w:rFonts w:ascii="Times New Roman" w:eastAsia="Arial" w:hAnsi="Times New Roman" w:cs="Times New Roman"/>
          <w:sz w:val="24"/>
          <w:szCs w:val="24"/>
          <w:lang w:eastAsia="ar-SA"/>
        </w:rPr>
        <w:lastRenderedPageBreak/>
        <w:t>дискриминации, межнациональной и межрелигиоз</w:t>
      </w:r>
      <w:r w:rsidR="00602ED6">
        <w:rPr>
          <w:rFonts w:ascii="Times New Roman" w:eastAsia="Arial" w:hAnsi="Times New Roman" w:cs="Times New Roman"/>
          <w:sz w:val="24"/>
          <w:szCs w:val="24"/>
          <w:lang w:eastAsia="ar-SA"/>
        </w:rPr>
        <w:t xml:space="preserve">ной розни, призывов к насилию, </w:t>
      </w:r>
      <w:r w:rsidRPr="00DB079E">
        <w:rPr>
          <w:rFonts w:ascii="Times New Roman" w:eastAsia="Arial" w:hAnsi="Times New Roman" w:cs="Times New Roman"/>
          <w:sz w:val="24"/>
          <w:szCs w:val="24"/>
          <w:lang w:eastAsia="ar-SA"/>
        </w:rPr>
        <w:t>терроризму, нарушению демократических свобод и ценностей, а также прав граждан.</w:t>
      </w:r>
    </w:p>
    <w:p w:rsidR="001D31BB" w:rsidRPr="00DB079E" w:rsidRDefault="001D31BB" w:rsidP="00DB079E">
      <w:pPr>
        <w:widowControl w:val="0"/>
        <w:suppressAutoHyphens/>
        <w:spacing w:after="0" w:line="240" w:lineRule="auto"/>
        <w:ind w:left="284"/>
        <w:jc w:val="both"/>
        <w:rPr>
          <w:rFonts w:ascii="Times New Roman" w:eastAsia="Arial" w:hAnsi="Times New Roman" w:cs="Times New Roman"/>
          <w:sz w:val="24"/>
          <w:szCs w:val="24"/>
          <w:lang w:eastAsia="ar-SA"/>
        </w:rPr>
      </w:pPr>
      <w:r w:rsidRPr="00DB079E">
        <w:rPr>
          <w:rFonts w:ascii="Times New Roman" w:eastAsia="Arial" w:hAnsi="Times New Roman" w:cs="Times New Roman"/>
          <w:sz w:val="24"/>
          <w:szCs w:val="24"/>
          <w:lang w:eastAsia="ar-SA"/>
        </w:rPr>
        <w:t>7.7. В случае несоответствия материалов, представленных на Конкурс, вышеуказанным требованиям, организаторы Конкурса оставляют за собой право удалять материалы с сайта без уведомления об этом авторов материалов.</w:t>
      </w:r>
    </w:p>
    <w:p w:rsidR="001D31BB" w:rsidRPr="00DB079E" w:rsidRDefault="001D31BB" w:rsidP="00DB079E">
      <w:pPr>
        <w:widowControl w:val="0"/>
        <w:suppressAutoHyphens/>
        <w:spacing w:after="0" w:line="240" w:lineRule="auto"/>
        <w:ind w:left="284"/>
        <w:jc w:val="both"/>
        <w:rPr>
          <w:rFonts w:ascii="Times New Roman" w:eastAsia="Arial" w:hAnsi="Times New Roman" w:cs="Times New Roman"/>
          <w:bCs/>
          <w:sz w:val="24"/>
          <w:szCs w:val="24"/>
          <w:lang w:eastAsia="ar-SA"/>
        </w:rPr>
      </w:pPr>
      <w:r w:rsidRPr="00DB079E">
        <w:rPr>
          <w:rFonts w:ascii="Times New Roman" w:eastAsia="Arial" w:hAnsi="Times New Roman" w:cs="Times New Roman"/>
          <w:sz w:val="24"/>
          <w:szCs w:val="24"/>
          <w:lang w:eastAsia="ar-SA"/>
        </w:rPr>
        <w:t xml:space="preserve">7.9. </w:t>
      </w:r>
      <w:r w:rsidRPr="00DB079E">
        <w:rPr>
          <w:rFonts w:ascii="Times New Roman" w:eastAsia="Arial" w:hAnsi="Times New Roman" w:cs="Times New Roman"/>
          <w:bCs/>
          <w:sz w:val="24"/>
          <w:szCs w:val="24"/>
          <w:lang w:eastAsia="ar-SA"/>
        </w:rPr>
        <w:t>Для участия в Конкурсе участникам необходимо заполнить Заявку, и загрузить</w:t>
      </w:r>
      <w:r w:rsidR="00602ED6">
        <w:rPr>
          <w:rFonts w:ascii="Times New Roman" w:eastAsia="Arial" w:hAnsi="Times New Roman" w:cs="Times New Roman"/>
          <w:bCs/>
          <w:sz w:val="24"/>
          <w:szCs w:val="24"/>
          <w:lang w:eastAsia="ar-SA"/>
        </w:rPr>
        <w:t xml:space="preserve"> </w:t>
      </w:r>
      <w:r w:rsidRPr="00DB079E">
        <w:rPr>
          <w:rFonts w:ascii="Times New Roman" w:eastAsia="Arial" w:hAnsi="Times New Roman" w:cs="Times New Roman"/>
          <w:bCs/>
          <w:sz w:val="24"/>
          <w:szCs w:val="24"/>
          <w:lang w:eastAsia="ar-SA"/>
        </w:rPr>
        <w:t>проектное предложение.</w:t>
      </w:r>
    </w:p>
    <w:p w:rsidR="001D31BB" w:rsidRPr="00DB079E" w:rsidRDefault="001D31BB" w:rsidP="00DB079E">
      <w:pPr>
        <w:pStyle w:val="a4"/>
        <w:ind w:left="284"/>
        <w:rPr>
          <w:sz w:val="24"/>
          <w:szCs w:val="24"/>
          <w:lang w:val="ru-RU"/>
        </w:rPr>
      </w:pPr>
    </w:p>
    <w:p w:rsidR="001D31BB" w:rsidRPr="00DB079E" w:rsidRDefault="001D31BB" w:rsidP="00DB079E">
      <w:pPr>
        <w:pStyle w:val="3"/>
        <w:spacing w:before="0" w:after="0"/>
        <w:ind w:left="284"/>
        <w:rPr>
          <w:rFonts w:ascii="Times New Roman" w:hAnsi="Times New Roman"/>
          <w:sz w:val="24"/>
          <w:szCs w:val="24"/>
        </w:rPr>
      </w:pPr>
      <w:r w:rsidRPr="00DB079E">
        <w:rPr>
          <w:rFonts w:ascii="Times New Roman" w:hAnsi="Times New Roman"/>
          <w:sz w:val="24"/>
          <w:szCs w:val="24"/>
          <w:lang w:val="ru-RU"/>
        </w:rPr>
        <w:t>8</w:t>
      </w:r>
      <w:r w:rsidRPr="00DB079E">
        <w:rPr>
          <w:rFonts w:ascii="Times New Roman" w:hAnsi="Times New Roman"/>
          <w:sz w:val="24"/>
          <w:szCs w:val="24"/>
        </w:rPr>
        <w:t>. Критерии и процедура оценки материалов</w:t>
      </w:r>
      <w:bookmarkEnd w:id="50"/>
      <w:bookmarkEnd w:id="51"/>
      <w:bookmarkEnd w:id="52"/>
      <w:bookmarkEnd w:id="53"/>
      <w:bookmarkEnd w:id="54"/>
      <w:bookmarkEnd w:id="55"/>
      <w:bookmarkEnd w:id="56"/>
      <w:bookmarkEnd w:id="57"/>
      <w:r w:rsidRPr="00DB079E">
        <w:rPr>
          <w:rFonts w:ascii="Times New Roman" w:hAnsi="Times New Roman"/>
          <w:sz w:val="24"/>
          <w:szCs w:val="24"/>
          <w:lang w:val="ru-RU"/>
        </w:rPr>
        <w:t>, представленных на Конкурс</w:t>
      </w:r>
      <w:r w:rsidRPr="00DB079E">
        <w:rPr>
          <w:rFonts w:ascii="Times New Roman" w:hAnsi="Times New Roman"/>
          <w:sz w:val="24"/>
          <w:szCs w:val="24"/>
        </w:rPr>
        <w:t xml:space="preserve"> </w:t>
      </w:r>
    </w:p>
    <w:p w:rsidR="001D31BB" w:rsidRPr="00DB079E" w:rsidRDefault="001D31BB" w:rsidP="00DB079E">
      <w:pPr>
        <w:spacing w:after="0" w:line="240" w:lineRule="auto"/>
        <w:ind w:left="284" w:right="57"/>
        <w:jc w:val="both"/>
        <w:rPr>
          <w:rFonts w:ascii="Times New Roman" w:hAnsi="Times New Roman" w:cs="Times New Roman"/>
          <w:sz w:val="24"/>
          <w:szCs w:val="24"/>
        </w:rPr>
      </w:pPr>
      <w:r w:rsidRPr="00DB079E">
        <w:rPr>
          <w:rFonts w:ascii="Times New Roman" w:hAnsi="Times New Roman" w:cs="Times New Roman"/>
          <w:sz w:val="24"/>
          <w:szCs w:val="24"/>
        </w:rPr>
        <w:t xml:space="preserve">8.1. Критерии и методика оценивания работ, представленных на Конкурс, определяются и утверждаются Экспертной комиссией. </w:t>
      </w:r>
    </w:p>
    <w:p w:rsidR="001D31BB" w:rsidRPr="00DB079E" w:rsidRDefault="001D31BB" w:rsidP="00DB079E">
      <w:pPr>
        <w:spacing w:after="0" w:line="240" w:lineRule="auto"/>
        <w:ind w:left="284"/>
        <w:jc w:val="both"/>
        <w:rPr>
          <w:rFonts w:ascii="Times New Roman" w:hAnsi="Times New Roman" w:cs="Times New Roman"/>
          <w:sz w:val="24"/>
          <w:szCs w:val="24"/>
        </w:rPr>
      </w:pPr>
      <w:r w:rsidRPr="00DB079E">
        <w:rPr>
          <w:rFonts w:ascii="Times New Roman" w:hAnsi="Times New Roman" w:cs="Times New Roman"/>
          <w:sz w:val="24"/>
          <w:szCs w:val="24"/>
        </w:rPr>
        <w:t>8.2. Техническими экспертами оцениваются:</w:t>
      </w:r>
    </w:p>
    <w:p w:rsidR="001D31BB" w:rsidRPr="00DB079E" w:rsidRDefault="005E095C" w:rsidP="00A67FC1">
      <w:pPr>
        <w:pStyle w:val="a5"/>
        <w:numPr>
          <w:ilvl w:val="0"/>
          <w:numId w:val="5"/>
        </w:numPr>
        <w:tabs>
          <w:tab w:val="left" w:pos="567"/>
        </w:tabs>
        <w:ind w:left="567" w:hanging="283"/>
        <w:jc w:val="both"/>
        <w:rPr>
          <w:sz w:val="24"/>
          <w:szCs w:val="24"/>
        </w:rPr>
      </w:pPr>
      <w:r>
        <w:rPr>
          <w:sz w:val="24"/>
          <w:szCs w:val="24"/>
        </w:rPr>
        <w:t>с</w:t>
      </w:r>
      <w:r w:rsidR="001D31BB" w:rsidRPr="00DB079E">
        <w:rPr>
          <w:sz w:val="24"/>
          <w:szCs w:val="24"/>
        </w:rPr>
        <w:t>оответствие формальным требованиям Положения</w:t>
      </w:r>
      <w:r>
        <w:rPr>
          <w:sz w:val="24"/>
          <w:szCs w:val="24"/>
        </w:rPr>
        <w:t>;</w:t>
      </w:r>
    </w:p>
    <w:p w:rsidR="001D31BB" w:rsidRPr="00DB079E" w:rsidRDefault="005E095C" w:rsidP="00A67FC1">
      <w:pPr>
        <w:pStyle w:val="a5"/>
        <w:numPr>
          <w:ilvl w:val="0"/>
          <w:numId w:val="5"/>
        </w:numPr>
        <w:tabs>
          <w:tab w:val="left" w:pos="567"/>
        </w:tabs>
        <w:ind w:left="567" w:hanging="283"/>
        <w:jc w:val="both"/>
        <w:rPr>
          <w:sz w:val="24"/>
          <w:szCs w:val="24"/>
        </w:rPr>
      </w:pPr>
      <w:r>
        <w:rPr>
          <w:sz w:val="24"/>
          <w:szCs w:val="24"/>
        </w:rPr>
        <w:t>н</w:t>
      </w:r>
      <w:r w:rsidR="001D31BB" w:rsidRPr="00DB079E">
        <w:rPr>
          <w:sz w:val="24"/>
          <w:szCs w:val="24"/>
        </w:rPr>
        <w:t>аличие полног</w:t>
      </w:r>
      <w:r>
        <w:rPr>
          <w:sz w:val="24"/>
          <w:szCs w:val="24"/>
        </w:rPr>
        <w:t>о пакета конкурсных документов;</w:t>
      </w:r>
    </w:p>
    <w:p w:rsidR="00A67FC1" w:rsidRPr="00A67FC1" w:rsidRDefault="005E095C" w:rsidP="00D06F43">
      <w:pPr>
        <w:pStyle w:val="a5"/>
        <w:numPr>
          <w:ilvl w:val="0"/>
          <w:numId w:val="5"/>
        </w:numPr>
        <w:tabs>
          <w:tab w:val="left" w:pos="567"/>
        </w:tabs>
        <w:ind w:left="567" w:hanging="283"/>
        <w:jc w:val="both"/>
        <w:rPr>
          <w:sz w:val="24"/>
          <w:szCs w:val="24"/>
        </w:rPr>
      </w:pPr>
      <w:r>
        <w:rPr>
          <w:sz w:val="24"/>
          <w:szCs w:val="24"/>
        </w:rPr>
        <w:t>р</w:t>
      </w:r>
      <w:r w:rsidR="001D31BB" w:rsidRPr="00DB079E">
        <w:rPr>
          <w:sz w:val="24"/>
          <w:szCs w:val="24"/>
        </w:rPr>
        <w:t>азмещение архивного файла в соответствии с Требованиями к конкурсным материалам</w:t>
      </w:r>
      <w:r w:rsidR="00D06F43">
        <w:rPr>
          <w:sz w:val="24"/>
          <w:szCs w:val="24"/>
        </w:rPr>
        <w:t xml:space="preserve"> </w:t>
      </w:r>
      <w:r w:rsidR="00D06F43" w:rsidRPr="00D06F43">
        <w:rPr>
          <w:b/>
          <w:sz w:val="24"/>
          <w:szCs w:val="24"/>
        </w:rPr>
        <w:t xml:space="preserve">Всероссийский конкурс отчетов мини-проектов в рамках Года экологии "Украсим мир цветами" </w:t>
      </w:r>
      <w:r w:rsidR="00A67FC1">
        <w:rPr>
          <w:sz w:val="24"/>
          <w:szCs w:val="24"/>
        </w:rPr>
        <w:t xml:space="preserve">на </w:t>
      </w:r>
      <w:r w:rsidR="001D31BB" w:rsidRPr="00DB079E">
        <w:rPr>
          <w:sz w:val="24"/>
          <w:szCs w:val="24"/>
        </w:rPr>
        <w:t>сайте</w:t>
      </w:r>
      <w:r w:rsidR="001D31BB" w:rsidRPr="00D06F43">
        <w:rPr>
          <w:sz w:val="22"/>
          <w:szCs w:val="24"/>
        </w:rPr>
        <w:t xml:space="preserve"> </w:t>
      </w:r>
      <w:hyperlink r:id="rId12" w:history="1">
        <w:r w:rsidR="001D31BB" w:rsidRPr="00D06F43">
          <w:rPr>
            <w:color w:val="002060"/>
            <w:sz w:val="24"/>
          </w:rPr>
          <w:t>http://edu-family.ru/</w:t>
        </w:r>
      </w:hyperlink>
      <w:r>
        <w:rPr>
          <w:color w:val="002060"/>
        </w:rPr>
        <w:t>;</w:t>
      </w:r>
    </w:p>
    <w:p w:rsidR="001D31BB" w:rsidRPr="007D2082" w:rsidRDefault="005E095C" w:rsidP="007D2082">
      <w:pPr>
        <w:pStyle w:val="a5"/>
        <w:numPr>
          <w:ilvl w:val="0"/>
          <w:numId w:val="5"/>
        </w:numPr>
        <w:tabs>
          <w:tab w:val="left" w:pos="567"/>
        </w:tabs>
        <w:ind w:left="567" w:hanging="283"/>
        <w:jc w:val="both"/>
        <w:rPr>
          <w:sz w:val="24"/>
          <w:szCs w:val="24"/>
        </w:rPr>
      </w:pPr>
      <w:r>
        <w:rPr>
          <w:sz w:val="24"/>
          <w:szCs w:val="24"/>
        </w:rPr>
        <w:t>с</w:t>
      </w:r>
      <w:r w:rsidR="001D31BB" w:rsidRPr="00DB079E">
        <w:rPr>
          <w:sz w:val="24"/>
          <w:szCs w:val="24"/>
        </w:rPr>
        <w:t>облюдение законодательства Российской Федерации, в том числе закона об авторском праве (есть ссылки на авторов (ис</w:t>
      </w:r>
      <w:r w:rsidR="00A67FC1">
        <w:rPr>
          <w:sz w:val="24"/>
          <w:szCs w:val="24"/>
        </w:rPr>
        <w:t xml:space="preserve">точники) использованных цитат, </w:t>
      </w:r>
      <w:r w:rsidR="001D31BB" w:rsidRPr="00DB079E">
        <w:rPr>
          <w:sz w:val="24"/>
          <w:szCs w:val="24"/>
        </w:rPr>
        <w:t xml:space="preserve">фото- и видеоизображений, наличие списка использованных источников и литературы, оформление текстовой части работы на русском языке)  </w:t>
      </w:r>
    </w:p>
    <w:p w:rsidR="001D31BB" w:rsidRPr="00DB079E" w:rsidRDefault="001D31BB" w:rsidP="00DB079E">
      <w:pPr>
        <w:spacing w:after="0" w:line="240" w:lineRule="auto"/>
        <w:ind w:left="284"/>
        <w:jc w:val="both"/>
        <w:rPr>
          <w:rFonts w:ascii="Times New Roman" w:hAnsi="Times New Roman" w:cs="Times New Roman"/>
          <w:sz w:val="24"/>
          <w:szCs w:val="24"/>
        </w:rPr>
      </w:pPr>
      <w:r w:rsidRPr="00DB079E">
        <w:rPr>
          <w:rFonts w:ascii="Times New Roman" w:hAnsi="Times New Roman" w:cs="Times New Roman"/>
          <w:sz w:val="24"/>
          <w:szCs w:val="24"/>
        </w:rPr>
        <w:t xml:space="preserve"> 8.3. </w:t>
      </w:r>
      <w:r w:rsidR="00A67FC1">
        <w:rPr>
          <w:rFonts w:ascii="Times New Roman" w:hAnsi="Times New Roman" w:cs="Times New Roman"/>
          <w:sz w:val="24"/>
          <w:szCs w:val="24"/>
        </w:rPr>
        <w:t xml:space="preserve">Критерии оценки проектных предложений </w:t>
      </w:r>
      <w:r w:rsidRPr="00DB079E">
        <w:rPr>
          <w:rFonts w:ascii="Times New Roman" w:hAnsi="Times New Roman" w:cs="Times New Roman"/>
          <w:sz w:val="24"/>
          <w:szCs w:val="24"/>
        </w:rPr>
        <w:t xml:space="preserve">Конкурса: </w:t>
      </w:r>
    </w:p>
    <w:p w:rsidR="00CB5E09" w:rsidRPr="00D06F43" w:rsidRDefault="00CB5E09" w:rsidP="00D06F43">
      <w:pPr>
        <w:pStyle w:val="a5"/>
        <w:numPr>
          <w:ilvl w:val="0"/>
          <w:numId w:val="10"/>
        </w:numPr>
        <w:ind w:right="57"/>
        <w:jc w:val="both"/>
        <w:rPr>
          <w:sz w:val="24"/>
          <w:szCs w:val="24"/>
        </w:rPr>
      </w:pPr>
      <w:r w:rsidRPr="00D06F43">
        <w:rPr>
          <w:sz w:val="24"/>
          <w:szCs w:val="24"/>
        </w:rPr>
        <w:t>оригинальность решения,</w:t>
      </w:r>
    </w:p>
    <w:p w:rsidR="00CB5E09" w:rsidRPr="00D06F43" w:rsidRDefault="00CB5E09" w:rsidP="00D06F43">
      <w:pPr>
        <w:pStyle w:val="a5"/>
        <w:numPr>
          <w:ilvl w:val="0"/>
          <w:numId w:val="10"/>
        </w:numPr>
        <w:ind w:right="57"/>
        <w:jc w:val="both"/>
        <w:rPr>
          <w:sz w:val="24"/>
          <w:szCs w:val="24"/>
        </w:rPr>
      </w:pPr>
      <w:r w:rsidRPr="00D06F43">
        <w:rPr>
          <w:sz w:val="24"/>
          <w:szCs w:val="24"/>
        </w:rPr>
        <w:t>простота ухода,</w:t>
      </w:r>
    </w:p>
    <w:p w:rsidR="00CB5E09" w:rsidRPr="00D06F43" w:rsidRDefault="00CB5E09" w:rsidP="00D06F43">
      <w:pPr>
        <w:pStyle w:val="a5"/>
        <w:numPr>
          <w:ilvl w:val="0"/>
          <w:numId w:val="10"/>
        </w:numPr>
        <w:ind w:right="57"/>
        <w:jc w:val="both"/>
        <w:rPr>
          <w:sz w:val="24"/>
          <w:szCs w:val="24"/>
        </w:rPr>
      </w:pPr>
      <w:r w:rsidRPr="00D06F43">
        <w:rPr>
          <w:sz w:val="24"/>
          <w:szCs w:val="24"/>
        </w:rPr>
        <w:t xml:space="preserve">эстетичный вид полученного </w:t>
      </w:r>
      <w:r w:rsidR="007D2082">
        <w:rPr>
          <w:sz w:val="24"/>
          <w:szCs w:val="24"/>
        </w:rPr>
        <w:t>участка/</w:t>
      </w:r>
      <w:r w:rsidRPr="00D06F43">
        <w:rPr>
          <w:sz w:val="24"/>
          <w:szCs w:val="24"/>
        </w:rPr>
        <w:t>огорода,</w:t>
      </w:r>
    </w:p>
    <w:p w:rsidR="00CB5E09" w:rsidRPr="00D06F43" w:rsidRDefault="00CB5E09" w:rsidP="00D06F43">
      <w:pPr>
        <w:pStyle w:val="a5"/>
        <w:numPr>
          <w:ilvl w:val="0"/>
          <w:numId w:val="10"/>
        </w:numPr>
        <w:ind w:right="57"/>
        <w:jc w:val="both"/>
        <w:rPr>
          <w:sz w:val="24"/>
          <w:szCs w:val="24"/>
        </w:rPr>
      </w:pPr>
      <w:r w:rsidRPr="00D06F43">
        <w:rPr>
          <w:sz w:val="24"/>
          <w:szCs w:val="24"/>
        </w:rPr>
        <w:t>видовое и сортовое р</w:t>
      </w:r>
      <w:r w:rsidR="007D2082">
        <w:rPr>
          <w:sz w:val="24"/>
          <w:szCs w:val="24"/>
        </w:rPr>
        <w:t>азнообразие выращиваемых цветов/культур</w:t>
      </w:r>
      <w:r w:rsidRPr="00D06F43">
        <w:rPr>
          <w:sz w:val="24"/>
          <w:szCs w:val="24"/>
        </w:rPr>
        <w:t>,</w:t>
      </w:r>
    </w:p>
    <w:p w:rsidR="00CB5E09" w:rsidRPr="007D2082" w:rsidRDefault="00CB5E09" w:rsidP="007D2082">
      <w:pPr>
        <w:pStyle w:val="a5"/>
        <w:numPr>
          <w:ilvl w:val="0"/>
          <w:numId w:val="10"/>
        </w:numPr>
        <w:ind w:right="57"/>
        <w:jc w:val="both"/>
        <w:rPr>
          <w:sz w:val="24"/>
          <w:szCs w:val="24"/>
        </w:rPr>
      </w:pPr>
      <w:r w:rsidRPr="00D06F43">
        <w:rPr>
          <w:sz w:val="24"/>
          <w:szCs w:val="24"/>
        </w:rPr>
        <w:t>практическое использование в различных видах познавательной</w:t>
      </w:r>
      <w:r w:rsidR="007D2082">
        <w:rPr>
          <w:sz w:val="24"/>
          <w:szCs w:val="24"/>
        </w:rPr>
        <w:t xml:space="preserve"> </w:t>
      </w:r>
      <w:r w:rsidRPr="007D2082">
        <w:rPr>
          <w:sz w:val="24"/>
          <w:szCs w:val="24"/>
        </w:rPr>
        <w:t>деятельности</w:t>
      </w:r>
    </w:p>
    <w:p w:rsidR="001D31BB" w:rsidRPr="00DB079E" w:rsidRDefault="00A67FC1" w:rsidP="00CB5E09">
      <w:pPr>
        <w:spacing w:after="0" w:line="240" w:lineRule="auto"/>
        <w:ind w:left="284" w:right="57"/>
        <w:jc w:val="both"/>
        <w:rPr>
          <w:rFonts w:ascii="Times New Roman" w:hAnsi="Times New Roman" w:cs="Times New Roman"/>
          <w:sz w:val="24"/>
          <w:szCs w:val="24"/>
        </w:rPr>
      </w:pPr>
      <w:r>
        <w:rPr>
          <w:rFonts w:ascii="Times New Roman" w:hAnsi="Times New Roman" w:cs="Times New Roman"/>
          <w:sz w:val="24"/>
          <w:szCs w:val="24"/>
        </w:rPr>
        <w:t xml:space="preserve">8.4. Оценка </w:t>
      </w:r>
      <w:r w:rsidR="001D31BB" w:rsidRPr="00DB079E">
        <w:rPr>
          <w:rFonts w:ascii="Times New Roman" w:hAnsi="Times New Roman" w:cs="Times New Roman"/>
          <w:sz w:val="24"/>
          <w:szCs w:val="24"/>
        </w:rPr>
        <w:t>работ, представленных на Конкурс.</w:t>
      </w:r>
    </w:p>
    <w:p w:rsidR="001D31BB" w:rsidRPr="00DB079E" w:rsidRDefault="001D31BB" w:rsidP="00A67FC1">
      <w:pPr>
        <w:pStyle w:val="a5"/>
        <w:numPr>
          <w:ilvl w:val="0"/>
          <w:numId w:val="5"/>
        </w:numPr>
        <w:tabs>
          <w:tab w:val="left" w:pos="567"/>
        </w:tabs>
        <w:ind w:left="567" w:hanging="283"/>
        <w:jc w:val="both"/>
        <w:rPr>
          <w:sz w:val="24"/>
          <w:szCs w:val="24"/>
        </w:rPr>
      </w:pPr>
      <w:r w:rsidRPr="00DB079E">
        <w:rPr>
          <w:sz w:val="24"/>
          <w:szCs w:val="24"/>
        </w:rPr>
        <w:t>Производится путем заполнения экспертами карт оценки. Заполненные карты являются внутренними документами Конкурса и не предоставляются участникам Конкурса.</w:t>
      </w:r>
    </w:p>
    <w:p w:rsidR="001D31BB" w:rsidRPr="00DB079E" w:rsidRDefault="001D31BB" w:rsidP="00A67FC1">
      <w:pPr>
        <w:pStyle w:val="a5"/>
        <w:numPr>
          <w:ilvl w:val="0"/>
          <w:numId w:val="5"/>
        </w:numPr>
        <w:tabs>
          <w:tab w:val="left" w:pos="567"/>
        </w:tabs>
        <w:ind w:left="567" w:hanging="283"/>
        <w:jc w:val="both"/>
        <w:rPr>
          <w:sz w:val="24"/>
          <w:szCs w:val="24"/>
        </w:rPr>
      </w:pPr>
      <w:r w:rsidRPr="00DB079E">
        <w:rPr>
          <w:sz w:val="24"/>
          <w:szCs w:val="24"/>
        </w:rPr>
        <w:t>Каждый критерий оценки оценивается от 0 до 10 баллов.</w:t>
      </w:r>
    </w:p>
    <w:p w:rsidR="001D31BB" w:rsidRPr="00DB079E" w:rsidRDefault="001D31BB" w:rsidP="00A67FC1">
      <w:pPr>
        <w:pStyle w:val="a5"/>
        <w:numPr>
          <w:ilvl w:val="0"/>
          <w:numId w:val="5"/>
        </w:numPr>
        <w:tabs>
          <w:tab w:val="left" w:pos="567"/>
        </w:tabs>
        <w:ind w:left="567" w:hanging="283"/>
        <w:jc w:val="both"/>
        <w:rPr>
          <w:sz w:val="24"/>
          <w:szCs w:val="24"/>
        </w:rPr>
      </w:pPr>
      <w:r w:rsidRPr="00DB079E">
        <w:rPr>
          <w:sz w:val="24"/>
          <w:szCs w:val="24"/>
        </w:rPr>
        <w:t xml:space="preserve">Максимальный балл, который конкурсный материал может набрать – 50 баллов. </w:t>
      </w:r>
    </w:p>
    <w:p w:rsidR="001D31BB" w:rsidRPr="00DB079E" w:rsidRDefault="001D31BB" w:rsidP="00A67FC1">
      <w:pPr>
        <w:pStyle w:val="a5"/>
        <w:numPr>
          <w:ilvl w:val="0"/>
          <w:numId w:val="5"/>
        </w:numPr>
        <w:tabs>
          <w:tab w:val="left" w:pos="567"/>
        </w:tabs>
        <w:ind w:left="567" w:hanging="283"/>
        <w:jc w:val="both"/>
        <w:rPr>
          <w:sz w:val="24"/>
          <w:szCs w:val="24"/>
        </w:rPr>
      </w:pPr>
      <w:r w:rsidRPr="00DB079E">
        <w:rPr>
          <w:sz w:val="24"/>
          <w:szCs w:val="24"/>
        </w:rPr>
        <w:t>Каждый материал оценивают не менее пяти</w:t>
      </w:r>
      <w:r w:rsidRPr="00A67FC1">
        <w:rPr>
          <w:sz w:val="24"/>
          <w:szCs w:val="24"/>
        </w:rPr>
        <w:t xml:space="preserve"> </w:t>
      </w:r>
      <w:r w:rsidRPr="00DB079E">
        <w:rPr>
          <w:sz w:val="24"/>
          <w:szCs w:val="24"/>
        </w:rPr>
        <w:t>экспертов.</w:t>
      </w:r>
    </w:p>
    <w:p w:rsidR="001D31BB" w:rsidRPr="00DB079E" w:rsidRDefault="001D31BB" w:rsidP="00A67FC1">
      <w:pPr>
        <w:pStyle w:val="a5"/>
        <w:numPr>
          <w:ilvl w:val="0"/>
          <w:numId w:val="5"/>
        </w:numPr>
        <w:tabs>
          <w:tab w:val="left" w:pos="567"/>
        </w:tabs>
        <w:ind w:left="567" w:hanging="283"/>
        <w:jc w:val="both"/>
        <w:rPr>
          <w:sz w:val="24"/>
          <w:szCs w:val="24"/>
        </w:rPr>
      </w:pPr>
      <w:r w:rsidRPr="00DB079E">
        <w:rPr>
          <w:sz w:val="24"/>
          <w:szCs w:val="24"/>
        </w:rPr>
        <w:t>Рейтинг работ, представленных на Конкурс,</w:t>
      </w:r>
      <w:r w:rsidR="00A67FC1">
        <w:rPr>
          <w:sz w:val="24"/>
          <w:szCs w:val="24"/>
        </w:rPr>
        <w:t xml:space="preserve"> составляется по итогам </w:t>
      </w:r>
      <w:r w:rsidR="005E095C">
        <w:rPr>
          <w:sz w:val="24"/>
          <w:szCs w:val="24"/>
        </w:rPr>
        <w:t>Конкурса.</w:t>
      </w:r>
    </w:p>
    <w:p w:rsidR="001D31BB" w:rsidRPr="00DB079E" w:rsidRDefault="001D31BB" w:rsidP="00DB079E">
      <w:pPr>
        <w:tabs>
          <w:tab w:val="left" w:pos="567"/>
          <w:tab w:val="left" w:pos="1134"/>
        </w:tabs>
        <w:spacing w:after="0" w:line="240" w:lineRule="auto"/>
        <w:ind w:left="284" w:right="57"/>
        <w:jc w:val="both"/>
        <w:rPr>
          <w:rFonts w:ascii="Times New Roman" w:hAnsi="Times New Roman" w:cs="Times New Roman"/>
          <w:sz w:val="24"/>
          <w:szCs w:val="24"/>
        </w:rPr>
      </w:pPr>
      <w:r w:rsidRPr="00DB079E">
        <w:rPr>
          <w:rFonts w:ascii="Times New Roman" w:hAnsi="Times New Roman" w:cs="Times New Roman"/>
          <w:sz w:val="24"/>
          <w:szCs w:val="24"/>
        </w:rPr>
        <w:t xml:space="preserve">8.5. Результаты Конкурса определяются посредством выведения среднего арифметического суммы баллов, выставленных экспертами участникам по соответствующему направлению, в сводной таблице экспертов Председателем экспертной комиссии и утверждаются на закрытом обсуждении экспертов. </w:t>
      </w:r>
    </w:p>
    <w:p w:rsidR="001D31BB" w:rsidRPr="00DB079E" w:rsidRDefault="001D31BB" w:rsidP="00DB079E">
      <w:pPr>
        <w:spacing w:after="0" w:line="240" w:lineRule="auto"/>
        <w:ind w:left="284" w:right="57"/>
        <w:jc w:val="both"/>
        <w:rPr>
          <w:rFonts w:ascii="Times New Roman" w:hAnsi="Times New Roman" w:cs="Times New Roman"/>
          <w:sz w:val="24"/>
          <w:szCs w:val="24"/>
        </w:rPr>
      </w:pPr>
      <w:r w:rsidRPr="00DB079E">
        <w:rPr>
          <w:rFonts w:ascii="Times New Roman" w:hAnsi="Times New Roman" w:cs="Times New Roman"/>
          <w:sz w:val="24"/>
          <w:szCs w:val="24"/>
        </w:rPr>
        <w:t xml:space="preserve">8.6. Эксперты, входящие в экспертную комиссию, а также технические эксперты не имеют право присылать на Конкурс собственные материалы: выступать в качестве участника (как индивидуального, так и в составе творческого коллектива). </w:t>
      </w:r>
    </w:p>
    <w:p w:rsidR="001D31BB" w:rsidRPr="00DB079E" w:rsidRDefault="001D31BB" w:rsidP="00DB079E">
      <w:pPr>
        <w:spacing w:after="0" w:line="240" w:lineRule="auto"/>
        <w:ind w:left="284" w:right="57"/>
        <w:jc w:val="both"/>
        <w:rPr>
          <w:rFonts w:ascii="Times New Roman" w:hAnsi="Times New Roman" w:cs="Times New Roman"/>
          <w:sz w:val="24"/>
          <w:szCs w:val="24"/>
        </w:rPr>
      </w:pPr>
      <w:r w:rsidRPr="00DB079E">
        <w:rPr>
          <w:rFonts w:ascii="Times New Roman" w:hAnsi="Times New Roman" w:cs="Times New Roman"/>
          <w:sz w:val="24"/>
          <w:szCs w:val="24"/>
        </w:rPr>
        <w:t>8.7. Члены экспертных комиссий</w:t>
      </w:r>
      <w:r w:rsidR="00A67FC1">
        <w:rPr>
          <w:rFonts w:ascii="Times New Roman" w:hAnsi="Times New Roman" w:cs="Times New Roman"/>
          <w:sz w:val="24"/>
          <w:szCs w:val="24"/>
        </w:rPr>
        <w:t xml:space="preserve"> не привлекаются к экспертизе </w:t>
      </w:r>
      <w:r w:rsidRPr="00DB079E">
        <w:rPr>
          <w:rFonts w:ascii="Times New Roman" w:hAnsi="Times New Roman" w:cs="Times New Roman"/>
          <w:sz w:val="24"/>
          <w:szCs w:val="24"/>
        </w:rPr>
        <w:t>материалов Конкурса из образовательных организаций, в которых они в настоящее время работают. Ответственность за соблюдение этого принципа лежит на председателях экспертных комиссий.</w:t>
      </w:r>
    </w:p>
    <w:p w:rsidR="001D31BB" w:rsidRPr="00DB079E" w:rsidRDefault="001D31BB" w:rsidP="00DB079E">
      <w:pPr>
        <w:pStyle w:val="3"/>
        <w:spacing w:before="0" w:after="0"/>
        <w:ind w:left="284"/>
        <w:rPr>
          <w:rFonts w:ascii="Times New Roman" w:hAnsi="Times New Roman"/>
          <w:sz w:val="24"/>
          <w:szCs w:val="24"/>
          <w:lang w:val="ru-RU"/>
        </w:rPr>
      </w:pPr>
    </w:p>
    <w:p w:rsidR="001D31BB" w:rsidRPr="00DB079E" w:rsidRDefault="001D31BB" w:rsidP="00DB079E">
      <w:pPr>
        <w:pStyle w:val="3"/>
        <w:spacing w:before="0" w:after="0"/>
        <w:ind w:left="284"/>
        <w:rPr>
          <w:rFonts w:ascii="Times New Roman" w:hAnsi="Times New Roman"/>
          <w:sz w:val="24"/>
          <w:szCs w:val="24"/>
          <w:lang w:val="ru-RU"/>
        </w:rPr>
      </w:pPr>
      <w:r w:rsidRPr="00DB079E">
        <w:rPr>
          <w:rFonts w:ascii="Times New Roman" w:hAnsi="Times New Roman"/>
          <w:sz w:val="24"/>
          <w:szCs w:val="24"/>
          <w:lang w:val="ru-RU"/>
        </w:rPr>
        <w:t>9</w:t>
      </w:r>
      <w:r w:rsidRPr="00DB079E">
        <w:rPr>
          <w:rFonts w:ascii="Times New Roman" w:hAnsi="Times New Roman"/>
          <w:sz w:val="24"/>
          <w:szCs w:val="24"/>
        </w:rPr>
        <w:t>. Определение победителей</w:t>
      </w:r>
      <w:r w:rsidRPr="00DB079E">
        <w:rPr>
          <w:rFonts w:ascii="Times New Roman" w:hAnsi="Times New Roman"/>
          <w:sz w:val="24"/>
          <w:szCs w:val="24"/>
          <w:lang w:val="ru-RU"/>
        </w:rPr>
        <w:t xml:space="preserve"> Конкурса</w:t>
      </w:r>
    </w:p>
    <w:p w:rsidR="001D31BB" w:rsidRPr="00DB079E" w:rsidRDefault="001D31BB" w:rsidP="00DB079E">
      <w:pPr>
        <w:spacing w:after="0" w:line="240" w:lineRule="auto"/>
        <w:ind w:left="284" w:right="57"/>
        <w:jc w:val="both"/>
        <w:rPr>
          <w:rFonts w:ascii="Times New Roman" w:hAnsi="Times New Roman" w:cs="Times New Roman"/>
          <w:sz w:val="24"/>
          <w:szCs w:val="24"/>
        </w:rPr>
      </w:pPr>
      <w:r w:rsidRPr="00DB079E">
        <w:rPr>
          <w:rFonts w:ascii="Times New Roman" w:hAnsi="Times New Roman" w:cs="Times New Roman"/>
          <w:sz w:val="24"/>
          <w:szCs w:val="24"/>
        </w:rPr>
        <w:t xml:space="preserve">9.1. Для определения победителей Конкурса по всем направлениям проводится </w:t>
      </w:r>
      <w:proofErr w:type="gramStart"/>
      <w:r w:rsidRPr="00DB079E">
        <w:rPr>
          <w:rFonts w:ascii="Times New Roman" w:hAnsi="Times New Roman" w:cs="Times New Roman"/>
          <w:sz w:val="24"/>
          <w:szCs w:val="24"/>
        </w:rPr>
        <w:t>итоговое</w:t>
      </w:r>
      <w:proofErr w:type="gramEnd"/>
      <w:r w:rsidRPr="00DB079E">
        <w:rPr>
          <w:rFonts w:ascii="Times New Roman" w:hAnsi="Times New Roman" w:cs="Times New Roman"/>
          <w:sz w:val="24"/>
          <w:szCs w:val="24"/>
        </w:rPr>
        <w:t xml:space="preserve"> совещания экспертной комиссии. </w:t>
      </w:r>
    </w:p>
    <w:p w:rsidR="001D31BB" w:rsidRPr="00DB079E" w:rsidRDefault="001D31BB" w:rsidP="00DB079E">
      <w:pPr>
        <w:spacing w:after="0" w:line="240" w:lineRule="auto"/>
        <w:ind w:left="284" w:right="57"/>
        <w:jc w:val="both"/>
        <w:rPr>
          <w:rFonts w:ascii="Times New Roman" w:hAnsi="Times New Roman" w:cs="Times New Roman"/>
          <w:sz w:val="24"/>
          <w:szCs w:val="24"/>
        </w:rPr>
      </w:pPr>
      <w:r w:rsidRPr="00DB079E">
        <w:rPr>
          <w:rFonts w:ascii="Times New Roman" w:hAnsi="Times New Roman" w:cs="Times New Roman"/>
          <w:sz w:val="24"/>
          <w:szCs w:val="24"/>
        </w:rPr>
        <w:lastRenderedPageBreak/>
        <w:t>9.2. На основе представленных экспертн</w:t>
      </w:r>
      <w:r w:rsidR="00A67FC1">
        <w:rPr>
          <w:rFonts w:ascii="Times New Roman" w:hAnsi="Times New Roman" w:cs="Times New Roman"/>
          <w:sz w:val="24"/>
          <w:szCs w:val="24"/>
        </w:rPr>
        <w:t xml:space="preserve">ых карт оценки работ </w:t>
      </w:r>
      <w:r w:rsidRPr="00DB079E">
        <w:rPr>
          <w:rFonts w:ascii="Times New Roman" w:hAnsi="Times New Roman" w:cs="Times New Roman"/>
          <w:sz w:val="24"/>
          <w:szCs w:val="24"/>
        </w:rPr>
        <w:t>экспертная комиссия определяет победителей (1,</w:t>
      </w:r>
      <w:r w:rsidR="00A67FC1">
        <w:rPr>
          <w:rFonts w:ascii="Times New Roman" w:hAnsi="Times New Roman" w:cs="Times New Roman"/>
          <w:sz w:val="24"/>
          <w:szCs w:val="24"/>
        </w:rPr>
        <w:t xml:space="preserve"> </w:t>
      </w:r>
      <w:r w:rsidRPr="00DB079E">
        <w:rPr>
          <w:rFonts w:ascii="Times New Roman" w:hAnsi="Times New Roman" w:cs="Times New Roman"/>
          <w:sz w:val="24"/>
          <w:szCs w:val="24"/>
        </w:rPr>
        <w:t>2,</w:t>
      </w:r>
      <w:r w:rsidR="00A67FC1">
        <w:rPr>
          <w:rFonts w:ascii="Times New Roman" w:hAnsi="Times New Roman" w:cs="Times New Roman"/>
          <w:sz w:val="24"/>
          <w:szCs w:val="24"/>
        </w:rPr>
        <w:t xml:space="preserve"> </w:t>
      </w:r>
      <w:r w:rsidRPr="00DB079E">
        <w:rPr>
          <w:rFonts w:ascii="Times New Roman" w:hAnsi="Times New Roman" w:cs="Times New Roman"/>
          <w:sz w:val="24"/>
          <w:szCs w:val="24"/>
        </w:rPr>
        <w:t xml:space="preserve">3 место). </w:t>
      </w:r>
    </w:p>
    <w:p w:rsidR="001D31BB" w:rsidRPr="00DB079E" w:rsidRDefault="001D31BB" w:rsidP="00DB079E">
      <w:pPr>
        <w:spacing w:after="0" w:line="240" w:lineRule="auto"/>
        <w:ind w:left="284"/>
        <w:jc w:val="both"/>
        <w:rPr>
          <w:rFonts w:ascii="Times New Roman" w:hAnsi="Times New Roman" w:cs="Times New Roman"/>
          <w:color w:val="00B050"/>
          <w:sz w:val="24"/>
          <w:szCs w:val="24"/>
        </w:rPr>
      </w:pPr>
      <w:r w:rsidRPr="00DB079E">
        <w:rPr>
          <w:rFonts w:ascii="Times New Roman" w:hAnsi="Times New Roman" w:cs="Times New Roman"/>
          <w:sz w:val="24"/>
          <w:szCs w:val="24"/>
        </w:rPr>
        <w:t xml:space="preserve">9.3. На основании представленных итоговых материалов экспертной комиссии Оргкомитет Конкурса принимает окончательное решение о победителях. </w:t>
      </w:r>
      <w:r w:rsidR="00A67FC1">
        <w:rPr>
          <w:rFonts w:ascii="Times New Roman" w:hAnsi="Times New Roman" w:cs="Times New Roman"/>
          <w:sz w:val="24"/>
          <w:szCs w:val="24"/>
        </w:rPr>
        <w:t xml:space="preserve">При этом </w:t>
      </w:r>
      <w:r w:rsidRPr="00DB079E">
        <w:rPr>
          <w:rFonts w:ascii="Times New Roman" w:hAnsi="Times New Roman" w:cs="Times New Roman"/>
          <w:sz w:val="24"/>
          <w:szCs w:val="24"/>
        </w:rPr>
        <w:t>из числа победителей исключаются участники, работы которых набрали менее 35 баллов</w:t>
      </w:r>
      <w:r w:rsidRPr="00DB079E">
        <w:rPr>
          <w:rFonts w:ascii="Times New Roman" w:hAnsi="Times New Roman" w:cs="Times New Roman"/>
          <w:color w:val="FF0000"/>
          <w:sz w:val="24"/>
          <w:szCs w:val="24"/>
        </w:rPr>
        <w:t>.</w:t>
      </w:r>
      <w:r w:rsidR="00A67FC1">
        <w:rPr>
          <w:rFonts w:ascii="Times New Roman" w:hAnsi="Times New Roman" w:cs="Times New Roman"/>
          <w:sz w:val="24"/>
          <w:szCs w:val="24"/>
        </w:rPr>
        <w:t xml:space="preserve"> В этом случае </w:t>
      </w:r>
      <w:r w:rsidRPr="00DB079E">
        <w:rPr>
          <w:rFonts w:ascii="Times New Roman" w:hAnsi="Times New Roman" w:cs="Times New Roman"/>
          <w:sz w:val="24"/>
          <w:szCs w:val="24"/>
        </w:rPr>
        <w:t>Оргкомитет Конкурса остав</w:t>
      </w:r>
      <w:r w:rsidR="00A67FC1">
        <w:rPr>
          <w:rFonts w:ascii="Times New Roman" w:hAnsi="Times New Roman" w:cs="Times New Roman"/>
          <w:sz w:val="24"/>
          <w:szCs w:val="24"/>
        </w:rPr>
        <w:t xml:space="preserve">ляет за собой право </w:t>
      </w:r>
      <w:r w:rsidRPr="00DB079E">
        <w:rPr>
          <w:rFonts w:ascii="Times New Roman" w:hAnsi="Times New Roman" w:cs="Times New Roman"/>
          <w:sz w:val="24"/>
          <w:szCs w:val="24"/>
        </w:rPr>
        <w:t>не определять победителей в рамках соответствующего направления.</w:t>
      </w:r>
    </w:p>
    <w:p w:rsidR="001D31BB" w:rsidRPr="00DB079E" w:rsidRDefault="001D31BB" w:rsidP="00DB079E">
      <w:pPr>
        <w:spacing w:after="0" w:line="240" w:lineRule="auto"/>
        <w:ind w:left="284" w:right="57"/>
        <w:jc w:val="both"/>
        <w:rPr>
          <w:rFonts w:ascii="Times New Roman" w:hAnsi="Times New Roman" w:cs="Times New Roman"/>
          <w:sz w:val="24"/>
          <w:szCs w:val="24"/>
        </w:rPr>
      </w:pPr>
      <w:r w:rsidRPr="00DB079E">
        <w:rPr>
          <w:rFonts w:ascii="Times New Roman" w:hAnsi="Times New Roman" w:cs="Times New Roman"/>
          <w:sz w:val="24"/>
          <w:szCs w:val="24"/>
        </w:rPr>
        <w:t>9.4. При совпадении итоговых баллов материалы, набравшие таковые, рассматриваются повторно. По решению организаторов и председателей экспертной комиссии Конкурса при совпадении итоговых баллов возможно удвоение призовых мест (два первых, два вторых, два третьих места).</w:t>
      </w:r>
    </w:p>
    <w:p w:rsidR="001D31BB" w:rsidRPr="00DB079E" w:rsidRDefault="001D31BB" w:rsidP="00DB079E">
      <w:pPr>
        <w:spacing w:after="0" w:line="240" w:lineRule="auto"/>
        <w:ind w:left="284" w:right="57"/>
        <w:jc w:val="both"/>
        <w:rPr>
          <w:rFonts w:ascii="Times New Roman" w:hAnsi="Times New Roman" w:cs="Times New Roman"/>
          <w:sz w:val="24"/>
          <w:szCs w:val="24"/>
        </w:rPr>
      </w:pPr>
      <w:r w:rsidRPr="00DB079E">
        <w:rPr>
          <w:rFonts w:ascii="Times New Roman" w:hAnsi="Times New Roman" w:cs="Times New Roman"/>
          <w:sz w:val="24"/>
          <w:szCs w:val="24"/>
        </w:rPr>
        <w:t>9.5. Оргкомитет не предоставляет комментарии и объяснения по результатам и итогам Конкурса. Апелляции по итогам Конкурса не принимаются.</w:t>
      </w:r>
    </w:p>
    <w:p w:rsidR="001D31BB" w:rsidRPr="00DB079E" w:rsidRDefault="001D31BB" w:rsidP="00DB079E">
      <w:pPr>
        <w:spacing w:after="0" w:line="240" w:lineRule="auto"/>
        <w:ind w:left="284" w:right="57"/>
        <w:jc w:val="both"/>
        <w:rPr>
          <w:rFonts w:ascii="Times New Roman" w:hAnsi="Times New Roman" w:cs="Times New Roman"/>
          <w:sz w:val="24"/>
          <w:szCs w:val="24"/>
        </w:rPr>
      </w:pPr>
    </w:p>
    <w:p w:rsidR="001D31BB" w:rsidRPr="00DB079E" w:rsidRDefault="001D31BB" w:rsidP="00DB079E">
      <w:pPr>
        <w:pStyle w:val="3"/>
        <w:spacing w:before="0" w:after="0"/>
        <w:ind w:left="284"/>
        <w:rPr>
          <w:rFonts w:ascii="Times New Roman" w:hAnsi="Times New Roman"/>
          <w:sz w:val="24"/>
          <w:szCs w:val="24"/>
          <w:lang w:val="ru-RU"/>
        </w:rPr>
      </w:pPr>
      <w:r w:rsidRPr="00DB079E">
        <w:rPr>
          <w:rFonts w:ascii="Times New Roman" w:hAnsi="Times New Roman"/>
          <w:sz w:val="24"/>
          <w:szCs w:val="24"/>
        </w:rPr>
        <w:t>1</w:t>
      </w:r>
      <w:r w:rsidRPr="00DB079E">
        <w:rPr>
          <w:rFonts w:ascii="Times New Roman" w:hAnsi="Times New Roman"/>
          <w:sz w:val="24"/>
          <w:szCs w:val="24"/>
          <w:lang w:val="ru-RU"/>
        </w:rPr>
        <w:t>0</w:t>
      </w:r>
      <w:r w:rsidRPr="00DB079E">
        <w:rPr>
          <w:rFonts w:ascii="Times New Roman" w:hAnsi="Times New Roman"/>
          <w:sz w:val="24"/>
          <w:szCs w:val="24"/>
        </w:rPr>
        <w:t xml:space="preserve">. </w:t>
      </w:r>
      <w:bookmarkEnd w:id="42"/>
      <w:bookmarkEnd w:id="43"/>
      <w:bookmarkEnd w:id="44"/>
      <w:bookmarkEnd w:id="45"/>
      <w:bookmarkEnd w:id="46"/>
      <w:bookmarkEnd w:id="47"/>
      <w:bookmarkEnd w:id="48"/>
      <w:bookmarkEnd w:id="49"/>
      <w:r w:rsidRPr="00DB079E">
        <w:rPr>
          <w:rFonts w:ascii="Times New Roman" w:hAnsi="Times New Roman"/>
          <w:sz w:val="24"/>
          <w:szCs w:val="24"/>
        </w:rPr>
        <w:t xml:space="preserve">Награждение по итогам </w:t>
      </w:r>
      <w:r w:rsidRPr="00DB079E">
        <w:rPr>
          <w:rFonts w:ascii="Times New Roman" w:hAnsi="Times New Roman"/>
          <w:sz w:val="24"/>
          <w:szCs w:val="24"/>
          <w:lang w:val="ru-RU"/>
        </w:rPr>
        <w:t xml:space="preserve">Конкурса </w:t>
      </w:r>
    </w:p>
    <w:p w:rsidR="001D31BB" w:rsidRPr="00DB079E" w:rsidRDefault="001D31BB" w:rsidP="00DB079E">
      <w:pPr>
        <w:suppressAutoHyphens/>
        <w:spacing w:after="0" w:line="240" w:lineRule="auto"/>
        <w:ind w:left="284" w:right="57"/>
        <w:jc w:val="both"/>
        <w:rPr>
          <w:rFonts w:ascii="Times New Roman" w:hAnsi="Times New Roman" w:cs="Times New Roman"/>
          <w:b/>
          <w:color w:val="365F91"/>
          <w:sz w:val="24"/>
          <w:szCs w:val="24"/>
        </w:rPr>
      </w:pPr>
      <w:r w:rsidRPr="00DB079E">
        <w:rPr>
          <w:rFonts w:ascii="Times New Roman" w:hAnsi="Times New Roman" w:cs="Times New Roman"/>
          <w:sz w:val="24"/>
          <w:szCs w:val="24"/>
          <w:lang w:eastAsia="ar-SA"/>
        </w:rPr>
        <w:t xml:space="preserve">10.1. Список награжденных участников будет размещен на сайте </w:t>
      </w:r>
      <w:r w:rsidR="00A67FC1" w:rsidRPr="00DB079E">
        <w:rPr>
          <w:rFonts w:ascii="Times New Roman" w:hAnsi="Times New Roman" w:cs="Times New Roman"/>
          <w:sz w:val="24"/>
          <w:szCs w:val="24"/>
        </w:rPr>
        <w:t>http://edu-family.ru/,</w:t>
      </w:r>
      <w:r w:rsidR="00A67FC1" w:rsidRPr="00DB079E">
        <w:rPr>
          <w:rFonts w:ascii="Times New Roman" w:hAnsi="Times New Roman" w:cs="Times New Roman"/>
          <w:sz w:val="24"/>
          <w:szCs w:val="24"/>
          <w:lang w:eastAsia="ar-SA"/>
        </w:rPr>
        <w:t xml:space="preserve"> на</w:t>
      </w:r>
      <w:r w:rsidRPr="00DB079E">
        <w:rPr>
          <w:rFonts w:ascii="Times New Roman" w:hAnsi="Times New Roman" w:cs="Times New Roman"/>
          <w:sz w:val="24"/>
          <w:szCs w:val="24"/>
          <w:lang w:eastAsia="ar-SA"/>
        </w:rPr>
        <w:t xml:space="preserve"> странице </w:t>
      </w:r>
      <w:r w:rsidR="007D2082" w:rsidRPr="007D2082">
        <w:rPr>
          <w:rFonts w:ascii="Times New Roman" w:hAnsi="Times New Roman" w:cs="Times New Roman"/>
          <w:sz w:val="24"/>
          <w:szCs w:val="24"/>
          <w:lang w:eastAsia="ar-SA"/>
        </w:rPr>
        <w:t>Всероссийский конкурс отчетов мини-проектов в рамках Года экологии "Украсим мир цветами"</w:t>
      </w:r>
      <w:r w:rsidR="00A67FC1">
        <w:rPr>
          <w:rFonts w:ascii="Times New Roman" w:hAnsi="Times New Roman" w:cs="Times New Roman"/>
          <w:sz w:val="24"/>
          <w:szCs w:val="24"/>
          <w:lang w:eastAsia="ar-SA"/>
        </w:rPr>
        <w:t>, а</w:t>
      </w:r>
      <w:r w:rsidRPr="00DB079E">
        <w:rPr>
          <w:rFonts w:ascii="Times New Roman" w:hAnsi="Times New Roman" w:cs="Times New Roman"/>
          <w:sz w:val="24"/>
          <w:szCs w:val="24"/>
        </w:rPr>
        <w:t xml:space="preserve"> также на сайте Факультета проектной деятельности и </w:t>
      </w:r>
      <w:proofErr w:type="spellStart"/>
      <w:r w:rsidRPr="00DB079E">
        <w:rPr>
          <w:rFonts w:ascii="Times New Roman" w:hAnsi="Times New Roman" w:cs="Times New Roman"/>
          <w:sz w:val="24"/>
          <w:szCs w:val="24"/>
        </w:rPr>
        <w:t>фандрайзинга</w:t>
      </w:r>
      <w:proofErr w:type="spellEnd"/>
      <w:r w:rsidRPr="00DB079E">
        <w:rPr>
          <w:rFonts w:ascii="Times New Roman" w:hAnsi="Times New Roman" w:cs="Times New Roman"/>
          <w:b/>
          <w:color w:val="365F91"/>
          <w:sz w:val="24"/>
          <w:szCs w:val="24"/>
        </w:rPr>
        <w:t xml:space="preserve"> </w:t>
      </w:r>
      <w:hyperlink r:id="rId13" w:history="1">
        <w:r w:rsidRPr="00DB079E">
          <w:rPr>
            <w:rStyle w:val="a3"/>
            <w:rFonts w:ascii="Times New Roman" w:hAnsi="Times New Roman" w:cs="Times New Roman"/>
            <w:b/>
            <w:sz w:val="24"/>
            <w:szCs w:val="24"/>
          </w:rPr>
          <w:t>http://grant-project.ru/</w:t>
        </w:r>
      </w:hyperlink>
    </w:p>
    <w:p w:rsidR="001D31BB" w:rsidRPr="00DB079E" w:rsidRDefault="001D31BB" w:rsidP="00DB079E">
      <w:pPr>
        <w:suppressAutoHyphens/>
        <w:spacing w:after="0" w:line="240" w:lineRule="auto"/>
        <w:ind w:left="284" w:right="57"/>
        <w:jc w:val="both"/>
        <w:rPr>
          <w:rFonts w:ascii="Times New Roman" w:hAnsi="Times New Roman" w:cs="Times New Roman"/>
          <w:sz w:val="24"/>
          <w:szCs w:val="24"/>
          <w:lang w:eastAsia="ar-SA"/>
        </w:rPr>
      </w:pPr>
      <w:r w:rsidRPr="00DB079E">
        <w:rPr>
          <w:rFonts w:ascii="Times New Roman" w:hAnsi="Times New Roman" w:cs="Times New Roman"/>
          <w:sz w:val="24"/>
          <w:szCs w:val="24"/>
          <w:lang w:eastAsia="ar-SA"/>
        </w:rPr>
        <w:t>10.2. Победители Конкурса будут награждены дипломами.</w:t>
      </w:r>
    </w:p>
    <w:p w:rsidR="001D31BB" w:rsidRPr="00DB079E" w:rsidRDefault="001D31BB" w:rsidP="00DB079E">
      <w:pPr>
        <w:spacing w:after="0" w:line="240" w:lineRule="auto"/>
        <w:ind w:left="284" w:right="57"/>
        <w:jc w:val="both"/>
        <w:rPr>
          <w:rFonts w:ascii="Times New Roman" w:hAnsi="Times New Roman" w:cs="Times New Roman"/>
          <w:sz w:val="24"/>
          <w:szCs w:val="24"/>
        </w:rPr>
      </w:pPr>
    </w:p>
    <w:p w:rsidR="001D31BB" w:rsidRPr="00DB079E" w:rsidRDefault="001D31BB" w:rsidP="00DB079E">
      <w:pPr>
        <w:pStyle w:val="a4"/>
        <w:ind w:left="284"/>
        <w:rPr>
          <w:b/>
          <w:sz w:val="24"/>
          <w:szCs w:val="24"/>
          <w:lang w:val="ru-RU"/>
        </w:rPr>
      </w:pPr>
      <w:r w:rsidRPr="00DB079E">
        <w:rPr>
          <w:b/>
          <w:sz w:val="24"/>
          <w:szCs w:val="24"/>
          <w:lang w:val="ru-RU"/>
        </w:rPr>
        <w:t>11. Получение</w:t>
      </w:r>
      <w:r w:rsidRPr="00DB079E">
        <w:rPr>
          <w:b/>
          <w:sz w:val="24"/>
          <w:szCs w:val="24"/>
        </w:rPr>
        <w:t xml:space="preserve"> </w:t>
      </w:r>
      <w:r w:rsidRPr="00DB079E">
        <w:rPr>
          <w:b/>
          <w:sz w:val="24"/>
          <w:szCs w:val="24"/>
          <w:lang w:val="ru-RU"/>
        </w:rPr>
        <w:t>сертификата</w:t>
      </w:r>
      <w:r w:rsidRPr="00DB079E">
        <w:rPr>
          <w:b/>
          <w:sz w:val="24"/>
          <w:szCs w:val="24"/>
        </w:rPr>
        <w:t xml:space="preserve"> об </w:t>
      </w:r>
      <w:r w:rsidRPr="00DB079E">
        <w:rPr>
          <w:b/>
          <w:sz w:val="24"/>
          <w:szCs w:val="24"/>
          <w:lang w:val="ru-RU"/>
        </w:rPr>
        <w:t>участии</w:t>
      </w:r>
      <w:r w:rsidRPr="00DB079E">
        <w:rPr>
          <w:b/>
          <w:sz w:val="24"/>
          <w:szCs w:val="24"/>
        </w:rPr>
        <w:t xml:space="preserve"> в </w:t>
      </w:r>
      <w:r w:rsidRPr="00DB079E">
        <w:rPr>
          <w:b/>
          <w:sz w:val="24"/>
          <w:szCs w:val="24"/>
          <w:lang w:val="ru-RU"/>
        </w:rPr>
        <w:t>Конкурсе</w:t>
      </w:r>
    </w:p>
    <w:p w:rsidR="001D31BB" w:rsidRPr="00DB079E" w:rsidRDefault="001D31BB" w:rsidP="00DB079E">
      <w:pPr>
        <w:pStyle w:val="a6"/>
        <w:spacing w:before="0" w:beforeAutospacing="0" w:after="0" w:afterAutospacing="0"/>
        <w:ind w:left="284"/>
        <w:jc w:val="both"/>
        <w:rPr>
          <w:color w:val="000000"/>
        </w:rPr>
      </w:pPr>
      <w:r w:rsidRPr="00DB079E">
        <w:rPr>
          <w:lang w:val="uk-UA" w:eastAsia="ar-SA"/>
        </w:rPr>
        <w:t>1</w:t>
      </w:r>
      <w:r w:rsidRPr="00DB079E">
        <w:rPr>
          <w:lang w:eastAsia="ar-SA"/>
        </w:rPr>
        <w:t>1</w:t>
      </w:r>
      <w:r w:rsidRPr="00DB079E">
        <w:rPr>
          <w:lang w:val="uk-UA" w:eastAsia="ar-SA"/>
        </w:rPr>
        <w:t xml:space="preserve">.1.  </w:t>
      </w:r>
      <w:r w:rsidRPr="00DB079E">
        <w:rPr>
          <w:lang w:eastAsia="ar-SA"/>
        </w:rPr>
        <w:t>Сертификат</w:t>
      </w:r>
      <w:r w:rsidRPr="00DB079E">
        <w:rPr>
          <w:lang w:val="uk-UA" w:eastAsia="ar-SA"/>
        </w:rPr>
        <w:t xml:space="preserve"> об </w:t>
      </w:r>
      <w:r w:rsidRPr="00DB079E">
        <w:rPr>
          <w:lang w:eastAsia="ar-SA"/>
        </w:rPr>
        <w:t>участии</w:t>
      </w:r>
      <w:r w:rsidRPr="00DB079E">
        <w:rPr>
          <w:lang w:val="uk-UA" w:eastAsia="ar-SA"/>
        </w:rPr>
        <w:t xml:space="preserve"> в</w:t>
      </w:r>
      <w:r w:rsidR="007D2082">
        <w:rPr>
          <w:lang w:val="uk-UA" w:eastAsia="ar-SA"/>
        </w:rPr>
        <w:t>о</w:t>
      </w:r>
      <w:r w:rsidRPr="00DB079E">
        <w:rPr>
          <w:lang w:val="uk-UA" w:eastAsia="ar-SA"/>
        </w:rPr>
        <w:t xml:space="preserve"> </w:t>
      </w:r>
      <w:r w:rsidR="007D2082" w:rsidRPr="007D2082">
        <w:rPr>
          <w:lang w:eastAsia="ar-SA"/>
        </w:rPr>
        <w:t xml:space="preserve">Всероссийский конкурс отчетов мини-проектов в рамках Года экологии "Украсим мир цветами" </w:t>
      </w:r>
      <w:r w:rsidRPr="00DB079E">
        <w:rPr>
          <w:lang w:val="uk-UA" w:eastAsia="ar-SA"/>
        </w:rPr>
        <w:t xml:space="preserve">и </w:t>
      </w:r>
      <w:r w:rsidRPr="00DB079E">
        <w:rPr>
          <w:lang w:eastAsia="ar-SA"/>
        </w:rPr>
        <w:t>публикации</w:t>
      </w:r>
      <w:r w:rsidRPr="00DB079E">
        <w:rPr>
          <w:lang w:val="uk-UA" w:eastAsia="ar-SA"/>
        </w:rPr>
        <w:t xml:space="preserve"> </w:t>
      </w:r>
      <w:r w:rsidRPr="00DB079E">
        <w:rPr>
          <w:lang w:eastAsia="ar-SA"/>
        </w:rPr>
        <w:t>образовательного</w:t>
      </w:r>
      <w:r w:rsidRPr="00DB079E">
        <w:rPr>
          <w:lang w:val="uk-UA" w:eastAsia="ar-SA"/>
        </w:rPr>
        <w:t xml:space="preserve"> </w:t>
      </w:r>
      <w:r w:rsidRPr="00DB079E">
        <w:rPr>
          <w:lang w:eastAsia="ar-SA"/>
        </w:rPr>
        <w:t>материала</w:t>
      </w:r>
      <w:r w:rsidRPr="00DB079E">
        <w:rPr>
          <w:lang w:val="uk-UA" w:eastAsia="ar-SA"/>
        </w:rPr>
        <w:t xml:space="preserve"> в </w:t>
      </w:r>
      <w:r w:rsidRPr="00DB079E">
        <w:rPr>
          <w:lang w:eastAsia="ar-SA"/>
        </w:rPr>
        <w:t>Интернете</w:t>
      </w:r>
      <w:r w:rsidRPr="00DB079E">
        <w:rPr>
          <w:lang w:val="uk-UA" w:eastAsia="ar-SA"/>
        </w:rPr>
        <w:t xml:space="preserve">, на сайте </w:t>
      </w:r>
      <w:r w:rsidRPr="00DB079E">
        <w:rPr>
          <w:lang w:eastAsia="ar-SA"/>
        </w:rPr>
        <w:t xml:space="preserve"> </w:t>
      </w:r>
      <w:hyperlink r:id="rId14" w:history="1">
        <w:r w:rsidRPr="00DB079E">
          <w:rPr>
            <w:color w:val="0000FF"/>
            <w:u w:val="single"/>
            <w:lang w:eastAsia="ar-SA"/>
          </w:rPr>
          <w:t>http://edu-family.ru/</w:t>
        </w:r>
      </w:hyperlink>
      <w:r w:rsidRPr="00DB079E">
        <w:rPr>
          <w:lang w:eastAsia="ar-SA"/>
        </w:rPr>
        <w:t xml:space="preserve">      могут</w:t>
      </w:r>
      <w:r w:rsidRPr="00DB079E">
        <w:rPr>
          <w:lang w:val="uk-UA" w:eastAsia="ar-SA"/>
        </w:rPr>
        <w:t xml:space="preserve"> получить все </w:t>
      </w:r>
      <w:r w:rsidRPr="00DB079E">
        <w:rPr>
          <w:lang w:eastAsia="ar-SA"/>
        </w:rPr>
        <w:t>участники</w:t>
      </w:r>
      <w:r w:rsidRPr="00DB079E">
        <w:rPr>
          <w:lang w:val="uk-UA" w:eastAsia="ar-SA"/>
        </w:rPr>
        <w:t>,</w:t>
      </w:r>
      <w:r w:rsidRPr="00DB079E">
        <w:rPr>
          <w:lang w:eastAsia="ar-SA"/>
        </w:rPr>
        <w:t xml:space="preserve"> чьи работы</w:t>
      </w:r>
      <w:r w:rsidRPr="00DB079E">
        <w:rPr>
          <w:lang w:val="uk-UA" w:eastAsia="ar-SA"/>
        </w:rPr>
        <w:t xml:space="preserve"> </w:t>
      </w:r>
      <w:r w:rsidRPr="00DB079E">
        <w:rPr>
          <w:lang w:eastAsia="ar-SA"/>
        </w:rPr>
        <w:t>допущены</w:t>
      </w:r>
      <w:r w:rsidRPr="00DB079E">
        <w:rPr>
          <w:lang w:val="uk-UA" w:eastAsia="ar-SA"/>
        </w:rPr>
        <w:t xml:space="preserve"> до </w:t>
      </w:r>
      <w:r w:rsidRPr="00DB079E">
        <w:rPr>
          <w:lang w:eastAsia="ar-SA"/>
        </w:rPr>
        <w:t>участия</w:t>
      </w:r>
      <w:r w:rsidRPr="00DB079E">
        <w:rPr>
          <w:lang w:val="uk-UA" w:eastAsia="ar-SA"/>
        </w:rPr>
        <w:t xml:space="preserve"> в </w:t>
      </w:r>
      <w:r w:rsidRPr="00DB079E">
        <w:rPr>
          <w:lang w:eastAsia="ar-SA"/>
        </w:rPr>
        <w:t>Конкурсе. Когда работа будет допущена, на странице просмотра заявки появится кнопка для заказа сертификата.</w:t>
      </w:r>
    </w:p>
    <w:p w:rsidR="001D31BB" w:rsidRPr="00DB079E" w:rsidRDefault="001D31BB" w:rsidP="00DB079E">
      <w:pPr>
        <w:suppressAutoHyphens/>
        <w:spacing w:after="0" w:line="240" w:lineRule="auto"/>
        <w:ind w:left="284"/>
        <w:jc w:val="both"/>
        <w:rPr>
          <w:rFonts w:ascii="Times New Roman" w:hAnsi="Times New Roman" w:cs="Times New Roman"/>
          <w:sz w:val="24"/>
          <w:szCs w:val="24"/>
          <w:lang w:val="uk-UA" w:eastAsia="ar-SA"/>
        </w:rPr>
      </w:pPr>
      <w:r w:rsidRPr="00DB079E">
        <w:rPr>
          <w:rFonts w:ascii="Times New Roman" w:hAnsi="Times New Roman" w:cs="Times New Roman"/>
          <w:sz w:val="24"/>
          <w:szCs w:val="24"/>
          <w:lang w:val="uk-UA" w:eastAsia="ar-SA"/>
        </w:rPr>
        <w:t>1</w:t>
      </w:r>
      <w:r w:rsidRPr="00DB079E">
        <w:rPr>
          <w:rFonts w:ascii="Times New Roman" w:hAnsi="Times New Roman" w:cs="Times New Roman"/>
          <w:sz w:val="24"/>
          <w:szCs w:val="24"/>
          <w:lang w:eastAsia="ar-SA"/>
        </w:rPr>
        <w:t>1</w:t>
      </w:r>
      <w:r w:rsidRPr="00DB079E">
        <w:rPr>
          <w:rFonts w:ascii="Times New Roman" w:hAnsi="Times New Roman" w:cs="Times New Roman"/>
          <w:sz w:val="24"/>
          <w:szCs w:val="24"/>
          <w:lang w:val="uk-UA" w:eastAsia="ar-SA"/>
        </w:rPr>
        <w:t xml:space="preserve">.2. </w:t>
      </w:r>
      <w:r w:rsidRPr="00DB079E">
        <w:rPr>
          <w:rFonts w:ascii="Times New Roman" w:hAnsi="Times New Roman" w:cs="Times New Roman"/>
          <w:sz w:val="24"/>
          <w:szCs w:val="24"/>
          <w:lang w:eastAsia="ar-SA"/>
        </w:rPr>
        <w:t>Участники</w:t>
      </w:r>
      <w:r w:rsidRPr="00DB079E">
        <w:rPr>
          <w:rFonts w:ascii="Times New Roman" w:hAnsi="Times New Roman" w:cs="Times New Roman"/>
          <w:sz w:val="24"/>
          <w:szCs w:val="24"/>
          <w:lang w:val="uk-UA" w:eastAsia="ar-SA"/>
        </w:rPr>
        <w:t xml:space="preserve"> </w:t>
      </w:r>
      <w:r w:rsidRPr="00DB079E">
        <w:rPr>
          <w:rFonts w:ascii="Times New Roman" w:hAnsi="Times New Roman" w:cs="Times New Roman"/>
          <w:sz w:val="24"/>
          <w:szCs w:val="24"/>
          <w:lang w:eastAsia="ar-SA"/>
        </w:rPr>
        <w:t>Конкурса самостоятельно следят</w:t>
      </w:r>
      <w:r w:rsidRPr="00DB079E">
        <w:rPr>
          <w:rFonts w:ascii="Times New Roman" w:hAnsi="Times New Roman" w:cs="Times New Roman"/>
          <w:sz w:val="24"/>
          <w:szCs w:val="24"/>
          <w:lang w:val="uk-UA" w:eastAsia="ar-SA"/>
        </w:rPr>
        <w:t xml:space="preserve"> за </w:t>
      </w:r>
      <w:r w:rsidRPr="00DB079E">
        <w:rPr>
          <w:rFonts w:ascii="Times New Roman" w:hAnsi="Times New Roman" w:cs="Times New Roman"/>
          <w:sz w:val="24"/>
          <w:szCs w:val="24"/>
          <w:lang w:eastAsia="ar-SA"/>
        </w:rPr>
        <w:t>обновлениями</w:t>
      </w:r>
      <w:r w:rsidRPr="00DB079E">
        <w:rPr>
          <w:rFonts w:ascii="Times New Roman" w:hAnsi="Times New Roman" w:cs="Times New Roman"/>
          <w:sz w:val="24"/>
          <w:szCs w:val="24"/>
          <w:lang w:val="uk-UA" w:eastAsia="ar-SA"/>
        </w:rPr>
        <w:t xml:space="preserve"> в </w:t>
      </w:r>
      <w:r w:rsidRPr="00DB079E">
        <w:rPr>
          <w:rFonts w:ascii="Times New Roman" w:hAnsi="Times New Roman" w:cs="Times New Roman"/>
          <w:sz w:val="24"/>
          <w:szCs w:val="24"/>
          <w:lang w:eastAsia="ar-SA"/>
        </w:rPr>
        <w:t>мероприятиях</w:t>
      </w:r>
      <w:r w:rsidRPr="00DB079E">
        <w:rPr>
          <w:rFonts w:ascii="Times New Roman" w:hAnsi="Times New Roman" w:cs="Times New Roman"/>
          <w:sz w:val="24"/>
          <w:szCs w:val="24"/>
          <w:lang w:val="uk-UA" w:eastAsia="ar-SA"/>
        </w:rPr>
        <w:t xml:space="preserve"> </w:t>
      </w:r>
      <w:proofErr w:type="spellStart"/>
      <w:r w:rsidRPr="00DB079E">
        <w:rPr>
          <w:rFonts w:ascii="Times New Roman" w:hAnsi="Times New Roman" w:cs="Times New Roman"/>
          <w:sz w:val="24"/>
          <w:szCs w:val="24"/>
          <w:lang w:val="uk-UA" w:eastAsia="ar-SA"/>
        </w:rPr>
        <w:t>Конкурса</w:t>
      </w:r>
      <w:proofErr w:type="spellEnd"/>
      <w:r w:rsidRPr="00DB079E">
        <w:rPr>
          <w:rFonts w:ascii="Times New Roman" w:hAnsi="Times New Roman" w:cs="Times New Roman"/>
          <w:sz w:val="24"/>
          <w:szCs w:val="24"/>
          <w:lang w:val="uk-UA" w:eastAsia="ar-SA"/>
        </w:rPr>
        <w:t xml:space="preserve">. </w:t>
      </w:r>
      <w:r w:rsidRPr="00DB079E">
        <w:rPr>
          <w:rFonts w:ascii="Times New Roman" w:hAnsi="Times New Roman" w:cs="Times New Roman"/>
          <w:sz w:val="24"/>
          <w:szCs w:val="24"/>
          <w:lang w:eastAsia="ar-SA"/>
        </w:rPr>
        <w:t xml:space="preserve"> Сертификаты участникам</w:t>
      </w:r>
      <w:r w:rsidRPr="00DB079E">
        <w:rPr>
          <w:rFonts w:ascii="Times New Roman" w:hAnsi="Times New Roman" w:cs="Times New Roman"/>
          <w:sz w:val="24"/>
          <w:szCs w:val="24"/>
          <w:lang w:val="uk-UA" w:eastAsia="ar-SA"/>
        </w:rPr>
        <w:t>,</w:t>
      </w:r>
      <w:r w:rsidRPr="00DB079E">
        <w:rPr>
          <w:rFonts w:ascii="Times New Roman" w:hAnsi="Times New Roman" w:cs="Times New Roman"/>
          <w:sz w:val="24"/>
          <w:szCs w:val="24"/>
          <w:lang w:eastAsia="ar-SA"/>
        </w:rPr>
        <w:t xml:space="preserve"> чьи материалы отклонены</w:t>
      </w:r>
      <w:r w:rsidRPr="00DB079E">
        <w:rPr>
          <w:rFonts w:ascii="Times New Roman" w:hAnsi="Times New Roman" w:cs="Times New Roman"/>
          <w:sz w:val="24"/>
          <w:szCs w:val="24"/>
          <w:lang w:val="uk-UA" w:eastAsia="ar-SA"/>
        </w:rPr>
        <w:t xml:space="preserve"> от</w:t>
      </w:r>
      <w:r w:rsidRPr="00DB079E">
        <w:rPr>
          <w:rFonts w:ascii="Times New Roman" w:hAnsi="Times New Roman" w:cs="Times New Roman"/>
          <w:sz w:val="24"/>
          <w:szCs w:val="24"/>
          <w:lang w:eastAsia="ar-SA"/>
        </w:rPr>
        <w:t xml:space="preserve"> участия</w:t>
      </w:r>
      <w:r w:rsidRPr="00DB079E">
        <w:rPr>
          <w:rFonts w:ascii="Times New Roman" w:hAnsi="Times New Roman" w:cs="Times New Roman"/>
          <w:sz w:val="24"/>
          <w:szCs w:val="24"/>
          <w:lang w:val="uk-UA" w:eastAsia="ar-SA"/>
        </w:rPr>
        <w:t xml:space="preserve"> в </w:t>
      </w:r>
      <w:r w:rsidRPr="00DB079E">
        <w:rPr>
          <w:rFonts w:ascii="Times New Roman" w:hAnsi="Times New Roman" w:cs="Times New Roman"/>
          <w:sz w:val="24"/>
          <w:szCs w:val="24"/>
          <w:lang w:eastAsia="ar-SA"/>
        </w:rPr>
        <w:t>Конкурсе</w:t>
      </w:r>
      <w:r w:rsidRPr="00DB079E">
        <w:rPr>
          <w:rFonts w:ascii="Times New Roman" w:hAnsi="Times New Roman" w:cs="Times New Roman"/>
          <w:sz w:val="24"/>
          <w:szCs w:val="24"/>
          <w:lang w:val="uk-UA" w:eastAsia="ar-SA"/>
        </w:rPr>
        <w:t>, не</w:t>
      </w:r>
      <w:r w:rsidRPr="00DB079E">
        <w:rPr>
          <w:rFonts w:ascii="Times New Roman" w:hAnsi="Times New Roman" w:cs="Times New Roman"/>
          <w:sz w:val="24"/>
          <w:szCs w:val="24"/>
          <w:lang w:eastAsia="ar-SA"/>
        </w:rPr>
        <w:t xml:space="preserve"> высылаются</w:t>
      </w:r>
      <w:r w:rsidRPr="00DB079E">
        <w:rPr>
          <w:rFonts w:ascii="Times New Roman" w:hAnsi="Times New Roman" w:cs="Times New Roman"/>
          <w:sz w:val="24"/>
          <w:szCs w:val="24"/>
          <w:lang w:val="uk-UA" w:eastAsia="ar-SA"/>
        </w:rPr>
        <w:t xml:space="preserve">. </w:t>
      </w:r>
    </w:p>
    <w:p w:rsidR="003319BD" w:rsidRDefault="001D31BB" w:rsidP="00DB079E">
      <w:pPr>
        <w:suppressAutoHyphens/>
        <w:spacing w:after="0" w:line="240" w:lineRule="auto"/>
        <w:ind w:left="284"/>
        <w:jc w:val="both"/>
        <w:rPr>
          <w:rFonts w:ascii="Times New Roman" w:hAnsi="Times New Roman" w:cs="Times New Roman"/>
          <w:sz w:val="24"/>
          <w:szCs w:val="24"/>
          <w:lang w:val="uk-UA" w:eastAsia="ar-SA"/>
        </w:rPr>
      </w:pPr>
      <w:r w:rsidRPr="00DB079E">
        <w:rPr>
          <w:rFonts w:ascii="Times New Roman" w:hAnsi="Times New Roman" w:cs="Times New Roman"/>
          <w:sz w:val="24"/>
          <w:szCs w:val="24"/>
          <w:lang w:val="uk-UA" w:eastAsia="ar-SA"/>
        </w:rPr>
        <w:t>1</w:t>
      </w:r>
      <w:r w:rsidRPr="00DB079E">
        <w:rPr>
          <w:rFonts w:ascii="Times New Roman" w:hAnsi="Times New Roman" w:cs="Times New Roman"/>
          <w:sz w:val="24"/>
          <w:szCs w:val="24"/>
          <w:lang w:eastAsia="ar-SA"/>
        </w:rPr>
        <w:t>1</w:t>
      </w:r>
      <w:r w:rsidRPr="00DB079E">
        <w:rPr>
          <w:rFonts w:ascii="Times New Roman" w:hAnsi="Times New Roman" w:cs="Times New Roman"/>
          <w:sz w:val="24"/>
          <w:szCs w:val="24"/>
          <w:lang w:val="uk-UA" w:eastAsia="ar-SA"/>
        </w:rPr>
        <w:t>.3.  Для заявки на</w:t>
      </w:r>
      <w:r w:rsidRPr="00DB079E">
        <w:rPr>
          <w:rFonts w:ascii="Times New Roman" w:hAnsi="Times New Roman" w:cs="Times New Roman"/>
          <w:sz w:val="24"/>
          <w:szCs w:val="24"/>
          <w:lang w:eastAsia="ar-SA"/>
        </w:rPr>
        <w:t xml:space="preserve"> получение Сертификата</w:t>
      </w:r>
      <w:r w:rsidRPr="00DB079E">
        <w:rPr>
          <w:rFonts w:ascii="Times New Roman" w:hAnsi="Times New Roman" w:cs="Times New Roman"/>
          <w:sz w:val="24"/>
          <w:szCs w:val="24"/>
          <w:lang w:val="uk-UA" w:eastAsia="ar-SA"/>
        </w:rPr>
        <w:t xml:space="preserve"> установлена</w:t>
      </w:r>
      <w:r w:rsidRPr="00DB079E">
        <w:rPr>
          <w:rFonts w:ascii="Times New Roman" w:hAnsi="Times New Roman" w:cs="Times New Roman"/>
          <w:sz w:val="24"/>
          <w:szCs w:val="24"/>
          <w:lang w:eastAsia="ar-SA"/>
        </w:rPr>
        <w:t xml:space="preserve"> специальная</w:t>
      </w:r>
      <w:r w:rsidRPr="00DB079E">
        <w:rPr>
          <w:rFonts w:ascii="Times New Roman" w:hAnsi="Times New Roman" w:cs="Times New Roman"/>
          <w:sz w:val="24"/>
          <w:szCs w:val="24"/>
          <w:lang w:val="uk-UA" w:eastAsia="ar-SA"/>
        </w:rPr>
        <w:t xml:space="preserve"> он-лайн форма на</w:t>
      </w:r>
      <w:r w:rsidRPr="00DB079E">
        <w:rPr>
          <w:rFonts w:ascii="Times New Roman" w:hAnsi="Times New Roman" w:cs="Times New Roman"/>
          <w:sz w:val="24"/>
          <w:szCs w:val="24"/>
          <w:lang w:eastAsia="ar-SA"/>
        </w:rPr>
        <w:t xml:space="preserve"> образовательном</w:t>
      </w:r>
      <w:r w:rsidRPr="00DB079E">
        <w:rPr>
          <w:rFonts w:ascii="Times New Roman" w:hAnsi="Times New Roman" w:cs="Times New Roman"/>
          <w:sz w:val="24"/>
          <w:szCs w:val="24"/>
          <w:lang w:val="uk-UA" w:eastAsia="ar-SA"/>
        </w:rPr>
        <w:t xml:space="preserve"> портале </w:t>
      </w:r>
      <w:r w:rsidRPr="00DB079E">
        <w:rPr>
          <w:rFonts w:ascii="Times New Roman" w:hAnsi="Times New Roman" w:cs="Times New Roman"/>
          <w:sz w:val="24"/>
          <w:szCs w:val="24"/>
          <w:lang w:eastAsia="ar-SA"/>
        </w:rPr>
        <w:t>«Мой университет</w:t>
      </w:r>
      <w:r w:rsidRPr="00DB079E">
        <w:rPr>
          <w:rFonts w:ascii="Times New Roman" w:hAnsi="Times New Roman" w:cs="Times New Roman"/>
          <w:sz w:val="24"/>
          <w:szCs w:val="24"/>
          <w:lang w:val="uk-UA" w:eastAsia="ar-SA"/>
        </w:rPr>
        <w:t>». Заявки,</w:t>
      </w:r>
      <w:r w:rsidRPr="00DB079E">
        <w:rPr>
          <w:rFonts w:ascii="Times New Roman" w:hAnsi="Times New Roman" w:cs="Times New Roman"/>
          <w:sz w:val="24"/>
          <w:szCs w:val="24"/>
          <w:lang w:eastAsia="ar-SA"/>
        </w:rPr>
        <w:t xml:space="preserve"> присланные</w:t>
      </w:r>
      <w:r w:rsidRPr="00DB079E">
        <w:rPr>
          <w:rFonts w:ascii="Times New Roman" w:hAnsi="Times New Roman" w:cs="Times New Roman"/>
          <w:sz w:val="24"/>
          <w:szCs w:val="24"/>
          <w:lang w:val="uk-UA" w:eastAsia="ar-SA"/>
        </w:rPr>
        <w:t xml:space="preserve"> не по</w:t>
      </w:r>
      <w:r w:rsidRPr="00DB079E">
        <w:rPr>
          <w:rFonts w:ascii="Times New Roman" w:hAnsi="Times New Roman" w:cs="Times New Roman"/>
          <w:sz w:val="24"/>
          <w:szCs w:val="24"/>
          <w:lang w:eastAsia="ar-SA"/>
        </w:rPr>
        <w:t xml:space="preserve"> установленной форме или</w:t>
      </w:r>
      <w:r w:rsidRPr="00DB079E">
        <w:rPr>
          <w:rFonts w:ascii="Times New Roman" w:hAnsi="Times New Roman" w:cs="Times New Roman"/>
          <w:sz w:val="24"/>
          <w:szCs w:val="24"/>
          <w:lang w:val="uk-UA" w:eastAsia="ar-SA"/>
        </w:rPr>
        <w:t xml:space="preserve"> по</w:t>
      </w:r>
      <w:r w:rsidRPr="00DB079E">
        <w:rPr>
          <w:rFonts w:ascii="Times New Roman" w:hAnsi="Times New Roman" w:cs="Times New Roman"/>
          <w:sz w:val="24"/>
          <w:szCs w:val="24"/>
          <w:lang w:eastAsia="ar-SA"/>
        </w:rPr>
        <w:t xml:space="preserve"> электронной почте</w:t>
      </w:r>
      <w:r w:rsidRPr="00DB079E">
        <w:rPr>
          <w:rFonts w:ascii="Times New Roman" w:hAnsi="Times New Roman" w:cs="Times New Roman"/>
          <w:sz w:val="24"/>
          <w:szCs w:val="24"/>
          <w:lang w:val="uk-UA" w:eastAsia="ar-SA"/>
        </w:rPr>
        <w:t xml:space="preserve"> в адрес</w:t>
      </w:r>
      <w:r w:rsidRPr="00DB079E">
        <w:rPr>
          <w:rFonts w:ascii="Times New Roman" w:hAnsi="Times New Roman" w:cs="Times New Roman"/>
          <w:sz w:val="24"/>
          <w:szCs w:val="24"/>
          <w:lang w:eastAsia="ar-SA"/>
        </w:rPr>
        <w:t xml:space="preserve"> Оргкомитета</w:t>
      </w:r>
      <w:r w:rsidRPr="00DB079E">
        <w:rPr>
          <w:rFonts w:ascii="Times New Roman" w:hAnsi="Times New Roman" w:cs="Times New Roman"/>
          <w:sz w:val="24"/>
          <w:szCs w:val="24"/>
          <w:lang w:val="uk-UA" w:eastAsia="ar-SA"/>
        </w:rPr>
        <w:t>,</w:t>
      </w:r>
      <w:r w:rsidRPr="00DB079E">
        <w:rPr>
          <w:rFonts w:ascii="Times New Roman" w:hAnsi="Times New Roman" w:cs="Times New Roman"/>
          <w:sz w:val="24"/>
          <w:szCs w:val="24"/>
          <w:lang w:eastAsia="ar-SA"/>
        </w:rPr>
        <w:t xml:space="preserve"> приниматься</w:t>
      </w:r>
      <w:r w:rsidRPr="00DB079E">
        <w:rPr>
          <w:rFonts w:ascii="Times New Roman" w:hAnsi="Times New Roman" w:cs="Times New Roman"/>
          <w:sz w:val="24"/>
          <w:szCs w:val="24"/>
          <w:lang w:val="uk-UA" w:eastAsia="ar-SA"/>
        </w:rPr>
        <w:t xml:space="preserve"> не</w:t>
      </w:r>
      <w:r w:rsidRPr="00DB079E">
        <w:rPr>
          <w:rFonts w:ascii="Times New Roman" w:hAnsi="Times New Roman" w:cs="Times New Roman"/>
          <w:sz w:val="24"/>
          <w:szCs w:val="24"/>
          <w:lang w:eastAsia="ar-SA"/>
        </w:rPr>
        <w:t xml:space="preserve"> будут</w:t>
      </w:r>
      <w:r w:rsidRPr="00DB079E">
        <w:rPr>
          <w:rFonts w:ascii="Times New Roman" w:hAnsi="Times New Roman" w:cs="Times New Roman"/>
          <w:sz w:val="24"/>
          <w:szCs w:val="24"/>
          <w:lang w:val="uk-UA" w:eastAsia="ar-SA"/>
        </w:rPr>
        <w:t>.</w:t>
      </w:r>
      <w:r w:rsidRPr="00DB079E">
        <w:rPr>
          <w:rFonts w:ascii="Times New Roman" w:hAnsi="Times New Roman" w:cs="Times New Roman"/>
          <w:sz w:val="24"/>
          <w:szCs w:val="24"/>
          <w:lang w:eastAsia="ar-SA"/>
        </w:rPr>
        <w:t xml:space="preserve"> Сертификат будет выслан</w:t>
      </w:r>
      <w:r w:rsidRPr="00DB079E">
        <w:rPr>
          <w:rFonts w:ascii="Times New Roman" w:hAnsi="Times New Roman" w:cs="Times New Roman"/>
          <w:sz w:val="24"/>
          <w:szCs w:val="24"/>
          <w:lang w:val="uk-UA" w:eastAsia="ar-SA"/>
        </w:rPr>
        <w:t xml:space="preserve"> в</w:t>
      </w:r>
      <w:r w:rsidRPr="00DB079E">
        <w:rPr>
          <w:rFonts w:ascii="Times New Roman" w:hAnsi="Times New Roman" w:cs="Times New Roman"/>
          <w:sz w:val="24"/>
          <w:szCs w:val="24"/>
          <w:lang w:eastAsia="ar-SA"/>
        </w:rPr>
        <w:t xml:space="preserve"> оригинале</w:t>
      </w:r>
      <w:r w:rsidRPr="00DB079E">
        <w:rPr>
          <w:rFonts w:ascii="Times New Roman" w:hAnsi="Times New Roman" w:cs="Times New Roman"/>
          <w:sz w:val="24"/>
          <w:szCs w:val="24"/>
          <w:lang w:val="uk-UA" w:eastAsia="ar-SA"/>
        </w:rPr>
        <w:t>, письмом по</w:t>
      </w:r>
      <w:r w:rsidRPr="00DB079E">
        <w:rPr>
          <w:rFonts w:ascii="Times New Roman" w:hAnsi="Times New Roman" w:cs="Times New Roman"/>
          <w:sz w:val="24"/>
          <w:szCs w:val="24"/>
          <w:lang w:eastAsia="ar-SA"/>
        </w:rPr>
        <w:t xml:space="preserve"> обычной почте или</w:t>
      </w:r>
      <w:r w:rsidRPr="00DB079E">
        <w:rPr>
          <w:rFonts w:ascii="Times New Roman" w:hAnsi="Times New Roman" w:cs="Times New Roman"/>
          <w:sz w:val="24"/>
          <w:szCs w:val="24"/>
          <w:lang w:val="uk-UA" w:eastAsia="ar-SA"/>
        </w:rPr>
        <w:t xml:space="preserve"> в</w:t>
      </w:r>
      <w:r w:rsidRPr="00DB079E">
        <w:rPr>
          <w:rFonts w:ascii="Times New Roman" w:hAnsi="Times New Roman" w:cs="Times New Roman"/>
          <w:sz w:val="24"/>
          <w:szCs w:val="24"/>
          <w:lang w:eastAsia="ar-SA"/>
        </w:rPr>
        <w:t xml:space="preserve"> электронном</w:t>
      </w:r>
      <w:r w:rsidRPr="00DB079E">
        <w:rPr>
          <w:rFonts w:ascii="Times New Roman" w:hAnsi="Times New Roman" w:cs="Times New Roman"/>
          <w:sz w:val="24"/>
          <w:szCs w:val="24"/>
          <w:lang w:val="uk-UA" w:eastAsia="ar-SA"/>
        </w:rPr>
        <w:t xml:space="preserve"> формате,</w:t>
      </w:r>
      <w:r w:rsidRPr="00DB079E">
        <w:rPr>
          <w:rFonts w:ascii="Times New Roman" w:hAnsi="Times New Roman" w:cs="Times New Roman"/>
          <w:sz w:val="24"/>
          <w:szCs w:val="24"/>
          <w:lang w:eastAsia="ar-SA"/>
        </w:rPr>
        <w:t xml:space="preserve"> только после получения Оргкомитетом установленной оплаты</w:t>
      </w:r>
      <w:r w:rsidRPr="00DB079E">
        <w:rPr>
          <w:rFonts w:ascii="Times New Roman" w:hAnsi="Times New Roman" w:cs="Times New Roman"/>
          <w:sz w:val="24"/>
          <w:szCs w:val="24"/>
          <w:lang w:val="uk-UA" w:eastAsia="ar-SA"/>
        </w:rPr>
        <w:t xml:space="preserve"> за</w:t>
      </w:r>
      <w:r w:rsidRPr="00DB079E">
        <w:rPr>
          <w:rFonts w:ascii="Times New Roman" w:hAnsi="Times New Roman" w:cs="Times New Roman"/>
          <w:sz w:val="24"/>
          <w:szCs w:val="24"/>
          <w:lang w:eastAsia="ar-SA"/>
        </w:rPr>
        <w:t xml:space="preserve"> сертификат</w:t>
      </w:r>
      <w:r w:rsidRPr="00DB079E">
        <w:rPr>
          <w:rFonts w:ascii="Times New Roman" w:hAnsi="Times New Roman" w:cs="Times New Roman"/>
          <w:sz w:val="24"/>
          <w:szCs w:val="24"/>
          <w:lang w:val="uk-UA" w:eastAsia="ar-SA"/>
        </w:rPr>
        <w:t xml:space="preserve"> в</w:t>
      </w:r>
      <w:r w:rsidRPr="00DB079E">
        <w:rPr>
          <w:rFonts w:ascii="Times New Roman" w:hAnsi="Times New Roman" w:cs="Times New Roman"/>
          <w:sz w:val="24"/>
          <w:szCs w:val="24"/>
          <w:lang w:eastAsia="ar-SA"/>
        </w:rPr>
        <w:t xml:space="preserve"> порядке очереди</w:t>
      </w:r>
      <w:r w:rsidRPr="00DB079E">
        <w:rPr>
          <w:rFonts w:ascii="Times New Roman" w:hAnsi="Times New Roman" w:cs="Times New Roman"/>
          <w:sz w:val="24"/>
          <w:szCs w:val="24"/>
          <w:lang w:val="uk-UA" w:eastAsia="ar-SA"/>
        </w:rPr>
        <w:t xml:space="preserve">. </w:t>
      </w:r>
    </w:p>
    <w:p w:rsidR="001D31BB" w:rsidRPr="00DB079E" w:rsidRDefault="001D31BB" w:rsidP="00DB079E">
      <w:pPr>
        <w:suppressAutoHyphens/>
        <w:spacing w:after="0" w:line="240" w:lineRule="auto"/>
        <w:ind w:left="284"/>
        <w:jc w:val="both"/>
        <w:rPr>
          <w:rFonts w:ascii="Times New Roman" w:hAnsi="Times New Roman" w:cs="Times New Roman"/>
          <w:color w:val="000000"/>
          <w:sz w:val="24"/>
          <w:szCs w:val="24"/>
        </w:rPr>
      </w:pPr>
      <w:r w:rsidRPr="00DB079E">
        <w:rPr>
          <w:rFonts w:ascii="Times New Roman" w:hAnsi="Times New Roman" w:cs="Times New Roman"/>
          <w:sz w:val="24"/>
          <w:szCs w:val="24"/>
        </w:rPr>
        <w:t>11.4</w:t>
      </w:r>
      <w:r w:rsidRPr="00DB079E">
        <w:rPr>
          <w:rFonts w:ascii="Times New Roman" w:hAnsi="Times New Roman" w:cs="Times New Roman"/>
          <w:color w:val="000000"/>
          <w:sz w:val="24"/>
          <w:szCs w:val="24"/>
        </w:rPr>
        <w:t xml:space="preserve">.  </w:t>
      </w:r>
      <w:r w:rsidRPr="007D2082">
        <w:rPr>
          <w:rFonts w:ascii="Times New Roman" w:hAnsi="Times New Roman" w:cs="Times New Roman"/>
          <w:sz w:val="24"/>
          <w:szCs w:val="24"/>
        </w:rPr>
        <w:t xml:space="preserve">Стоимость электронного Сертификата составляет </w:t>
      </w:r>
      <w:r w:rsidR="007D2082" w:rsidRPr="007D2082">
        <w:rPr>
          <w:rFonts w:ascii="Times New Roman" w:hAnsi="Times New Roman" w:cs="Times New Roman"/>
          <w:sz w:val="24"/>
          <w:szCs w:val="24"/>
        </w:rPr>
        <w:t>217</w:t>
      </w:r>
      <w:r w:rsidR="00A67FC1" w:rsidRPr="007D2082">
        <w:rPr>
          <w:rFonts w:ascii="Times New Roman" w:hAnsi="Times New Roman" w:cs="Times New Roman"/>
          <w:sz w:val="24"/>
          <w:szCs w:val="24"/>
        </w:rPr>
        <w:t xml:space="preserve">, </w:t>
      </w:r>
      <w:r w:rsidR="007D2082" w:rsidRPr="007D2082">
        <w:rPr>
          <w:rFonts w:ascii="Times New Roman" w:hAnsi="Times New Roman" w:cs="Times New Roman"/>
          <w:sz w:val="24"/>
          <w:szCs w:val="24"/>
        </w:rPr>
        <w:t>30</w:t>
      </w:r>
      <w:r w:rsidRPr="007D2082">
        <w:rPr>
          <w:rFonts w:ascii="Times New Roman" w:hAnsi="Times New Roman" w:cs="Times New Roman"/>
          <w:sz w:val="24"/>
          <w:szCs w:val="24"/>
        </w:rPr>
        <w:t xml:space="preserve"> рублей. Стоимость </w:t>
      </w:r>
      <w:r w:rsidR="00A67FC1" w:rsidRPr="007D2082">
        <w:rPr>
          <w:rFonts w:ascii="Times New Roman" w:hAnsi="Times New Roman" w:cs="Times New Roman"/>
          <w:sz w:val="24"/>
          <w:szCs w:val="24"/>
        </w:rPr>
        <w:t>не ламинированного</w:t>
      </w:r>
      <w:r w:rsidRPr="007D2082">
        <w:rPr>
          <w:rFonts w:ascii="Times New Roman" w:hAnsi="Times New Roman" w:cs="Times New Roman"/>
          <w:sz w:val="24"/>
          <w:szCs w:val="24"/>
        </w:rPr>
        <w:t xml:space="preserve"> печатного Сертификата составляет </w:t>
      </w:r>
      <w:r w:rsidR="007D2082" w:rsidRPr="007D2082">
        <w:rPr>
          <w:rFonts w:ascii="Times New Roman" w:hAnsi="Times New Roman" w:cs="Times New Roman"/>
          <w:sz w:val="24"/>
          <w:szCs w:val="24"/>
        </w:rPr>
        <w:t>318</w:t>
      </w:r>
      <w:r w:rsidR="00A67FC1" w:rsidRPr="007D2082">
        <w:rPr>
          <w:rFonts w:ascii="Times New Roman" w:hAnsi="Times New Roman" w:cs="Times New Roman"/>
          <w:sz w:val="24"/>
          <w:szCs w:val="24"/>
        </w:rPr>
        <w:t xml:space="preserve">, </w:t>
      </w:r>
      <w:r w:rsidR="007D2082" w:rsidRPr="007D2082">
        <w:rPr>
          <w:rFonts w:ascii="Times New Roman" w:hAnsi="Times New Roman" w:cs="Times New Roman"/>
          <w:sz w:val="24"/>
          <w:szCs w:val="24"/>
        </w:rPr>
        <w:t>39</w:t>
      </w:r>
      <w:r w:rsidRPr="007D2082">
        <w:rPr>
          <w:rFonts w:ascii="Times New Roman" w:hAnsi="Times New Roman" w:cs="Times New Roman"/>
          <w:sz w:val="24"/>
          <w:szCs w:val="24"/>
        </w:rPr>
        <w:t xml:space="preserve"> рублей. Стоимость ламинированного печатного Сертификата составляет </w:t>
      </w:r>
      <w:r w:rsidR="007D2082" w:rsidRPr="007D2082">
        <w:rPr>
          <w:rFonts w:ascii="Times New Roman" w:hAnsi="Times New Roman" w:cs="Times New Roman"/>
          <w:sz w:val="24"/>
          <w:szCs w:val="24"/>
        </w:rPr>
        <w:t>372</w:t>
      </w:r>
      <w:r w:rsidR="00A67FC1" w:rsidRPr="007D2082">
        <w:rPr>
          <w:rFonts w:ascii="Times New Roman" w:hAnsi="Times New Roman" w:cs="Times New Roman"/>
          <w:sz w:val="24"/>
          <w:szCs w:val="24"/>
        </w:rPr>
        <w:t xml:space="preserve">, </w:t>
      </w:r>
      <w:r w:rsidR="007D2082" w:rsidRPr="007D2082">
        <w:rPr>
          <w:rFonts w:ascii="Times New Roman" w:hAnsi="Times New Roman" w:cs="Times New Roman"/>
          <w:sz w:val="24"/>
          <w:szCs w:val="24"/>
        </w:rPr>
        <w:t>30</w:t>
      </w:r>
      <w:r w:rsidRPr="007D2082">
        <w:rPr>
          <w:rFonts w:ascii="Times New Roman" w:hAnsi="Times New Roman" w:cs="Times New Roman"/>
          <w:sz w:val="24"/>
          <w:szCs w:val="24"/>
        </w:rPr>
        <w:t xml:space="preserve"> рублей.  Стоимость печатного Сертификата для нерезидентов России (жителей стран СНГ) составляет </w:t>
      </w:r>
      <w:r w:rsidR="007D2082" w:rsidRPr="007D2082">
        <w:rPr>
          <w:rFonts w:ascii="Times New Roman" w:hAnsi="Times New Roman" w:cs="Times New Roman"/>
          <w:sz w:val="24"/>
          <w:szCs w:val="24"/>
        </w:rPr>
        <w:t>447</w:t>
      </w:r>
      <w:r w:rsidR="00A67FC1" w:rsidRPr="007D2082">
        <w:rPr>
          <w:rFonts w:ascii="Times New Roman" w:hAnsi="Times New Roman" w:cs="Times New Roman"/>
          <w:sz w:val="24"/>
          <w:szCs w:val="24"/>
        </w:rPr>
        <w:t xml:space="preserve">, </w:t>
      </w:r>
      <w:r w:rsidR="007D2082" w:rsidRPr="007D2082">
        <w:rPr>
          <w:rFonts w:ascii="Times New Roman" w:hAnsi="Times New Roman" w:cs="Times New Roman"/>
          <w:sz w:val="24"/>
          <w:szCs w:val="24"/>
        </w:rPr>
        <w:t>30</w:t>
      </w:r>
      <w:r w:rsidRPr="007D2082">
        <w:rPr>
          <w:rFonts w:ascii="Times New Roman" w:hAnsi="Times New Roman" w:cs="Times New Roman"/>
          <w:sz w:val="24"/>
          <w:szCs w:val="24"/>
        </w:rPr>
        <w:t xml:space="preserve"> рублей</w:t>
      </w:r>
      <w:r w:rsidRPr="007D2082">
        <w:rPr>
          <w:rFonts w:ascii="Times New Roman" w:hAnsi="Times New Roman" w:cs="Times New Roman"/>
          <w:color w:val="000000"/>
          <w:sz w:val="24"/>
          <w:szCs w:val="24"/>
        </w:rPr>
        <w:t>.</w:t>
      </w:r>
    </w:p>
    <w:p w:rsidR="001D31BB" w:rsidRPr="00DB079E" w:rsidRDefault="001D31BB" w:rsidP="00DB079E">
      <w:pPr>
        <w:pStyle w:val="a4"/>
        <w:ind w:left="284"/>
        <w:rPr>
          <w:color w:val="000000"/>
          <w:sz w:val="24"/>
          <w:szCs w:val="24"/>
          <w:lang w:val="ru-RU"/>
        </w:rPr>
      </w:pPr>
      <w:r w:rsidRPr="00DB079E">
        <w:rPr>
          <w:color w:val="000000"/>
          <w:sz w:val="24"/>
          <w:szCs w:val="24"/>
          <w:lang w:val="ru-RU"/>
        </w:rPr>
        <w:t>Стоимость Сертификата возврату</w:t>
      </w:r>
      <w:r w:rsidRPr="00DB079E">
        <w:rPr>
          <w:color w:val="000000"/>
          <w:sz w:val="24"/>
          <w:szCs w:val="24"/>
        </w:rPr>
        <w:t xml:space="preserve"> не</w:t>
      </w:r>
      <w:r w:rsidRPr="00DB079E">
        <w:rPr>
          <w:color w:val="000000"/>
          <w:sz w:val="24"/>
          <w:szCs w:val="24"/>
          <w:lang w:val="ru-RU"/>
        </w:rPr>
        <w:t xml:space="preserve"> подлежит</w:t>
      </w:r>
      <w:r w:rsidRPr="00DB079E">
        <w:rPr>
          <w:color w:val="000000"/>
          <w:sz w:val="24"/>
          <w:szCs w:val="24"/>
        </w:rPr>
        <w:t>.</w:t>
      </w:r>
      <w:r w:rsidRPr="00DB079E">
        <w:rPr>
          <w:color w:val="000000"/>
          <w:sz w:val="24"/>
          <w:szCs w:val="24"/>
          <w:lang w:val="ru-RU"/>
        </w:rPr>
        <w:t xml:space="preserve"> Перечисление оплаты</w:t>
      </w:r>
      <w:r w:rsidRPr="00DB079E">
        <w:rPr>
          <w:color w:val="000000"/>
          <w:sz w:val="24"/>
          <w:szCs w:val="24"/>
        </w:rPr>
        <w:t xml:space="preserve"> за</w:t>
      </w:r>
      <w:r w:rsidRPr="00DB079E">
        <w:rPr>
          <w:color w:val="000000"/>
          <w:sz w:val="24"/>
          <w:szCs w:val="24"/>
          <w:lang w:val="ru-RU"/>
        </w:rPr>
        <w:t xml:space="preserve"> Сертификат означает</w:t>
      </w:r>
      <w:r w:rsidRPr="00DB079E">
        <w:rPr>
          <w:color w:val="000000"/>
          <w:sz w:val="24"/>
          <w:szCs w:val="24"/>
        </w:rPr>
        <w:t>,</w:t>
      </w:r>
      <w:r w:rsidRPr="00DB079E">
        <w:rPr>
          <w:color w:val="000000"/>
          <w:sz w:val="24"/>
          <w:szCs w:val="24"/>
          <w:lang w:val="ru-RU"/>
        </w:rPr>
        <w:t xml:space="preserve"> что участник ознакомился</w:t>
      </w:r>
      <w:r w:rsidRPr="00DB079E">
        <w:rPr>
          <w:color w:val="000000"/>
          <w:sz w:val="24"/>
          <w:szCs w:val="24"/>
        </w:rPr>
        <w:t xml:space="preserve"> и</w:t>
      </w:r>
      <w:r w:rsidRPr="00DB079E">
        <w:rPr>
          <w:color w:val="000000"/>
          <w:sz w:val="24"/>
          <w:szCs w:val="24"/>
          <w:lang w:val="ru-RU"/>
        </w:rPr>
        <w:t xml:space="preserve"> согласен</w:t>
      </w:r>
      <w:r w:rsidRPr="00DB079E">
        <w:rPr>
          <w:color w:val="000000"/>
          <w:sz w:val="24"/>
          <w:szCs w:val="24"/>
        </w:rPr>
        <w:t xml:space="preserve"> </w:t>
      </w:r>
      <w:r w:rsidRPr="00DB079E">
        <w:rPr>
          <w:color w:val="000000"/>
          <w:sz w:val="24"/>
          <w:szCs w:val="24"/>
          <w:lang w:val="ru-RU"/>
        </w:rPr>
        <w:t>со</w:t>
      </w:r>
      <w:r w:rsidRPr="00DB079E">
        <w:rPr>
          <w:color w:val="000000"/>
          <w:sz w:val="24"/>
          <w:szCs w:val="24"/>
        </w:rPr>
        <w:t xml:space="preserve"> </w:t>
      </w:r>
      <w:r w:rsidRPr="00DB079E">
        <w:rPr>
          <w:color w:val="000000"/>
          <w:sz w:val="24"/>
          <w:szCs w:val="24"/>
          <w:lang w:val="ru-RU"/>
        </w:rPr>
        <w:t>всеми</w:t>
      </w:r>
      <w:r w:rsidRPr="00DB079E">
        <w:rPr>
          <w:color w:val="000000"/>
          <w:sz w:val="24"/>
          <w:szCs w:val="24"/>
        </w:rPr>
        <w:t xml:space="preserve"> документами </w:t>
      </w:r>
      <w:r w:rsidRPr="00DB079E">
        <w:rPr>
          <w:color w:val="000000"/>
          <w:sz w:val="24"/>
          <w:szCs w:val="24"/>
          <w:lang w:val="ru-RU" w:eastAsia="ar-SA"/>
        </w:rPr>
        <w:t>Конкурса.</w:t>
      </w:r>
    </w:p>
    <w:p w:rsidR="001D31BB" w:rsidRPr="00DB079E" w:rsidRDefault="001D31BB" w:rsidP="00DB079E">
      <w:pPr>
        <w:suppressAutoHyphens/>
        <w:spacing w:after="0" w:line="240" w:lineRule="auto"/>
        <w:ind w:left="284"/>
        <w:jc w:val="both"/>
        <w:rPr>
          <w:rFonts w:ascii="Times New Roman" w:hAnsi="Times New Roman" w:cs="Times New Roman"/>
          <w:sz w:val="24"/>
          <w:szCs w:val="24"/>
          <w:lang w:eastAsia="ar-SA"/>
        </w:rPr>
      </w:pPr>
      <w:r w:rsidRPr="00DB079E">
        <w:rPr>
          <w:rFonts w:ascii="Times New Roman" w:hAnsi="Times New Roman" w:cs="Times New Roman"/>
          <w:sz w:val="24"/>
          <w:szCs w:val="24"/>
          <w:lang w:val="uk-UA" w:eastAsia="ar-SA"/>
        </w:rPr>
        <w:t xml:space="preserve">11.5.  </w:t>
      </w:r>
      <w:r w:rsidRPr="00DB079E">
        <w:rPr>
          <w:rFonts w:ascii="Times New Roman" w:hAnsi="Times New Roman" w:cs="Times New Roman"/>
          <w:sz w:val="24"/>
          <w:szCs w:val="24"/>
          <w:lang w:eastAsia="ar-SA"/>
        </w:rPr>
        <w:t xml:space="preserve">Участник/руководитель творческого коллектива, подающий заявку на получение Сертификата, несет полную ответственность за полноту и достоверность информации. </w:t>
      </w:r>
    </w:p>
    <w:p w:rsidR="001D31BB" w:rsidRPr="00DB079E" w:rsidRDefault="001D31BB" w:rsidP="00DB079E">
      <w:pPr>
        <w:suppressAutoHyphens/>
        <w:spacing w:after="0" w:line="240" w:lineRule="auto"/>
        <w:ind w:left="284"/>
        <w:jc w:val="both"/>
        <w:rPr>
          <w:rFonts w:ascii="Times New Roman" w:hAnsi="Times New Roman" w:cs="Times New Roman"/>
          <w:sz w:val="24"/>
          <w:szCs w:val="24"/>
          <w:lang w:eastAsia="ar-SA"/>
        </w:rPr>
      </w:pPr>
      <w:r w:rsidRPr="00DB079E">
        <w:rPr>
          <w:rFonts w:ascii="Times New Roman" w:hAnsi="Times New Roman" w:cs="Times New Roman"/>
          <w:sz w:val="24"/>
          <w:szCs w:val="24"/>
          <w:lang w:eastAsia="ar-SA"/>
        </w:rPr>
        <w:t>11</w:t>
      </w:r>
      <w:r w:rsidRPr="00DB079E">
        <w:rPr>
          <w:rFonts w:ascii="Times New Roman" w:hAnsi="Times New Roman" w:cs="Times New Roman"/>
          <w:sz w:val="24"/>
          <w:szCs w:val="24"/>
          <w:lang w:val="uk-UA" w:eastAsia="ar-SA"/>
        </w:rPr>
        <w:t>.6.</w:t>
      </w:r>
      <w:r w:rsidRPr="00DB079E">
        <w:rPr>
          <w:rFonts w:ascii="Times New Roman" w:hAnsi="Times New Roman" w:cs="Times New Roman"/>
          <w:sz w:val="24"/>
          <w:szCs w:val="24"/>
          <w:lang w:eastAsia="ar-SA"/>
        </w:rPr>
        <w:t xml:space="preserve"> Подтверждением принятия заявки на получение Сертификата является сообщение на портале Мой университет появляющееся после отправки заявки. Отдельное дополнительное подтверждение о принятии заявки не высылается.</w:t>
      </w:r>
    </w:p>
    <w:p w:rsidR="001D31BB" w:rsidRPr="00DB079E" w:rsidRDefault="001D31BB" w:rsidP="00DB079E">
      <w:pPr>
        <w:suppressAutoHyphens/>
        <w:spacing w:after="0" w:line="240" w:lineRule="auto"/>
        <w:ind w:left="284"/>
        <w:jc w:val="both"/>
        <w:rPr>
          <w:rFonts w:ascii="Times New Roman" w:hAnsi="Times New Roman" w:cs="Times New Roman"/>
          <w:sz w:val="24"/>
          <w:szCs w:val="24"/>
          <w:lang w:val="uk-UA" w:eastAsia="ar-SA"/>
        </w:rPr>
      </w:pPr>
      <w:r w:rsidRPr="00DB079E">
        <w:rPr>
          <w:rFonts w:ascii="Times New Roman" w:hAnsi="Times New Roman" w:cs="Times New Roman"/>
          <w:sz w:val="24"/>
          <w:szCs w:val="24"/>
          <w:lang w:val="uk-UA" w:eastAsia="ar-SA"/>
        </w:rPr>
        <w:t xml:space="preserve">11.7.   </w:t>
      </w:r>
      <w:r w:rsidRPr="00DB079E">
        <w:rPr>
          <w:rFonts w:ascii="Times New Roman" w:hAnsi="Times New Roman" w:cs="Times New Roman"/>
          <w:sz w:val="24"/>
          <w:szCs w:val="24"/>
          <w:lang w:eastAsia="ar-SA"/>
        </w:rPr>
        <w:t xml:space="preserve">Оргкомитет Конкурса </w:t>
      </w:r>
      <w:r w:rsidRPr="00DB079E">
        <w:rPr>
          <w:rFonts w:ascii="Times New Roman" w:hAnsi="Times New Roman" w:cs="Times New Roman"/>
          <w:sz w:val="24"/>
          <w:szCs w:val="24"/>
          <w:lang w:val="uk-UA" w:eastAsia="ar-SA"/>
        </w:rPr>
        <w:t>не</w:t>
      </w:r>
      <w:r w:rsidRPr="00DB079E">
        <w:rPr>
          <w:rFonts w:ascii="Times New Roman" w:hAnsi="Times New Roman" w:cs="Times New Roman"/>
          <w:sz w:val="24"/>
          <w:szCs w:val="24"/>
          <w:lang w:eastAsia="ar-SA"/>
        </w:rPr>
        <w:t xml:space="preserve"> несет ответственности</w:t>
      </w:r>
      <w:r w:rsidRPr="00DB079E">
        <w:rPr>
          <w:rFonts w:ascii="Times New Roman" w:hAnsi="Times New Roman" w:cs="Times New Roman"/>
          <w:sz w:val="24"/>
          <w:szCs w:val="24"/>
          <w:lang w:val="uk-UA" w:eastAsia="ar-SA"/>
        </w:rPr>
        <w:t xml:space="preserve"> за</w:t>
      </w:r>
      <w:r w:rsidRPr="00DB079E">
        <w:rPr>
          <w:rFonts w:ascii="Times New Roman" w:hAnsi="Times New Roman" w:cs="Times New Roman"/>
          <w:sz w:val="24"/>
          <w:szCs w:val="24"/>
          <w:lang w:eastAsia="ar-SA"/>
        </w:rPr>
        <w:t xml:space="preserve"> качество</w:t>
      </w:r>
      <w:r w:rsidRPr="00DB079E">
        <w:rPr>
          <w:rFonts w:ascii="Times New Roman" w:hAnsi="Times New Roman" w:cs="Times New Roman"/>
          <w:sz w:val="24"/>
          <w:szCs w:val="24"/>
          <w:lang w:val="uk-UA" w:eastAsia="ar-SA"/>
        </w:rPr>
        <w:t xml:space="preserve"> и</w:t>
      </w:r>
      <w:r w:rsidRPr="00DB079E">
        <w:rPr>
          <w:rFonts w:ascii="Times New Roman" w:hAnsi="Times New Roman" w:cs="Times New Roman"/>
          <w:sz w:val="24"/>
          <w:szCs w:val="24"/>
          <w:lang w:eastAsia="ar-SA"/>
        </w:rPr>
        <w:t xml:space="preserve"> оперативность работы</w:t>
      </w:r>
      <w:r w:rsidRPr="00DB079E">
        <w:rPr>
          <w:rFonts w:ascii="Times New Roman" w:hAnsi="Times New Roman" w:cs="Times New Roman"/>
          <w:sz w:val="24"/>
          <w:szCs w:val="24"/>
          <w:lang w:val="uk-UA" w:eastAsia="ar-SA"/>
        </w:rPr>
        <w:t xml:space="preserve"> ФГУП </w:t>
      </w:r>
      <w:r w:rsidRPr="00DB079E">
        <w:rPr>
          <w:rFonts w:ascii="Times New Roman" w:hAnsi="Times New Roman" w:cs="Times New Roman"/>
          <w:sz w:val="24"/>
          <w:szCs w:val="24"/>
          <w:lang w:eastAsia="ar-SA"/>
        </w:rPr>
        <w:t>«Почта России</w:t>
      </w:r>
      <w:r w:rsidRPr="00DB079E">
        <w:rPr>
          <w:rFonts w:ascii="Times New Roman" w:hAnsi="Times New Roman" w:cs="Times New Roman"/>
          <w:sz w:val="24"/>
          <w:szCs w:val="24"/>
          <w:lang w:val="uk-UA" w:eastAsia="ar-SA"/>
        </w:rPr>
        <w:t>», за</w:t>
      </w:r>
      <w:r w:rsidRPr="00DB079E">
        <w:rPr>
          <w:rFonts w:ascii="Times New Roman" w:hAnsi="Times New Roman" w:cs="Times New Roman"/>
          <w:sz w:val="24"/>
          <w:szCs w:val="24"/>
          <w:lang w:eastAsia="ar-SA"/>
        </w:rPr>
        <w:t xml:space="preserve"> состояние почтовых ящиков участников Конкурса</w:t>
      </w:r>
      <w:r w:rsidRPr="00DB079E">
        <w:rPr>
          <w:rFonts w:ascii="Times New Roman" w:hAnsi="Times New Roman" w:cs="Times New Roman"/>
          <w:sz w:val="24"/>
          <w:szCs w:val="24"/>
          <w:lang w:val="uk-UA" w:eastAsia="ar-SA"/>
        </w:rPr>
        <w:t>, за</w:t>
      </w:r>
      <w:r w:rsidRPr="00DB079E">
        <w:rPr>
          <w:rFonts w:ascii="Times New Roman" w:hAnsi="Times New Roman" w:cs="Times New Roman"/>
          <w:sz w:val="24"/>
          <w:szCs w:val="24"/>
          <w:lang w:eastAsia="ar-SA"/>
        </w:rPr>
        <w:t xml:space="preserve"> работу канцелярий образовательных учреждений</w:t>
      </w:r>
      <w:r w:rsidRPr="00DB079E">
        <w:rPr>
          <w:rFonts w:ascii="Times New Roman" w:hAnsi="Times New Roman" w:cs="Times New Roman"/>
          <w:sz w:val="24"/>
          <w:szCs w:val="24"/>
          <w:lang w:val="uk-UA" w:eastAsia="ar-SA"/>
        </w:rPr>
        <w:t>,</w:t>
      </w:r>
      <w:r w:rsidRPr="00DB079E">
        <w:rPr>
          <w:rFonts w:ascii="Times New Roman" w:hAnsi="Times New Roman" w:cs="Times New Roman"/>
          <w:sz w:val="24"/>
          <w:szCs w:val="24"/>
          <w:lang w:eastAsia="ar-SA"/>
        </w:rPr>
        <w:t xml:space="preserve"> получающих корреспонденцию</w:t>
      </w:r>
      <w:r w:rsidRPr="00DB079E">
        <w:rPr>
          <w:rFonts w:ascii="Times New Roman" w:hAnsi="Times New Roman" w:cs="Times New Roman"/>
          <w:sz w:val="24"/>
          <w:szCs w:val="24"/>
          <w:lang w:val="uk-UA" w:eastAsia="ar-SA"/>
        </w:rPr>
        <w:t>, за</w:t>
      </w:r>
      <w:r w:rsidRPr="00DB079E">
        <w:rPr>
          <w:rFonts w:ascii="Times New Roman" w:hAnsi="Times New Roman" w:cs="Times New Roman"/>
          <w:sz w:val="24"/>
          <w:szCs w:val="24"/>
          <w:lang w:eastAsia="ar-SA"/>
        </w:rPr>
        <w:t xml:space="preserve"> иные моменты</w:t>
      </w:r>
      <w:r w:rsidRPr="00DB079E">
        <w:rPr>
          <w:rFonts w:ascii="Times New Roman" w:hAnsi="Times New Roman" w:cs="Times New Roman"/>
          <w:sz w:val="24"/>
          <w:szCs w:val="24"/>
          <w:lang w:val="uk-UA" w:eastAsia="ar-SA"/>
        </w:rPr>
        <w:t>,</w:t>
      </w:r>
      <w:r w:rsidRPr="00DB079E">
        <w:rPr>
          <w:rFonts w:ascii="Times New Roman" w:hAnsi="Times New Roman" w:cs="Times New Roman"/>
          <w:sz w:val="24"/>
          <w:szCs w:val="24"/>
          <w:lang w:eastAsia="ar-SA"/>
        </w:rPr>
        <w:t xml:space="preserve"> связанные</w:t>
      </w:r>
      <w:r w:rsidRPr="00DB079E">
        <w:rPr>
          <w:rFonts w:ascii="Times New Roman" w:hAnsi="Times New Roman" w:cs="Times New Roman"/>
          <w:sz w:val="24"/>
          <w:szCs w:val="24"/>
          <w:lang w:val="uk-UA" w:eastAsia="ar-SA"/>
        </w:rPr>
        <w:t xml:space="preserve"> с</w:t>
      </w:r>
      <w:r w:rsidRPr="00DB079E">
        <w:rPr>
          <w:rFonts w:ascii="Times New Roman" w:hAnsi="Times New Roman" w:cs="Times New Roman"/>
          <w:sz w:val="24"/>
          <w:szCs w:val="24"/>
          <w:lang w:eastAsia="ar-SA"/>
        </w:rPr>
        <w:t xml:space="preserve"> доставкой корреспонденции</w:t>
      </w:r>
      <w:r w:rsidRPr="00DB079E">
        <w:rPr>
          <w:rFonts w:ascii="Times New Roman" w:hAnsi="Times New Roman" w:cs="Times New Roman"/>
          <w:sz w:val="24"/>
          <w:szCs w:val="24"/>
          <w:lang w:val="uk-UA" w:eastAsia="ar-SA"/>
        </w:rPr>
        <w:t xml:space="preserve"> до</w:t>
      </w:r>
      <w:r w:rsidRPr="00DB079E">
        <w:rPr>
          <w:rFonts w:ascii="Times New Roman" w:hAnsi="Times New Roman" w:cs="Times New Roman"/>
          <w:sz w:val="24"/>
          <w:szCs w:val="24"/>
          <w:lang w:eastAsia="ar-SA"/>
        </w:rPr>
        <w:t xml:space="preserve"> участника Конкурса</w:t>
      </w:r>
      <w:r w:rsidRPr="00DB079E">
        <w:rPr>
          <w:rFonts w:ascii="Times New Roman" w:hAnsi="Times New Roman" w:cs="Times New Roman"/>
          <w:sz w:val="24"/>
          <w:szCs w:val="24"/>
          <w:lang w:val="uk-UA" w:eastAsia="ar-SA"/>
        </w:rPr>
        <w:t>. В</w:t>
      </w:r>
      <w:r w:rsidRPr="00DB079E">
        <w:rPr>
          <w:rFonts w:ascii="Times New Roman" w:hAnsi="Times New Roman" w:cs="Times New Roman"/>
          <w:sz w:val="24"/>
          <w:szCs w:val="24"/>
          <w:lang w:eastAsia="ar-SA"/>
        </w:rPr>
        <w:t xml:space="preserve"> связи</w:t>
      </w:r>
      <w:r w:rsidRPr="00DB079E">
        <w:rPr>
          <w:rFonts w:ascii="Times New Roman" w:hAnsi="Times New Roman" w:cs="Times New Roman"/>
          <w:sz w:val="24"/>
          <w:szCs w:val="24"/>
          <w:lang w:val="uk-UA" w:eastAsia="ar-SA"/>
        </w:rPr>
        <w:t xml:space="preserve"> с</w:t>
      </w:r>
      <w:r w:rsidRPr="00DB079E">
        <w:rPr>
          <w:rFonts w:ascii="Times New Roman" w:hAnsi="Times New Roman" w:cs="Times New Roman"/>
          <w:sz w:val="24"/>
          <w:szCs w:val="24"/>
          <w:lang w:eastAsia="ar-SA"/>
        </w:rPr>
        <w:t xml:space="preserve"> этим</w:t>
      </w:r>
      <w:r w:rsidRPr="00DB079E">
        <w:rPr>
          <w:rFonts w:ascii="Times New Roman" w:hAnsi="Times New Roman" w:cs="Times New Roman"/>
          <w:sz w:val="24"/>
          <w:szCs w:val="24"/>
          <w:lang w:val="uk-UA" w:eastAsia="ar-SA"/>
        </w:rPr>
        <w:t>:</w:t>
      </w:r>
    </w:p>
    <w:p w:rsidR="001D31BB" w:rsidRPr="00A67FC1" w:rsidRDefault="001D31BB" w:rsidP="00A67FC1">
      <w:pPr>
        <w:pStyle w:val="a5"/>
        <w:numPr>
          <w:ilvl w:val="0"/>
          <w:numId w:val="5"/>
        </w:numPr>
        <w:tabs>
          <w:tab w:val="left" w:pos="567"/>
        </w:tabs>
        <w:ind w:left="567" w:hanging="283"/>
        <w:jc w:val="both"/>
        <w:rPr>
          <w:sz w:val="24"/>
          <w:szCs w:val="24"/>
        </w:rPr>
      </w:pPr>
      <w:r w:rsidRPr="00A67FC1">
        <w:rPr>
          <w:sz w:val="24"/>
          <w:szCs w:val="24"/>
        </w:rPr>
        <w:t>С</w:t>
      </w:r>
      <w:r w:rsidRPr="00DB079E">
        <w:rPr>
          <w:sz w:val="24"/>
          <w:szCs w:val="24"/>
        </w:rPr>
        <w:t xml:space="preserve"> целью исключения возможности получения помятого Сертификата</w:t>
      </w:r>
      <w:r w:rsidRPr="00A67FC1">
        <w:rPr>
          <w:sz w:val="24"/>
          <w:szCs w:val="24"/>
        </w:rPr>
        <w:t>,</w:t>
      </w:r>
      <w:r w:rsidRPr="00DB079E">
        <w:rPr>
          <w:sz w:val="24"/>
          <w:szCs w:val="24"/>
        </w:rPr>
        <w:t xml:space="preserve"> Оргкомитет Конкурса рекомендует </w:t>
      </w:r>
      <w:r w:rsidR="00A67FC1" w:rsidRPr="00DB079E">
        <w:rPr>
          <w:sz w:val="24"/>
          <w:szCs w:val="24"/>
        </w:rPr>
        <w:t>участникам заказывать</w:t>
      </w:r>
      <w:r w:rsidRPr="00DB079E">
        <w:rPr>
          <w:sz w:val="24"/>
          <w:szCs w:val="24"/>
        </w:rPr>
        <w:t xml:space="preserve"> ламинированные Сертификаты</w:t>
      </w:r>
      <w:r w:rsidRPr="00A67FC1">
        <w:rPr>
          <w:sz w:val="24"/>
          <w:szCs w:val="24"/>
        </w:rPr>
        <w:t>;</w:t>
      </w:r>
    </w:p>
    <w:p w:rsidR="001D31BB" w:rsidRPr="00A67FC1" w:rsidRDefault="001D31BB" w:rsidP="00A67FC1">
      <w:pPr>
        <w:pStyle w:val="a5"/>
        <w:numPr>
          <w:ilvl w:val="0"/>
          <w:numId w:val="5"/>
        </w:numPr>
        <w:tabs>
          <w:tab w:val="left" w:pos="567"/>
        </w:tabs>
        <w:ind w:left="567" w:hanging="283"/>
        <w:jc w:val="both"/>
        <w:rPr>
          <w:sz w:val="24"/>
          <w:szCs w:val="24"/>
        </w:rPr>
      </w:pPr>
      <w:r w:rsidRPr="00A67FC1">
        <w:rPr>
          <w:sz w:val="24"/>
          <w:szCs w:val="24"/>
        </w:rPr>
        <w:lastRenderedPageBreak/>
        <w:t>С</w:t>
      </w:r>
      <w:r w:rsidRPr="00DB079E">
        <w:rPr>
          <w:sz w:val="24"/>
          <w:szCs w:val="24"/>
        </w:rPr>
        <w:t xml:space="preserve"> целью</w:t>
      </w:r>
      <w:r w:rsidRPr="00A67FC1">
        <w:rPr>
          <w:sz w:val="24"/>
          <w:szCs w:val="24"/>
        </w:rPr>
        <w:t xml:space="preserve"> </w:t>
      </w:r>
      <w:r w:rsidRPr="00DB079E">
        <w:rPr>
          <w:sz w:val="24"/>
          <w:szCs w:val="24"/>
        </w:rPr>
        <w:t>исключения возможности потери Сертификата</w:t>
      </w:r>
      <w:r w:rsidRPr="00A67FC1">
        <w:rPr>
          <w:sz w:val="24"/>
          <w:szCs w:val="24"/>
        </w:rPr>
        <w:t xml:space="preserve"> в</w:t>
      </w:r>
      <w:r w:rsidRPr="00DB079E">
        <w:rPr>
          <w:sz w:val="24"/>
          <w:szCs w:val="24"/>
        </w:rPr>
        <w:t xml:space="preserve"> образовательном учреждении</w:t>
      </w:r>
      <w:r w:rsidRPr="00A67FC1">
        <w:rPr>
          <w:sz w:val="24"/>
          <w:szCs w:val="24"/>
        </w:rPr>
        <w:t>,</w:t>
      </w:r>
      <w:r w:rsidRPr="00DB079E">
        <w:rPr>
          <w:sz w:val="24"/>
          <w:szCs w:val="24"/>
        </w:rPr>
        <w:t xml:space="preserve"> Оргкомитет рекомендует участникам указывать</w:t>
      </w:r>
      <w:r w:rsidRPr="00A67FC1">
        <w:rPr>
          <w:sz w:val="24"/>
          <w:szCs w:val="24"/>
        </w:rPr>
        <w:t xml:space="preserve"> в</w:t>
      </w:r>
      <w:r w:rsidRPr="00DB079E">
        <w:rPr>
          <w:sz w:val="24"/>
          <w:szCs w:val="24"/>
        </w:rPr>
        <w:t xml:space="preserve"> заявке</w:t>
      </w:r>
      <w:r w:rsidRPr="00A67FC1">
        <w:rPr>
          <w:sz w:val="24"/>
          <w:szCs w:val="24"/>
        </w:rPr>
        <w:t xml:space="preserve"> на</w:t>
      </w:r>
      <w:r w:rsidRPr="00DB079E">
        <w:rPr>
          <w:sz w:val="24"/>
          <w:szCs w:val="24"/>
        </w:rPr>
        <w:t xml:space="preserve"> получение Сертификата домашний почтовый</w:t>
      </w:r>
      <w:r w:rsidRPr="00A67FC1">
        <w:rPr>
          <w:sz w:val="24"/>
          <w:szCs w:val="24"/>
        </w:rPr>
        <w:t xml:space="preserve"> адрес по</w:t>
      </w:r>
      <w:r w:rsidRPr="00DB079E">
        <w:rPr>
          <w:sz w:val="24"/>
          <w:szCs w:val="24"/>
        </w:rPr>
        <w:t xml:space="preserve"> месту их фактического проживания</w:t>
      </w:r>
      <w:r w:rsidRPr="00A67FC1">
        <w:rPr>
          <w:sz w:val="24"/>
          <w:szCs w:val="24"/>
        </w:rPr>
        <w:t>;</w:t>
      </w:r>
    </w:p>
    <w:p w:rsidR="001D31BB" w:rsidRPr="00A67FC1" w:rsidRDefault="001D31BB" w:rsidP="00A67FC1">
      <w:pPr>
        <w:pStyle w:val="a5"/>
        <w:numPr>
          <w:ilvl w:val="0"/>
          <w:numId w:val="5"/>
        </w:numPr>
        <w:tabs>
          <w:tab w:val="left" w:pos="567"/>
        </w:tabs>
        <w:ind w:left="567" w:hanging="283"/>
        <w:jc w:val="both"/>
        <w:rPr>
          <w:sz w:val="24"/>
          <w:szCs w:val="24"/>
        </w:rPr>
      </w:pPr>
      <w:r w:rsidRPr="00A67FC1">
        <w:rPr>
          <w:sz w:val="24"/>
          <w:szCs w:val="24"/>
        </w:rPr>
        <w:t>В</w:t>
      </w:r>
      <w:r w:rsidRPr="00DB079E">
        <w:rPr>
          <w:sz w:val="24"/>
          <w:szCs w:val="24"/>
        </w:rPr>
        <w:t xml:space="preserve"> случае отправки Сертификата участнику согласно данным приведенным им</w:t>
      </w:r>
      <w:r w:rsidRPr="00A67FC1">
        <w:rPr>
          <w:sz w:val="24"/>
          <w:szCs w:val="24"/>
        </w:rPr>
        <w:t xml:space="preserve"> в</w:t>
      </w:r>
      <w:r w:rsidRPr="00DB079E">
        <w:rPr>
          <w:sz w:val="24"/>
          <w:szCs w:val="24"/>
        </w:rPr>
        <w:t xml:space="preserve"> заявке</w:t>
      </w:r>
      <w:r w:rsidRPr="00A67FC1">
        <w:rPr>
          <w:sz w:val="24"/>
          <w:szCs w:val="24"/>
        </w:rPr>
        <w:t xml:space="preserve"> и</w:t>
      </w:r>
      <w:r w:rsidRPr="00DB079E">
        <w:rPr>
          <w:sz w:val="24"/>
          <w:szCs w:val="24"/>
        </w:rPr>
        <w:t xml:space="preserve"> неполучении участником Сертификата</w:t>
      </w:r>
      <w:r w:rsidRPr="00A67FC1">
        <w:rPr>
          <w:sz w:val="24"/>
          <w:szCs w:val="24"/>
        </w:rPr>
        <w:t xml:space="preserve"> по</w:t>
      </w:r>
      <w:r w:rsidRPr="00DB079E">
        <w:rPr>
          <w:sz w:val="24"/>
          <w:szCs w:val="24"/>
        </w:rPr>
        <w:t xml:space="preserve"> независящим</w:t>
      </w:r>
      <w:r w:rsidRPr="00A67FC1">
        <w:rPr>
          <w:sz w:val="24"/>
          <w:szCs w:val="24"/>
        </w:rPr>
        <w:t xml:space="preserve"> от</w:t>
      </w:r>
      <w:r w:rsidRPr="00DB079E">
        <w:rPr>
          <w:sz w:val="24"/>
          <w:szCs w:val="24"/>
        </w:rPr>
        <w:t xml:space="preserve"> Оргкомитета</w:t>
      </w:r>
      <w:r w:rsidRPr="00A67FC1">
        <w:rPr>
          <w:sz w:val="24"/>
          <w:szCs w:val="24"/>
        </w:rPr>
        <w:t xml:space="preserve"> причинам, повторно</w:t>
      </w:r>
      <w:r w:rsidRPr="00DB079E">
        <w:rPr>
          <w:sz w:val="24"/>
          <w:szCs w:val="24"/>
        </w:rPr>
        <w:t xml:space="preserve"> Сертификат высылается только после</w:t>
      </w:r>
      <w:r w:rsidRPr="00A67FC1">
        <w:rPr>
          <w:sz w:val="24"/>
          <w:szCs w:val="24"/>
        </w:rPr>
        <w:t xml:space="preserve"> его</w:t>
      </w:r>
      <w:r w:rsidRPr="00DB079E">
        <w:rPr>
          <w:sz w:val="24"/>
          <w:szCs w:val="24"/>
        </w:rPr>
        <w:t xml:space="preserve"> новой оплаты</w:t>
      </w:r>
      <w:r w:rsidRPr="00A67FC1">
        <w:rPr>
          <w:sz w:val="24"/>
          <w:szCs w:val="24"/>
        </w:rPr>
        <w:t xml:space="preserve"> в</w:t>
      </w:r>
      <w:r w:rsidRPr="00DB079E">
        <w:rPr>
          <w:sz w:val="24"/>
          <w:szCs w:val="24"/>
        </w:rPr>
        <w:t xml:space="preserve"> полном объеме</w:t>
      </w:r>
      <w:r w:rsidRPr="00A67FC1">
        <w:rPr>
          <w:sz w:val="24"/>
          <w:szCs w:val="24"/>
        </w:rPr>
        <w:t xml:space="preserve">. </w:t>
      </w:r>
    </w:p>
    <w:p w:rsidR="001D31BB" w:rsidRPr="00DB079E" w:rsidRDefault="001D31BB" w:rsidP="00DB079E">
      <w:pPr>
        <w:pStyle w:val="a4"/>
        <w:tabs>
          <w:tab w:val="right" w:pos="9638"/>
        </w:tabs>
        <w:ind w:left="284"/>
        <w:rPr>
          <w:b/>
          <w:sz w:val="24"/>
          <w:szCs w:val="24"/>
          <w:lang w:val="ru-RU"/>
        </w:rPr>
      </w:pPr>
    </w:p>
    <w:p w:rsidR="001D31BB" w:rsidRPr="00DB079E" w:rsidRDefault="001D31BB" w:rsidP="00DB079E">
      <w:pPr>
        <w:pStyle w:val="a4"/>
        <w:tabs>
          <w:tab w:val="right" w:pos="9638"/>
        </w:tabs>
        <w:ind w:left="284"/>
        <w:rPr>
          <w:b/>
          <w:sz w:val="24"/>
          <w:szCs w:val="24"/>
        </w:rPr>
      </w:pPr>
      <w:r w:rsidRPr="00DB079E">
        <w:rPr>
          <w:b/>
          <w:sz w:val="24"/>
          <w:szCs w:val="24"/>
        </w:rPr>
        <w:t>1</w:t>
      </w:r>
      <w:r w:rsidRPr="00DB079E">
        <w:rPr>
          <w:b/>
          <w:sz w:val="24"/>
          <w:szCs w:val="24"/>
          <w:lang w:val="ru-RU"/>
        </w:rPr>
        <w:t>2</w:t>
      </w:r>
      <w:r w:rsidRPr="00DB079E">
        <w:rPr>
          <w:b/>
          <w:sz w:val="24"/>
          <w:szCs w:val="24"/>
        </w:rPr>
        <w:t>.</w:t>
      </w:r>
      <w:r w:rsidRPr="00DB079E">
        <w:rPr>
          <w:b/>
          <w:sz w:val="24"/>
          <w:szCs w:val="24"/>
          <w:lang w:val="ru-RU"/>
        </w:rPr>
        <w:t xml:space="preserve"> Использование материалов Конкурса</w:t>
      </w:r>
      <w:r w:rsidRPr="00DB079E">
        <w:rPr>
          <w:b/>
          <w:sz w:val="24"/>
          <w:szCs w:val="24"/>
        </w:rPr>
        <w:tab/>
      </w:r>
    </w:p>
    <w:p w:rsidR="001D31BB" w:rsidRPr="00DB079E" w:rsidRDefault="001D31BB" w:rsidP="00DB079E">
      <w:pPr>
        <w:suppressAutoHyphens/>
        <w:spacing w:after="0" w:line="240" w:lineRule="auto"/>
        <w:ind w:left="284"/>
        <w:jc w:val="both"/>
        <w:rPr>
          <w:rFonts w:ascii="Times New Roman" w:hAnsi="Times New Roman" w:cs="Times New Roman"/>
          <w:sz w:val="24"/>
          <w:szCs w:val="24"/>
          <w:lang w:eastAsia="ar-SA"/>
        </w:rPr>
      </w:pPr>
      <w:r w:rsidRPr="00DB079E">
        <w:rPr>
          <w:rFonts w:ascii="Times New Roman" w:hAnsi="Times New Roman" w:cs="Times New Roman"/>
          <w:sz w:val="24"/>
          <w:szCs w:val="24"/>
          <w:lang w:val="uk-UA" w:eastAsia="ar-SA"/>
        </w:rPr>
        <w:t>1</w:t>
      </w:r>
      <w:r w:rsidRPr="00DB079E">
        <w:rPr>
          <w:rFonts w:ascii="Times New Roman" w:hAnsi="Times New Roman" w:cs="Times New Roman"/>
          <w:sz w:val="24"/>
          <w:szCs w:val="24"/>
          <w:lang w:eastAsia="ar-SA"/>
        </w:rPr>
        <w:t>2</w:t>
      </w:r>
      <w:r w:rsidRPr="00DB079E">
        <w:rPr>
          <w:rFonts w:ascii="Times New Roman" w:hAnsi="Times New Roman" w:cs="Times New Roman"/>
          <w:sz w:val="24"/>
          <w:szCs w:val="24"/>
          <w:lang w:val="uk-UA" w:eastAsia="ar-SA"/>
        </w:rPr>
        <w:t xml:space="preserve">.1.  </w:t>
      </w:r>
      <w:r w:rsidRPr="00DB079E">
        <w:rPr>
          <w:rFonts w:ascii="Times New Roman" w:hAnsi="Times New Roman" w:cs="Times New Roman"/>
          <w:sz w:val="24"/>
          <w:szCs w:val="24"/>
          <w:lang w:eastAsia="ar-SA"/>
        </w:rPr>
        <w:t xml:space="preserve"> Материалы, представленные на Конкурс, </w:t>
      </w:r>
      <w:r w:rsidR="00A67FC1" w:rsidRPr="00DB079E">
        <w:rPr>
          <w:rFonts w:ascii="Times New Roman" w:hAnsi="Times New Roman" w:cs="Times New Roman"/>
          <w:sz w:val="24"/>
          <w:szCs w:val="24"/>
          <w:lang w:eastAsia="ar-SA"/>
        </w:rPr>
        <w:t>вовремя</w:t>
      </w:r>
      <w:r w:rsidRPr="00DB079E">
        <w:rPr>
          <w:rFonts w:ascii="Times New Roman" w:hAnsi="Times New Roman" w:cs="Times New Roman"/>
          <w:sz w:val="24"/>
          <w:szCs w:val="24"/>
          <w:lang w:val="uk-UA" w:eastAsia="ar-SA"/>
        </w:rPr>
        <w:t xml:space="preserve"> и</w:t>
      </w:r>
      <w:r w:rsidRPr="00DB079E">
        <w:rPr>
          <w:rFonts w:ascii="Times New Roman" w:hAnsi="Times New Roman" w:cs="Times New Roman"/>
          <w:sz w:val="24"/>
          <w:szCs w:val="24"/>
          <w:lang w:eastAsia="ar-SA"/>
        </w:rPr>
        <w:t xml:space="preserve"> после окончания Конкурса доступны</w:t>
      </w:r>
      <w:r w:rsidRPr="00DB079E">
        <w:rPr>
          <w:rFonts w:ascii="Times New Roman" w:hAnsi="Times New Roman" w:cs="Times New Roman"/>
          <w:sz w:val="24"/>
          <w:szCs w:val="24"/>
          <w:lang w:val="uk-UA" w:eastAsia="ar-SA"/>
        </w:rPr>
        <w:t xml:space="preserve"> для</w:t>
      </w:r>
      <w:r w:rsidRPr="00DB079E">
        <w:rPr>
          <w:rFonts w:ascii="Times New Roman" w:hAnsi="Times New Roman" w:cs="Times New Roman"/>
          <w:sz w:val="24"/>
          <w:szCs w:val="24"/>
          <w:lang w:eastAsia="ar-SA"/>
        </w:rPr>
        <w:t xml:space="preserve"> </w:t>
      </w:r>
      <w:r w:rsidR="00A67FC1" w:rsidRPr="00DB079E">
        <w:rPr>
          <w:rFonts w:ascii="Times New Roman" w:hAnsi="Times New Roman" w:cs="Times New Roman"/>
          <w:sz w:val="24"/>
          <w:szCs w:val="24"/>
          <w:lang w:eastAsia="ar-SA"/>
        </w:rPr>
        <w:t>всех пользователей</w:t>
      </w:r>
      <w:r w:rsidRPr="00DB079E">
        <w:rPr>
          <w:rFonts w:ascii="Times New Roman" w:hAnsi="Times New Roman" w:cs="Times New Roman"/>
          <w:sz w:val="24"/>
          <w:szCs w:val="24"/>
          <w:lang w:eastAsia="ar-SA"/>
        </w:rPr>
        <w:t xml:space="preserve"> педагогической сети</w:t>
      </w:r>
      <w:r w:rsidRPr="00DB079E">
        <w:rPr>
          <w:rFonts w:ascii="Times New Roman" w:hAnsi="Times New Roman" w:cs="Times New Roman"/>
          <w:sz w:val="24"/>
          <w:szCs w:val="24"/>
          <w:lang w:val="uk-UA" w:eastAsia="ar-SA"/>
        </w:rPr>
        <w:t xml:space="preserve"> </w:t>
      </w:r>
      <w:hyperlink r:id="rId15" w:history="1">
        <w:r w:rsidRPr="00DB079E">
          <w:rPr>
            <w:rFonts w:ascii="Times New Roman" w:hAnsi="Times New Roman" w:cs="Times New Roman"/>
            <w:color w:val="0000FF"/>
            <w:sz w:val="24"/>
            <w:szCs w:val="24"/>
            <w:u w:val="single"/>
            <w:lang w:eastAsia="ar-SA"/>
          </w:rPr>
          <w:t>http://edu-family.ru/</w:t>
        </w:r>
      </w:hyperlink>
      <w:r w:rsidRPr="00DB079E">
        <w:rPr>
          <w:rFonts w:ascii="Times New Roman" w:hAnsi="Times New Roman" w:cs="Times New Roman"/>
          <w:sz w:val="24"/>
          <w:szCs w:val="24"/>
          <w:lang w:eastAsia="ar-SA"/>
        </w:rPr>
        <w:t xml:space="preserve"> </w:t>
      </w:r>
    </w:p>
    <w:p w:rsidR="001D31BB" w:rsidRPr="00DB079E" w:rsidRDefault="001D31BB" w:rsidP="00DB079E">
      <w:pPr>
        <w:suppressAutoHyphens/>
        <w:spacing w:after="0" w:line="240" w:lineRule="auto"/>
        <w:ind w:left="284"/>
        <w:jc w:val="both"/>
        <w:rPr>
          <w:rFonts w:ascii="Times New Roman" w:hAnsi="Times New Roman" w:cs="Times New Roman"/>
          <w:sz w:val="24"/>
          <w:szCs w:val="24"/>
          <w:lang w:val="uk-UA" w:eastAsia="ar-SA"/>
        </w:rPr>
      </w:pPr>
      <w:r w:rsidRPr="00DB079E">
        <w:rPr>
          <w:rFonts w:ascii="Times New Roman" w:hAnsi="Times New Roman" w:cs="Times New Roman"/>
          <w:sz w:val="24"/>
          <w:szCs w:val="24"/>
          <w:lang w:val="uk-UA" w:eastAsia="ar-SA"/>
        </w:rPr>
        <w:t>1</w:t>
      </w:r>
      <w:r w:rsidRPr="00DB079E">
        <w:rPr>
          <w:rFonts w:ascii="Times New Roman" w:hAnsi="Times New Roman" w:cs="Times New Roman"/>
          <w:sz w:val="24"/>
          <w:szCs w:val="24"/>
          <w:lang w:eastAsia="ar-SA"/>
        </w:rPr>
        <w:t>2</w:t>
      </w:r>
      <w:r w:rsidRPr="00DB079E">
        <w:rPr>
          <w:rFonts w:ascii="Times New Roman" w:hAnsi="Times New Roman" w:cs="Times New Roman"/>
          <w:sz w:val="24"/>
          <w:szCs w:val="24"/>
          <w:lang w:val="uk-UA" w:eastAsia="ar-SA"/>
        </w:rPr>
        <w:t>.</w:t>
      </w:r>
      <w:r w:rsidRPr="00DB079E">
        <w:rPr>
          <w:rFonts w:ascii="Times New Roman" w:hAnsi="Times New Roman" w:cs="Times New Roman"/>
          <w:sz w:val="24"/>
          <w:szCs w:val="24"/>
          <w:lang w:eastAsia="ar-SA"/>
        </w:rPr>
        <w:t>2</w:t>
      </w:r>
      <w:r w:rsidR="00A67FC1">
        <w:rPr>
          <w:rFonts w:ascii="Times New Roman" w:hAnsi="Times New Roman" w:cs="Times New Roman"/>
          <w:sz w:val="24"/>
          <w:szCs w:val="24"/>
          <w:lang w:val="uk-UA" w:eastAsia="ar-SA"/>
        </w:rPr>
        <w:t xml:space="preserve">. </w:t>
      </w:r>
      <w:r w:rsidRPr="00DB079E">
        <w:rPr>
          <w:rFonts w:ascii="Times New Roman" w:hAnsi="Times New Roman" w:cs="Times New Roman"/>
          <w:sz w:val="24"/>
          <w:szCs w:val="24"/>
          <w:lang w:eastAsia="ar-SA"/>
        </w:rPr>
        <w:t>Организатор Конкурса</w:t>
      </w:r>
      <w:r w:rsidRPr="00DB079E">
        <w:rPr>
          <w:rFonts w:ascii="Times New Roman" w:hAnsi="Times New Roman" w:cs="Times New Roman"/>
          <w:sz w:val="24"/>
          <w:szCs w:val="24"/>
          <w:lang w:val="uk-UA" w:eastAsia="ar-SA"/>
        </w:rPr>
        <w:t xml:space="preserve">, в лице АНО ДПО </w:t>
      </w:r>
      <w:r w:rsidRPr="00DB079E">
        <w:rPr>
          <w:rFonts w:ascii="Times New Roman" w:hAnsi="Times New Roman" w:cs="Times New Roman"/>
          <w:sz w:val="24"/>
          <w:szCs w:val="24"/>
          <w:lang w:eastAsia="ar-SA"/>
        </w:rPr>
        <w:t>«Инновационный образовательный</w:t>
      </w:r>
      <w:r w:rsidRPr="00DB079E">
        <w:rPr>
          <w:rFonts w:ascii="Times New Roman" w:hAnsi="Times New Roman" w:cs="Times New Roman"/>
          <w:sz w:val="24"/>
          <w:szCs w:val="24"/>
          <w:lang w:val="uk-UA" w:eastAsia="ar-SA"/>
        </w:rPr>
        <w:t xml:space="preserve"> центр</w:t>
      </w:r>
      <w:r w:rsidRPr="00DB079E">
        <w:rPr>
          <w:rFonts w:ascii="Times New Roman" w:hAnsi="Times New Roman" w:cs="Times New Roman"/>
          <w:sz w:val="24"/>
          <w:szCs w:val="24"/>
          <w:lang w:eastAsia="ar-SA"/>
        </w:rPr>
        <w:t xml:space="preserve"> повышения квалификации</w:t>
      </w:r>
      <w:r w:rsidRPr="00DB079E">
        <w:rPr>
          <w:rFonts w:ascii="Times New Roman" w:hAnsi="Times New Roman" w:cs="Times New Roman"/>
          <w:sz w:val="24"/>
          <w:szCs w:val="24"/>
          <w:lang w:val="uk-UA" w:eastAsia="ar-SA"/>
        </w:rPr>
        <w:t xml:space="preserve"> и</w:t>
      </w:r>
      <w:r w:rsidRPr="00DB079E">
        <w:rPr>
          <w:rFonts w:ascii="Times New Roman" w:hAnsi="Times New Roman" w:cs="Times New Roman"/>
          <w:sz w:val="24"/>
          <w:szCs w:val="24"/>
          <w:lang w:eastAsia="ar-SA"/>
        </w:rPr>
        <w:t xml:space="preserve"> переподготовки</w:t>
      </w:r>
      <w:r w:rsidRPr="00DB079E">
        <w:rPr>
          <w:rFonts w:ascii="Times New Roman" w:hAnsi="Times New Roman" w:cs="Times New Roman"/>
          <w:sz w:val="24"/>
          <w:szCs w:val="24"/>
          <w:lang w:val="uk-UA" w:eastAsia="ar-SA"/>
        </w:rPr>
        <w:t xml:space="preserve"> </w:t>
      </w:r>
      <w:r w:rsidRPr="00DB079E">
        <w:rPr>
          <w:rFonts w:ascii="Times New Roman" w:hAnsi="Times New Roman" w:cs="Times New Roman"/>
          <w:sz w:val="24"/>
          <w:szCs w:val="24"/>
          <w:lang w:eastAsia="ar-SA"/>
        </w:rPr>
        <w:t>«Мой университет</w:t>
      </w:r>
      <w:r w:rsidRPr="00DB079E">
        <w:rPr>
          <w:rFonts w:ascii="Times New Roman" w:hAnsi="Times New Roman" w:cs="Times New Roman"/>
          <w:sz w:val="24"/>
          <w:szCs w:val="24"/>
          <w:lang w:val="uk-UA" w:eastAsia="ar-SA"/>
        </w:rPr>
        <w:t>», не</w:t>
      </w:r>
      <w:r w:rsidRPr="00DB079E">
        <w:rPr>
          <w:rFonts w:ascii="Times New Roman" w:hAnsi="Times New Roman" w:cs="Times New Roman"/>
          <w:sz w:val="24"/>
          <w:szCs w:val="24"/>
          <w:lang w:eastAsia="ar-SA"/>
        </w:rPr>
        <w:t xml:space="preserve"> несет ответственности</w:t>
      </w:r>
      <w:r w:rsidRPr="00DB079E">
        <w:rPr>
          <w:rFonts w:ascii="Times New Roman" w:hAnsi="Times New Roman" w:cs="Times New Roman"/>
          <w:sz w:val="24"/>
          <w:szCs w:val="24"/>
          <w:lang w:val="uk-UA" w:eastAsia="ar-SA"/>
        </w:rPr>
        <w:t>:</w:t>
      </w:r>
    </w:p>
    <w:p w:rsidR="001D31BB" w:rsidRPr="00A67FC1" w:rsidRDefault="001D31BB" w:rsidP="00A67FC1">
      <w:pPr>
        <w:pStyle w:val="a5"/>
        <w:numPr>
          <w:ilvl w:val="0"/>
          <w:numId w:val="5"/>
        </w:numPr>
        <w:tabs>
          <w:tab w:val="left" w:pos="567"/>
        </w:tabs>
        <w:ind w:left="567" w:hanging="283"/>
        <w:jc w:val="both"/>
        <w:rPr>
          <w:sz w:val="24"/>
          <w:szCs w:val="24"/>
        </w:rPr>
      </w:pPr>
      <w:r w:rsidRPr="00A67FC1">
        <w:rPr>
          <w:sz w:val="24"/>
          <w:szCs w:val="24"/>
        </w:rPr>
        <w:t>за</w:t>
      </w:r>
      <w:r w:rsidRPr="00DB079E">
        <w:rPr>
          <w:sz w:val="24"/>
          <w:szCs w:val="24"/>
        </w:rPr>
        <w:t xml:space="preserve"> качество</w:t>
      </w:r>
      <w:r w:rsidRPr="00A67FC1">
        <w:rPr>
          <w:sz w:val="24"/>
          <w:szCs w:val="24"/>
        </w:rPr>
        <w:t>,</w:t>
      </w:r>
      <w:r w:rsidRPr="00DB079E">
        <w:rPr>
          <w:sz w:val="24"/>
          <w:szCs w:val="24"/>
        </w:rPr>
        <w:t xml:space="preserve"> содержание</w:t>
      </w:r>
      <w:r w:rsidRPr="00A67FC1">
        <w:rPr>
          <w:sz w:val="24"/>
          <w:szCs w:val="24"/>
        </w:rPr>
        <w:t xml:space="preserve"> и</w:t>
      </w:r>
      <w:r w:rsidRPr="00DB079E">
        <w:rPr>
          <w:sz w:val="24"/>
          <w:szCs w:val="24"/>
        </w:rPr>
        <w:t xml:space="preserve"> использование участниками представленных</w:t>
      </w:r>
      <w:r w:rsidRPr="00A67FC1">
        <w:rPr>
          <w:sz w:val="24"/>
          <w:szCs w:val="24"/>
        </w:rPr>
        <w:t xml:space="preserve"> на </w:t>
      </w:r>
      <w:r w:rsidR="00A67FC1" w:rsidRPr="00DB079E">
        <w:rPr>
          <w:sz w:val="24"/>
          <w:szCs w:val="24"/>
        </w:rPr>
        <w:t>Конкурс</w:t>
      </w:r>
      <w:r w:rsidR="00A67FC1" w:rsidRPr="00A67FC1">
        <w:rPr>
          <w:sz w:val="24"/>
          <w:szCs w:val="24"/>
        </w:rPr>
        <w:t xml:space="preserve"> </w:t>
      </w:r>
      <w:r w:rsidR="00A67FC1" w:rsidRPr="00DB079E">
        <w:rPr>
          <w:sz w:val="24"/>
          <w:szCs w:val="24"/>
        </w:rPr>
        <w:t>материалов</w:t>
      </w:r>
      <w:r w:rsidRPr="00A67FC1">
        <w:rPr>
          <w:sz w:val="24"/>
          <w:szCs w:val="24"/>
        </w:rPr>
        <w:t>;</w:t>
      </w:r>
    </w:p>
    <w:p w:rsidR="001D31BB" w:rsidRPr="00A67FC1" w:rsidRDefault="001D31BB" w:rsidP="00A67FC1">
      <w:pPr>
        <w:pStyle w:val="a5"/>
        <w:numPr>
          <w:ilvl w:val="0"/>
          <w:numId w:val="5"/>
        </w:numPr>
        <w:tabs>
          <w:tab w:val="left" w:pos="567"/>
        </w:tabs>
        <w:ind w:left="567" w:hanging="283"/>
        <w:jc w:val="both"/>
        <w:rPr>
          <w:sz w:val="24"/>
          <w:szCs w:val="24"/>
        </w:rPr>
      </w:pPr>
      <w:r w:rsidRPr="00A67FC1">
        <w:rPr>
          <w:sz w:val="24"/>
          <w:szCs w:val="24"/>
        </w:rPr>
        <w:t>за</w:t>
      </w:r>
      <w:r w:rsidRPr="00DB079E">
        <w:rPr>
          <w:sz w:val="24"/>
          <w:szCs w:val="24"/>
        </w:rPr>
        <w:t xml:space="preserve"> нарушение</w:t>
      </w:r>
      <w:r w:rsidRPr="00A67FC1">
        <w:rPr>
          <w:sz w:val="24"/>
          <w:szCs w:val="24"/>
        </w:rPr>
        <w:t xml:space="preserve"> авторами</w:t>
      </w:r>
      <w:r w:rsidRPr="00DB079E">
        <w:rPr>
          <w:sz w:val="24"/>
          <w:szCs w:val="24"/>
        </w:rPr>
        <w:t xml:space="preserve"> материалов, представленных на Конкурс, авторских</w:t>
      </w:r>
      <w:r w:rsidRPr="00A67FC1">
        <w:rPr>
          <w:sz w:val="24"/>
          <w:szCs w:val="24"/>
        </w:rPr>
        <w:t xml:space="preserve"> прав</w:t>
      </w:r>
      <w:r w:rsidRPr="00DB079E">
        <w:rPr>
          <w:sz w:val="24"/>
          <w:szCs w:val="24"/>
        </w:rPr>
        <w:t xml:space="preserve"> третьих лиц</w:t>
      </w:r>
      <w:r w:rsidRPr="00A67FC1">
        <w:rPr>
          <w:sz w:val="24"/>
          <w:szCs w:val="24"/>
        </w:rPr>
        <w:t>, в</w:t>
      </w:r>
      <w:r w:rsidRPr="00DB079E">
        <w:rPr>
          <w:sz w:val="24"/>
          <w:szCs w:val="24"/>
        </w:rPr>
        <w:t xml:space="preserve"> случае возникновения</w:t>
      </w:r>
      <w:r w:rsidRPr="00A67FC1">
        <w:rPr>
          <w:sz w:val="24"/>
          <w:szCs w:val="24"/>
        </w:rPr>
        <w:t xml:space="preserve"> таких</w:t>
      </w:r>
      <w:r w:rsidRPr="00DB079E">
        <w:rPr>
          <w:sz w:val="24"/>
          <w:szCs w:val="24"/>
        </w:rPr>
        <w:t xml:space="preserve"> ситуаций</w:t>
      </w:r>
      <w:r w:rsidRPr="00A67FC1">
        <w:rPr>
          <w:sz w:val="24"/>
          <w:szCs w:val="24"/>
        </w:rPr>
        <w:t>;</w:t>
      </w:r>
    </w:p>
    <w:p w:rsidR="001D31BB" w:rsidRPr="00A67FC1" w:rsidRDefault="001D31BB" w:rsidP="00A67FC1">
      <w:pPr>
        <w:pStyle w:val="a5"/>
        <w:numPr>
          <w:ilvl w:val="0"/>
          <w:numId w:val="5"/>
        </w:numPr>
        <w:tabs>
          <w:tab w:val="left" w:pos="567"/>
        </w:tabs>
        <w:ind w:left="567" w:hanging="283"/>
        <w:jc w:val="both"/>
        <w:rPr>
          <w:sz w:val="24"/>
          <w:szCs w:val="24"/>
        </w:rPr>
      </w:pPr>
      <w:r w:rsidRPr="00A67FC1">
        <w:rPr>
          <w:sz w:val="24"/>
          <w:szCs w:val="24"/>
        </w:rPr>
        <w:t>за</w:t>
      </w:r>
      <w:r w:rsidRPr="00DB079E">
        <w:rPr>
          <w:sz w:val="24"/>
          <w:szCs w:val="24"/>
        </w:rPr>
        <w:t xml:space="preserve"> прямые или косвенные убытки</w:t>
      </w:r>
      <w:r w:rsidRPr="00A67FC1">
        <w:rPr>
          <w:sz w:val="24"/>
          <w:szCs w:val="24"/>
        </w:rPr>
        <w:t>,</w:t>
      </w:r>
      <w:r w:rsidRPr="00DB079E">
        <w:rPr>
          <w:sz w:val="24"/>
          <w:szCs w:val="24"/>
        </w:rPr>
        <w:t xml:space="preserve"> которые</w:t>
      </w:r>
      <w:r w:rsidRPr="00A67FC1">
        <w:rPr>
          <w:sz w:val="24"/>
          <w:szCs w:val="24"/>
        </w:rPr>
        <w:t xml:space="preserve"> понесли</w:t>
      </w:r>
      <w:r w:rsidRPr="00DB079E">
        <w:rPr>
          <w:sz w:val="24"/>
          <w:szCs w:val="24"/>
        </w:rPr>
        <w:t xml:space="preserve"> участники </w:t>
      </w:r>
      <w:r w:rsidR="00A67FC1" w:rsidRPr="00DB079E">
        <w:rPr>
          <w:sz w:val="24"/>
          <w:szCs w:val="24"/>
        </w:rPr>
        <w:t>Конкурса или</w:t>
      </w:r>
      <w:r w:rsidRPr="00DB079E">
        <w:rPr>
          <w:sz w:val="24"/>
          <w:szCs w:val="24"/>
        </w:rPr>
        <w:t xml:space="preserve"> третьи лица</w:t>
      </w:r>
      <w:r w:rsidRPr="00A67FC1">
        <w:rPr>
          <w:sz w:val="24"/>
          <w:szCs w:val="24"/>
        </w:rPr>
        <w:t xml:space="preserve"> в</w:t>
      </w:r>
      <w:r w:rsidRPr="00DB079E">
        <w:rPr>
          <w:sz w:val="24"/>
          <w:szCs w:val="24"/>
        </w:rPr>
        <w:t xml:space="preserve"> случае использования представленных</w:t>
      </w:r>
      <w:r w:rsidRPr="00A67FC1">
        <w:rPr>
          <w:sz w:val="24"/>
          <w:szCs w:val="24"/>
        </w:rPr>
        <w:t xml:space="preserve"> на Конкурс</w:t>
      </w:r>
      <w:r w:rsidRPr="00DB079E">
        <w:rPr>
          <w:sz w:val="24"/>
          <w:szCs w:val="24"/>
        </w:rPr>
        <w:t xml:space="preserve"> материалов</w:t>
      </w:r>
      <w:r w:rsidRPr="00A67FC1">
        <w:rPr>
          <w:sz w:val="24"/>
          <w:szCs w:val="24"/>
        </w:rPr>
        <w:t>.</w:t>
      </w:r>
    </w:p>
    <w:p w:rsidR="001D31BB" w:rsidRPr="00DB079E" w:rsidRDefault="001D31BB" w:rsidP="00DB079E">
      <w:pPr>
        <w:suppressAutoHyphens/>
        <w:spacing w:after="0" w:line="240" w:lineRule="auto"/>
        <w:ind w:left="284"/>
        <w:jc w:val="both"/>
        <w:rPr>
          <w:rFonts w:ascii="Times New Roman" w:hAnsi="Times New Roman" w:cs="Times New Roman"/>
          <w:sz w:val="24"/>
          <w:szCs w:val="24"/>
          <w:lang w:val="uk-UA" w:eastAsia="ar-SA"/>
        </w:rPr>
      </w:pPr>
      <w:r w:rsidRPr="00DB079E">
        <w:rPr>
          <w:rFonts w:ascii="Times New Roman" w:hAnsi="Times New Roman" w:cs="Times New Roman"/>
          <w:sz w:val="24"/>
          <w:szCs w:val="24"/>
          <w:lang w:val="uk-UA" w:eastAsia="ar-SA"/>
        </w:rPr>
        <w:t>1</w:t>
      </w:r>
      <w:r w:rsidRPr="00DB079E">
        <w:rPr>
          <w:rFonts w:ascii="Times New Roman" w:hAnsi="Times New Roman" w:cs="Times New Roman"/>
          <w:sz w:val="24"/>
          <w:szCs w:val="24"/>
          <w:lang w:eastAsia="ar-SA"/>
        </w:rPr>
        <w:t>2</w:t>
      </w:r>
      <w:r w:rsidRPr="00DB079E">
        <w:rPr>
          <w:rFonts w:ascii="Times New Roman" w:hAnsi="Times New Roman" w:cs="Times New Roman"/>
          <w:sz w:val="24"/>
          <w:szCs w:val="24"/>
          <w:lang w:val="uk-UA" w:eastAsia="ar-SA"/>
        </w:rPr>
        <w:t>.</w:t>
      </w:r>
      <w:r w:rsidRPr="00DB079E">
        <w:rPr>
          <w:rFonts w:ascii="Times New Roman" w:hAnsi="Times New Roman" w:cs="Times New Roman"/>
          <w:sz w:val="24"/>
          <w:szCs w:val="24"/>
          <w:lang w:eastAsia="ar-SA"/>
        </w:rPr>
        <w:t>3</w:t>
      </w:r>
      <w:r w:rsidRPr="00DB079E">
        <w:rPr>
          <w:rFonts w:ascii="Times New Roman" w:hAnsi="Times New Roman" w:cs="Times New Roman"/>
          <w:sz w:val="24"/>
          <w:szCs w:val="24"/>
          <w:lang w:val="uk-UA" w:eastAsia="ar-SA"/>
        </w:rPr>
        <w:t xml:space="preserve">.   </w:t>
      </w:r>
      <w:r w:rsidRPr="00DB079E">
        <w:rPr>
          <w:rFonts w:ascii="Times New Roman" w:hAnsi="Times New Roman" w:cs="Times New Roman"/>
          <w:sz w:val="24"/>
          <w:szCs w:val="24"/>
          <w:lang w:eastAsia="ar-SA"/>
        </w:rPr>
        <w:t>Организатор Конкурса</w:t>
      </w:r>
      <w:r w:rsidRPr="00DB079E">
        <w:rPr>
          <w:rFonts w:ascii="Times New Roman" w:hAnsi="Times New Roman" w:cs="Times New Roman"/>
          <w:sz w:val="24"/>
          <w:szCs w:val="24"/>
          <w:lang w:val="uk-UA" w:eastAsia="ar-SA"/>
        </w:rPr>
        <w:t xml:space="preserve">, в лице АНО ДПО </w:t>
      </w:r>
      <w:r w:rsidRPr="00DB079E">
        <w:rPr>
          <w:rFonts w:ascii="Times New Roman" w:hAnsi="Times New Roman" w:cs="Times New Roman"/>
          <w:sz w:val="24"/>
          <w:szCs w:val="24"/>
          <w:lang w:eastAsia="ar-SA"/>
        </w:rPr>
        <w:t>«Инновационный образовательный</w:t>
      </w:r>
      <w:r w:rsidRPr="00DB079E">
        <w:rPr>
          <w:rFonts w:ascii="Times New Roman" w:hAnsi="Times New Roman" w:cs="Times New Roman"/>
          <w:sz w:val="24"/>
          <w:szCs w:val="24"/>
          <w:lang w:val="uk-UA" w:eastAsia="ar-SA"/>
        </w:rPr>
        <w:t xml:space="preserve"> центр</w:t>
      </w:r>
      <w:r w:rsidRPr="00DB079E">
        <w:rPr>
          <w:rFonts w:ascii="Times New Roman" w:hAnsi="Times New Roman" w:cs="Times New Roman"/>
          <w:sz w:val="24"/>
          <w:szCs w:val="24"/>
          <w:lang w:eastAsia="ar-SA"/>
        </w:rPr>
        <w:t xml:space="preserve"> повышения квалификации</w:t>
      </w:r>
      <w:r w:rsidRPr="00DB079E">
        <w:rPr>
          <w:rFonts w:ascii="Times New Roman" w:hAnsi="Times New Roman" w:cs="Times New Roman"/>
          <w:sz w:val="24"/>
          <w:szCs w:val="24"/>
          <w:lang w:val="uk-UA" w:eastAsia="ar-SA"/>
        </w:rPr>
        <w:t xml:space="preserve"> и</w:t>
      </w:r>
      <w:r w:rsidRPr="00DB079E">
        <w:rPr>
          <w:rFonts w:ascii="Times New Roman" w:hAnsi="Times New Roman" w:cs="Times New Roman"/>
          <w:sz w:val="24"/>
          <w:szCs w:val="24"/>
          <w:lang w:eastAsia="ar-SA"/>
        </w:rPr>
        <w:t xml:space="preserve"> переподготовки</w:t>
      </w:r>
      <w:r w:rsidRPr="00DB079E">
        <w:rPr>
          <w:rFonts w:ascii="Times New Roman" w:hAnsi="Times New Roman" w:cs="Times New Roman"/>
          <w:sz w:val="24"/>
          <w:szCs w:val="24"/>
          <w:lang w:val="uk-UA" w:eastAsia="ar-SA"/>
        </w:rPr>
        <w:t xml:space="preserve"> </w:t>
      </w:r>
      <w:r w:rsidRPr="00DB079E">
        <w:rPr>
          <w:rFonts w:ascii="Times New Roman" w:hAnsi="Times New Roman" w:cs="Times New Roman"/>
          <w:sz w:val="24"/>
          <w:szCs w:val="24"/>
          <w:lang w:eastAsia="ar-SA"/>
        </w:rPr>
        <w:t>«Мой университет</w:t>
      </w:r>
      <w:r w:rsidRPr="00DB079E">
        <w:rPr>
          <w:rFonts w:ascii="Times New Roman" w:hAnsi="Times New Roman" w:cs="Times New Roman"/>
          <w:sz w:val="24"/>
          <w:szCs w:val="24"/>
          <w:lang w:val="uk-UA" w:eastAsia="ar-SA"/>
        </w:rPr>
        <w:t>»,</w:t>
      </w:r>
      <w:r w:rsidRPr="00DB079E">
        <w:rPr>
          <w:rFonts w:ascii="Times New Roman" w:hAnsi="Times New Roman" w:cs="Times New Roman"/>
          <w:sz w:val="24"/>
          <w:szCs w:val="24"/>
          <w:lang w:eastAsia="ar-SA"/>
        </w:rPr>
        <w:t xml:space="preserve"> оставляет</w:t>
      </w:r>
      <w:r w:rsidRPr="00DB079E">
        <w:rPr>
          <w:rFonts w:ascii="Times New Roman" w:hAnsi="Times New Roman" w:cs="Times New Roman"/>
          <w:sz w:val="24"/>
          <w:szCs w:val="24"/>
          <w:lang w:val="uk-UA" w:eastAsia="ar-SA"/>
        </w:rPr>
        <w:t xml:space="preserve"> за</w:t>
      </w:r>
      <w:r w:rsidRPr="00DB079E">
        <w:rPr>
          <w:rFonts w:ascii="Times New Roman" w:hAnsi="Times New Roman" w:cs="Times New Roman"/>
          <w:sz w:val="24"/>
          <w:szCs w:val="24"/>
          <w:lang w:eastAsia="ar-SA"/>
        </w:rPr>
        <w:t xml:space="preserve"> собой</w:t>
      </w:r>
      <w:r w:rsidRPr="00DB079E">
        <w:rPr>
          <w:rFonts w:ascii="Times New Roman" w:hAnsi="Times New Roman" w:cs="Times New Roman"/>
          <w:sz w:val="24"/>
          <w:szCs w:val="24"/>
          <w:lang w:val="uk-UA" w:eastAsia="ar-SA"/>
        </w:rPr>
        <w:t xml:space="preserve"> право</w:t>
      </w:r>
      <w:r w:rsidRPr="00DB079E">
        <w:rPr>
          <w:rFonts w:ascii="Times New Roman" w:hAnsi="Times New Roman" w:cs="Times New Roman"/>
          <w:sz w:val="24"/>
          <w:szCs w:val="24"/>
          <w:lang w:eastAsia="ar-SA"/>
        </w:rPr>
        <w:t xml:space="preserve"> систематизации</w:t>
      </w:r>
      <w:r w:rsidRPr="00DB079E">
        <w:rPr>
          <w:rFonts w:ascii="Times New Roman" w:hAnsi="Times New Roman" w:cs="Times New Roman"/>
          <w:sz w:val="24"/>
          <w:szCs w:val="24"/>
          <w:lang w:val="uk-UA" w:eastAsia="ar-SA"/>
        </w:rPr>
        <w:t>,</w:t>
      </w:r>
      <w:r w:rsidRPr="00DB079E">
        <w:rPr>
          <w:rFonts w:ascii="Times New Roman" w:hAnsi="Times New Roman" w:cs="Times New Roman"/>
          <w:sz w:val="24"/>
          <w:szCs w:val="24"/>
          <w:lang w:eastAsia="ar-SA"/>
        </w:rPr>
        <w:t xml:space="preserve"> оформления</w:t>
      </w:r>
      <w:r w:rsidRPr="00DB079E">
        <w:rPr>
          <w:rFonts w:ascii="Times New Roman" w:hAnsi="Times New Roman" w:cs="Times New Roman"/>
          <w:sz w:val="24"/>
          <w:szCs w:val="24"/>
          <w:lang w:val="uk-UA" w:eastAsia="ar-SA"/>
        </w:rPr>
        <w:t>,</w:t>
      </w:r>
      <w:r w:rsidRPr="00DB079E">
        <w:rPr>
          <w:rFonts w:ascii="Times New Roman" w:hAnsi="Times New Roman" w:cs="Times New Roman"/>
          <w:sz w:val="24"/>
          <w:szCs w:val="24"/>
          <w:lang w:eastAsia="ar-SA"/>
        </w:rPr>
        <w:t xml:space="preserve"> распространения</w:t>
      </w:r>
      <w:r w:rsidRPr="00DB079E">
        <w:rPr>
          <w:rFonts w:ascii="Times New Roman" w:hAnsi="Times New Roman" w:cs="Times New Roman"/>
          <w:sz w:val="24"/>
          <w:szCs w:val="24"/>
          <w:lang w:val="uk-UA" w:eastAsia="ar-SA"/>
        </w:rPr>
        <w:t xml:space="preserve"> и</w:t>
      </w:r>
      <w:r w:rsidRPr="00DB079E">
        <w:rPr>
          <w:rFonts w:ascii="Times New Roman" w:hAnsi="Times New Roman" w:cs="Times New Roman"/>
          <w:sz w:val="24"/>
          <w:szCs w:val="24"/>
          <w:lang w:eastAsia="ar-SA"/>
        </w:rPr>
        <w:t xml:space="preserve"> использования</w:t>
      </w:r>
      <w:r w:rsidRPr="00DB079E">
        <w:rPr>
          <w:rFonts w:ascii="Times New Roman" w:hAnsi="Times New Roman" w:cs="Times New Roman"/>
          <w:sz w:val="24"/>
          <w:szCs w:val="24"/>
          <w:lang w:val="uk-UA" w:eastAsia="ar-SA"/>
        </w:rPr>
        <w:t xml:space="preserve"> с</w:t>
      </w:r>
      <w:r w:rsidRPr="00DB079E">
        <w:rPr>
          <w:rFonts w:ascii="Times New Roman" w:hAnsi="Times New Roman" w:cs="Times New Roman"/>
          <w:sz w:val="24"/>
          <w:szCs w:val="24"/>
          <w:lang w:eastAsia="ar-SA"/>
        </w:rPr>
        <w:t xml:space="preserve"> указанием</w:t>
      </w:r>
      <w:r w:rsidRPr="00DB079E">
        <w:rPr>
          <w:rFonts w:ascii="Times New Roman" w:hAnsi="Times New Roman" w:cs="Times New Roman"/>
          <w:sz w:val="24"/>
          <w:szCs w:val="24"/>
          <w:lang w:val="uk-UA" w:eastAsia="ar-SA"/>
        </w:rPr>
        <w:t xml:space="preserve"> </w:t>
      </w:r>
      <w:r w:rsidR="00A67FC1" w:rsidRPr="00DB079E">
        <w:rPr>
          <w:rFonts w:ascii="Times New Roman" w:hAnsi="Times New Roman" w:cs="Times New Roman"/>
          <w:sz w:val="24"/>
          <w:szCs w:val="24"/>
          <w:lang w:val="uk-UA" w:eastAsia="ar-SA"/>
        </w:rPr>
        <w:t>авторства</w:t>
      </w:r>
      <w:r w:rsidR="00A67FC1" w:rsidRPr="00DB079E">
        <w:rPr>
          <w:rFonts w:ascii="Times New Roman" w:hAnsi="Times New Roman" w:cs="Times New Roman"/>
          <w:sz w:val="24"/>
          <w:szCs w:val="24"/>
          <w:lang w:eastAsia="ar-SA"/>
        </w:rPr>
        <w:t xml:space="preserve"> материалов</w:t>
      </w:r>
      <w:r w:rsidRPr="00DB079E">
        <w:rPr>
          <w:rFonts w:ascii="Times New Roman" w:hAnsi="Times New Roman" w:cs="Times New Roman"/>
          <w:sz w:val="24"/>
          <w:szCs w:val="24"/>
          <w:lang w:eastAsia="ar-SA"/>
        </w:rPr>
        <w:t>, представленных на Конкурс,</w:t>
      </w:r>
      <w:r w:rsidRPr="00DB079E">
        <w:rPr>
          <w:rFonts w:ascii="Times New Roman" w:hAnsi="Times New Roman" w:cs="Times New Roman"/>
          <w:sz w:val="24"/>
          <w:szCs w:val="24"/>
          <w:lang w:val="uk-UA" w:eastAsia="ar-SA"/>
        </w:rPr>
        <w:t xml:space="preserve"> и</w:t>
      </w:r>
      <w:r w:rsidRPr="00DB079E">
        <w:rPr>
          <w:rFonts w:ascii="Times New Roman" w:hAnsi="Times New Roman" w:cs="Times New Roman"/>
          <w:sz w:val="24"/>
          <w:szCs w:val="24"/>
          <w:lang w:eastAsia="ar-SA"/>
        </w:rPr>
        <w:t xml:space="preserve"> авторских,</w:t>
      </w:r>
      <w:r w:rsidRPr="00DB079E">
        <w:rPr>
          <w:rFonts w:ascii="Times New Roman" w:hAnsi="Times New Roman" w:cs="Times New Roman"/>
          <w:sz w:val="24"/>
          <w:szCs w:val="24"/>
          <w:lang w:val="uk-UA" w:eastAsia="ar-SA"/>
        </w:rPr>
        <w:t xml:space="preserve"> и</w:t>
      </w:r>
      <w:r w:rsidRPr="00DB079E">
        <w:rPr>
          <w:rFonts w:ascii="Times New Roman" w:hAnsi="Times New Roman" w:cs="Times New Roman"/>
          <w:sz w:val="24"/>
          <w:szCs w:val="24"/>
          <w:lang w:eastAsia="ar-SA"/>
        </w:rPr>
        <w:t xml:space="preserve"> заимствованных</w:t>
      </w:r>
      <w:r w:rsidRPr="00DB079E">
        <w:rPr>
          <w:rFonts w:ascii="Times New Roman" w:hAnsi="Times New Roman" w:cs="Times New Roman"/>
          <w:sz w:val="24"/>
          <w:szCs w:val="24"/>
          <w:lang w:val="uk-UA" w:eastAsia="ar-SA"/>
        </w:rPr>
        <w:t>, но</w:t>
      </w:r>
      <w:r w:rsidRPr="00DB079E">
        <w:rPr>
          <w:rFonts w:ascii="Times New Roman" w:hAnsi="Times New Roman" w:cs="Times New Roman"/>
          <w:sz w:val="24"/>
          <w:szCs w:val="24"/>
          <w:lang w:eastAsia="ar-SA"/>
        </w:rPr>
        <w:t xml:space="preserve"> </w:t>
      </w:r>
      <w:r w:rsidRPr="00DB079E">
        <w:rPr>
          <w:rFonts w:ascii="Times New Roman" w:hAnsi="Times New Roman" w:cs="Times New Roman"/>
          <w:bCs/>
          <w:sz w:val="24"/>
          <w:szCs w:val="24"/>
          <w:lang w:eastAsia="ar-SA"/>
        </w:rPr>
        <w:t>измененных/адаптированных</w:t>
      </w:r>
      <w:r w:rsidRPr="00DB079E">
        <w:rPr>
          <w:rFonts w:ascii="Times New Roman" w:hAnsi="Times New Roman" w:cs="Times New Roman"/>
          <w:b/>
          <w:bCs/>
          <w:sz w:val="24"/>
          <w:szCs w:val="24"/>
          <w:lang w:eastAsia="ar-SA"/>
        </w:rPr>
        <w:t xml:space="preserve"> </w:t>
      </w:r>
      <w:r w:rsidRPr="00DB079E">
        <w:rPr>
          <w:rFonts w:ascii="Times New Roman" w:hAnsi="Times New Roman" w:cs="Times New Roman"/>
          <w:bCs/>
          <w:sz w:val="24"/>
          <w:szCs w:val="24"/>
          <w:lang w:eastAsia="ar-SA"/>
        </w:rPr>
        <w:t>разработок</w:t>
      </w:r>
      <w:r w:rsidRPr="00DB079E">
        <w:rPr>
          <w:rFonts w:ascii="Times New Roman" w:hAnsi="Times New Roman" w:cs="Times New Roman"/>
          <w:sz w:val="24"/>
          <w:szCs w:val="24"/>
          <w:lang w:val="uk-UA" w:eastAsia="ar-SA"/>
        </w:rPr>
        <w:t xml:space="preserve"> в</w:t>
      </w:r>
      <w:r w:rsidRPr="00DB079E">
        <w:rPr>
          <w:rFonts w:ascii="Times New Roman" w:hAnsi="Times New Roman" w:cs="Times New Roman"/>
          <w:sz w:val="24"/>
          <w:szCs w:val="24"/>
          <w:lang w:eastAsia="ar-SA"/>
        </w:rPr>
        <w:t xml:space="preserve"> различных</w:t>
      </w:r>
      <w:r w:rsidRPr="00DB079E">
        <w:rPr>
          <w:rFonts w:ascii="Times New Roman" w:hAnsi="Times New Roman" w:cs="Times New Roman"/>
          <w:sz w:val="24"/>
          <w:szCs w:val="24"/>
          <w:lang w:val="uk-UA" w:eastAsia="ar-SA"/>
        </w:rPr>
        <w:t xml:space="preserve"> форматах и</w:t>
      </w:r>
      <w:r w:rsidRPr="00DB079E">
        <w:rPr>
          <w:rFonts w:ascii="Times New Roman" w:hAnsi="Times New Roman" w:cs="Times New Roman"/>
          <w:sz w:val="24"/>
          <w:szCs w:val="24"/>
          <w:lang w:eastAsia="ar-SA"/>
        </w:rPr>
        <w:t xml:space="preserve"> посредством различных </w:t>
      </w:r>
      <w:proofErr w:type="spellStart"/>
      <w:r w:rsidRPr="00DB079E">
        <w:rPr>
          <w:rFonts w:ascii="Times New Roman" w:hAnsi="Times New Roman" w:cs="Times New Roman"/>
          <w:sz w:val="24"/>
          <w:szCs w:val="24"/>
          <w:lang w:eastAsia="ar-SA"/>
        </w:rPr>
        <w:t>файлообменных</w:t>
      </w:r>
      <w:proofErr w:type="spellEnd"/>
      <w:r w:rsidRPr="00DB079E">
        <w:rPr>
          <w:rFonts w:ascii="Times New Roman" w:hAnsi="Times New Roman" w:cs="Times New Roman"/>
          <w:sz w:val="24"/>
          <w:szCs w:val="24"/>
          <w:lang w:eastAsia="ar-SA"/>
        </w:rPr>
        <w:t xml:space="preserve"> сервисов</w:t>
      </w:r>
      <w:r w:rsidRPr="00DB079E">
        <w:rPr>
          <w:rFonts w:ascii="Times New Roman" w:hAnsi="Times New Roman" w:cs="Times New Roman"/>
          <w:sz w:val="24"/>
          <w:szCs w:val="24"/>
          <w:lang w:val="uk-UA" w:eastAsia="ar-SA"/>
        </w:rPr>
        <w:t>.</w:t>
      </w:r>
    </w:p>
    <w:p w:rsidR="001D31BB" w:rsidRPr="00DB079E" w:rsidRDefault="001D31BB" w:rsidP="00DB079E">
      <w:pPr>
        <w:pStyle w:val="a4"/>
        <w:ind w:left="284"/>
        <w:jc w:val="center"/>
        <w:rPr>
          <w:b/>
          <w:color w:val="FF0000"/>
          <w:sz w:val="24"/>
          <w:szCs w:val="24"/>
        </w:rPr>
      </w:pPr>
    </w:p>
    <w:p w:rsidR="001D31BB" w:rsidRPr="00DB079E" w:rsidRDefault="001D31BB" w:rsidP="00DB079E">
      <w:pPr>
        <w:pStyle w:val="a4"/>
        <w:ind w:left="284"/>
        <w:jc w:val="center"/>
        <w:rPr>
          <w:b/>
          <w:color w:val="FF0000"/>
          <w:sz w:val="24"/>
          <w:szCs w:val="24"/>
        </w:rPr>
      </w:pPr>
      <w:r w:rsidRPr="00DB079E">
        <w:rPr>
          <w:b/>
          <w:color w:val="FF0000"/>
          <w:sz w:val="24"/>
          <w:szCs w:val="24"/>
          <w:lang w:val="ru-RU"/>
        </w:rPr>
        <w:t>Спешите</w:t>
      </w:r>
      <w:r w:rsidRPr="00DB079E">
        <w:rPr>
          <w:b/>
          <w:color w:val="FF0000"/>
          <w:sz w:val="24"/>
          <w:szCs w:val="24"/>
        </w:rPr>
        <w:t xml:space="preserve"> </w:t>
      </w:r>
      <w:r w:rsidRPr="00DB079E">
        <w:rPr>
          <w:b/>
          <w:color w:val="FF0000"/>
          <w:sz w:val="24"/>
          <w:szCs w:val="24"/>
          <w:lang w:val="ru-RU"/>
        </w:rPr>
        <w:t>принять</w:t>
      </w:r>
      <w:r w:rsidRPr="00DB079E">
        <w:rPr>
          <w:b/>
          <w:color w:val="FF0000"/>
          <w:sz w:val="24"/>
          <w:szCs w:val="24"/>
        </w:rPr>
        <w:t xml:space="preserve"> </w:t>
      </w:r>
      <w:r w:rsidRPr="00DB079E">
        <w:rPr>
          <w:b/>
          <w:color w:val="FF0000"/>
          <w:sz w:val="24"/>
          <w:szCs w:val="24"/>
          <w:lang w:val="ru-RU"/>
        </w:rPr>
        <w:t>участие</w:t>
      </w:r>
      <w:r w:rsidRPr="00DB079E">
        <w:rPr>
          <w:b/>
          <w:color w:val="FF0000"/>
          <w:sz w:val="24"/>
          <w:szCs w:val="24"/>
        </w:rPr>
        <w:t xml:space="preserve"> в</w:t>
      </w:r>
      <w:r w:rsidRPr="00DB079E">
        <w:rPr>
          <w:b/>
          <w:color w:val="FF0000"/>
          <w:sz w:val="24"/>
          <w:szCs w:val="24"/>
          <w:lang w:val="ru-RU"/>
        </w:rPr>
        <w:t xml:space="preserve"> Конкурсе</w:t>
      </w:r>
      <w:r w:rsidRPr="00DB079E">
        <w:rPr>
          <w:b/>
          <w:color w:val="FF0000"/>
          <w:sz w:val="24"/>
          <w:szCs w:val="24"/>
        </w:rPr>
        <w:t>!</w:t>
      </w:r>
    </w:p>
    <w:p w:rsidR="001D31BB" w:rsidRPr="00DB079E" w:rsidRDefault="001D31BB" w:rsidP="00DB079E">
      <w:pPr>
        <w:pStyle w:val="a4"/>
        <w:ind w:left="284"/>
        <w:jc w:val="center"/>
        <w:rPr>
          <w:b/>
          <w:sz w:val="24"/>
          <w:szCs w:val="24"/>
        </w:rPr>
      </w:pPr>
    </w:p>
    <w:p w:rsidR="001D31BB" w:rsidRPr="00DB079E" w:rsidRDefault="001D31BB" w:rsidP="00DB079E">
      <w:pPr>
        <w:pStyle w:val="a4"/>
        <w:ind w:left="284"/>
        <w:jc w:val="right"/>
        <w:rPr>
          <w:i/>
          <w:color w:val="0070C0"/>
          <w:sz w:val="24"/>
          <w:szCs w:val="24"/>
          <w:lang w:val="ru-RU"/>
        </w:rPr>
      </w:pPr>
      <w:r w:rsidRPr="00DB079E">
        <w:rPr>
          <w:i/>
          <w:color w:val="0070C0"/>
          <w:sz w:val="24"/>
          <w:szCs w:val="24"/>
        </w:rPr>
        <w:t xml:space="preserve">С </w:t>
      </w:r>
      <w:r w:rsidRPr="00DB079E">
        <w:rPr>
          <w:i/>
          <w:color w:val="0070C0"/>
          <w:sz w:val="24"/>
          <w:szCs w:val="24"/>
          <w:lang w:val="ru-RU"/>
        </w:rPr>
        <w:t>уважением</w:t>
      </w:r>
      <w:r w:rsidRPr="00DB079E">
        <w:rPr>
          <w:i/>
          <w:color w:val="0070C0"/>
          <w:sz w:val="24"/>
          <w:szCs w:val="24"/>
        </w:rPr>
        <w:t xml:space="preserve">, </w:t>
      </w:r>
      <w:r w:rsidRPr="00DB079E">
        <w:rPr>
          <w:i/>
          <w:color w:val="0070C0"/>
          <w:sz w:val="24"/>
          <w:szCs w:val="24"/>
          <w:lang w:val="ru-RU"/>
        </w:rPr>
        <w:t xml:space="preserve"> </w:t>
      </w:r>
      <w:proofErr w:type="spellStart"/>
      <w:r w:rsidRPr="00DB079E">
        <w:rPr>
          <w:i/>
          <w:color w:val="0070C0"/>
          <w:sz w:val="24"/>
          <w:szCs w:val="24"/>
        </w:rPr>
        <w:t>Оргкомитет</w:t>
      </w:r>
      <w:proofErr w:type="spellEnd"/>
      <w:r w:rsidRPr="00DB079E">
        <w:rPr>
          <w:i/>
          <w:color w:val="0070C0"/>
          <w:sz w:val="24"/>
          <w:szCs w:val="24"/>
          <w:lang w:val="ru-RU"/>
        </w:rPr>
        <w:t>.</w:t>
      </w:r>
    </w:p>
    <w:p w:rsidR="001D31BB" w:rsidRPr="00DB079E" w:rsidRDefault="001D31BB" w:rsidP="00DB079E">
      <w:pPr>
        <w:pStyle w:val="a4"/>
        <w:ind w:left="284"/>
        <w:jc w:val="right"/>
        <w:rPr>
          <w:i/>
          <w:color w:val="0070C0"/>
          <w:sz w:val="24"/>
          <w:szCs w:val="24"/>
          <w:lang w:val="ru-RU"/>
        </w:rPr>
      </w:pPr>
    </w:p>
    <w:p w:rsidR="001D31BB" w:rsidRPr="00DB079E" w:rsidRDefault="001D31BB" w:rsidP="00DB079E">
      <w:pPr>
        <w:pStyle w:val="a4"/>
        <w:ind w:left="284"/>
        <w:jc w:val="right"/>
        <w:rPr>
          <w:b/>
          <w:sz w:val="24"/>
          <w:szCs w:val="24"/>
          <w:lang w:val="ru-RU"/>
        </w:rPr>
      </w:pPr>
    </w:p>
    <w:p w:rsidR="001D31BB" w:rsidRPr="00DB079E" w:rsidRDefault="001D31BB" w:rsidP="00DB079E">
      <w:pPr>
        <w:pStyle w:val="a4"/>
        <w:ind w:left="284"/>
        <w:jc w:val="right"/>
        <w:rPr>
          <w:b/>
          <w:sz w:val="24"/>
          <w:szCs w:val="24"/>
          <w:lang w:val="ru-RU"/>
        </w:rPr>
      </w:pPr>
    </w:p>
    <w:p w:rsidR="001D31BB" w:rsidRPr="00DB079E" w:rsidRDefault="001D31BB" w:rsidP="00DB079E">
      <w:pPr>
        <w:spacing w:after="0" w:line="240" w:lineRule="auto"/>
        <w:ind w:left="284"/>
        <w:rPr>
          <w:rFonts w:ascii="Times New Roman" w:hAnsi="Times New Roman" w:cs="Times New Roman"/>
          <w:sz w:val="24"/>
          <w:szCs w:val="24"/>
        </w:rPr>
      </w:pPr>
    </w:p>
    <w:sectPr w:rsidR="001D31BB" w:rsidRPr="00DB079E" w:rsidSect="001D31BB">
      <w:headerReference w:type="default" r:id="rId16"/>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8B" w:rsidRDefault="0037798B" w:rsidP="001D31BB">
      <w:pPr>
        <w:spacing w:after="0" w:line="240" w:lineRule="auto"/>
      </w:pPr>
      <w:r>
        <w:separator/>
      </w:r>
    </w:p>
  </w:endnote>
  <w:endnote w:type="continuationSeparator" w:id="0">
    <w:p w:rsidR="0037798B" w:rsidRDefault="0037798B" w:rsidP="001D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8B" w:rsidRDefault="0037798B" w:rsidP="001D31BB">
      <w:pPr>
        <w:spacing w:after="0" w:line="240" w:lineRule="auto"/>
      </w:pPr>
      <w:r>
        <w:separator/>
      </w:r>
    </w:p>
  </w:footnote>
  <w:footnote w:type="continuationSeparator" w:id="0">
    <w:p w:rsidR="0037798B" w:rsidRDefault="0037798B" w:rsidP="001D31BB">
      <w:pPr>
        <w:spacing w:after="0" w:line="240" w:lineRule="auto"/>
      </w:pPr>
      <w:r>
        <w:continuationSeparator/>
      </w:r>
    </w:p>
  </w:footnote>
  <w:footnote w:id="1">
    <w:p w:rsidR="001D31BB" w:rsidRDefault="001D31BB" w:rsidP="001D31BB">
      <w:pPr>
        <w:jc w:val="both"/>
        <w:rPr>
          <w:sz w:val="20"/>
          <w:szCs w:val="20"/>
        </w:rPr>
      </w:pPr>
      <w:r>
        <w:rPr>
          <w:rStyle w:val="a8"/>
        </w:rPr>
        <w:footnoteRef/>
      </w:r>
      <w:r>
        <w:rPr>
          <w:sz w:val="20"/>
          <w:szCs w:val="20"/>
        </w:rPr>
        <w:tab/>
        <w:t xml:space="preserve"> Организаторы Конкурса не несут ответственности за какой-либо ущерб, потери и прочие убытки, которые понесли участники Фестиваля или третьи лица в случае нарушения участниками Конкурса авторских прав третьих лиц. Возмещение такого ущерба является исключительной обязанностью участников Конкурса. Это условие будет действительно и по окончании Конкурса.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BB" w:rsidRPr="002E7029" w:rsidRDefault="001D31BB" w:rsidP="001D31BB">
    <w:pPr>
      <w:tabs>
        <w:tab w:val="left" w:pos="3630"/>
      </w:tabs>
      <w:spacing w:after="0" w:line="240" w:lineRule="auto"/>
      <w:jc w:val="center"/>
      <w:rPr>
        <w:rFonts w:eastAsia="Calibri"/>
        <w:sz w:val="20"/>
        <w:szCs w:val="20"/>
      </w:rPr>
    </w:pPr>
    <w:r w:rsidRPr="002E7029">
      <w:rPr>
        <w:rFonts w:eastAsia="Calibri"/>
        <w:sz w:val="20"/>
        <w:szCs w:val="20"/>
      </w:rPr>
      <w:t>АНО ДПО «Инновационный образовательный центр повышения квалификации и переподготовки «Мой университет»</w:t>
    </w:r>
  </w:p>
  <w:p w:rsidR="001D31BB" w:rsidRPr="005D799D" w:rsidRDefault="001D31BB" w:rsidP="001D31BB">
    <w:pPr>
      <w:tabs>
        <w:tab w:val="left" w:pos="3630"/>
      </w:tabs>
      <w:spacing w:after="0" w:line="240" w:lineRule="auto"/>
      <w:jc w:val="center"/>
      <w:rPr>
        <w:rFonts w:eastAsia="Calibri"/>
        <w:color w:val="0070C0"/>
        <w:sz w:val="20"/>
        <w:szCs w:val="20"/>
        <w:u w:val="single"/>
      </w:rPr>
    </w:pPr>
    <w:r w:rsidRPr="002E7029">
      <w:rPr>
        <w:rFonts w:eastAsia="Calibri"/>
        <w:sz w:val="20"/>
        <w:szCs w:val="20"/>
      </w:rPr>
      <w:t xml:space="preserve">Образовательный портал «Мой университет» - </w:t>
    </w:r>
    <w:hyperlink r:id="rId1" w:history="1">
      <w:r w:rsidRPr="002E7029">
        <w:rPr>
          <w:rFonts w:eastAsia="Calibri"/>
          <w:color w:val="0070C0"/>
          <w:sz w:val="20"/>
          <w:szCs w:val="20"/>
          <w:u w:val="single"/>
        </w:rPr>
        <w:t>www.moi-universitet.ru</w:t>
      </w:r>
    </w:hyperlink>
  </w:p>
  <w:p w:rsidR="001D31BB" w:rsidRDefault="001D31BB" w:rsidP="001D31BB">
    <w:pPr>
      <w:pStyle w:val="a9"/>
      <w:jc w:val="center"/>
      <w:rPr>
        <w:rFonts w:eastAsia="Calibri"/>
        <w:sz w:val="20"/>
        <w:szCs w:val="20"/>
      </w:rPr>
    </w:pPr>
    <w:r w:rsidRPr="005D799D">
      <w:rPr>
        <w:rFonts w:eastAsia="Calibri"/>
        <w:sz w:val="20"/>
        <w:szCs w:val="20"/>
      </w:rPr>
      <w:t xml:space="preserve">Факультет проектной деятельности и </w:t>
    </w:r>
    <w:proofErr w:type="spellStart"/>
    <w:r w:rsidRPr="005D799D">
      <w:rPr>
        <w:rFonts w:eastAsia="Calibri"/>
        <w:sz w:val="20"/>
        <w:szCs w:val="20"/>
      </w:rPr>
      <w:t>фандрайзинга</w:t>
    </w:r>
    <w:proofErr w:type="spellEnd"/>
    <w:r w:rsidRPr="005D799D">
      <w:rPr>
        <w:rFonts w:eastAsia="Calibri"/>
        <w:sz w:val="20"/>
        <w:szCs w:val="20"/>
      </w:rPr>
      <w:t xml:space="preserve"> - </w:t>
    </w:r>
    <w:hyperlink r:id="rId2" w:history="1">
      <w:r w:rsidRPr="00530D79">
        <w:rPr>
          <w:rStyle w:val="a3"/>
          <w:rFonts w:eastAsia="Calibri"/>
          <w:sz w:val="20"/>
          <w:szCs w:val="20"/>
        </w:rPr>
        <w:t>www.grant-project.ru</w:t>
      </w:r>
    </w:hyperlink>
    <w:r>
      <w:rPr>
        <w:rFonts w:eastAsia="Calibri"/>
        <w:sz w:val="20"/>
        <w:szCs w:val="20"/>
      </w:rPr>
      <w:t xml:space="preserve"> </w:t>
    </w:r>
  </w:p>
  <w:p w:rsidR="001D31BB" w:rsidRPr="00033685" w:rsidRDefault="00033685" w:rsidP="00033685">
    <w:pPr>
      <w:pStyle w:val="a9"/>
      <w:jc w:val="center"/>
      <w:rPr>
        <w:rFonts w:eastAsia="Calibri"/>
        <w:color w:val="000000"/>
        <w:sz w:val="16"/>
        <w:szCs w:val="18"/>
      </w:rPr>
    </w:pPr>
    <w:r w:rsidRPr="00033685">
      <w:rPr>
        <w:sz w:val="20"/>
      </w:rPr>
      <w:t>Кафедра учебных, научных и исследовательских проектов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230" w:hanging="360"/>
      </w:pPr>
      <w:rPr>
        <w:rFonts w:ascii="Symbol" w:hAnsi="Symbol"/>
        <w:sz w:val="18"/>
        <w:szCs w:val="18"/>
      </w:rPr>
    </w:lvl>
  </w:abstractNum>
  <w:abstractNum w:abstractNumId="1">
    <w:nsid w:val="0DE54052"/>
    <w:multiLevelType w:val="hybridMultilevel"/>
    <w:tmpl w:val="468A7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3234F"/>
    <w:multiLevelType w:val="hybridMultilevel"/>
    <w:tmpl w:val="03D441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839748C"/>
    <w:multiLevelType w:val="hybridMultilevel"/>
    <w:tmpl w:val="3F285B24"/>
    <w:lvl w:ilvl="0" w:tplc="F3E64B44">
      <w:start w:val="1"/>
      <w:numFmt w:val="bullet"/>
      <w:lvlText w:val=""/>
      <w:lvlJc w:val="left"/>
      <w:pPr>
        <w:ind w:left="72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C47405"/>
    <w:multiLevelType w:val="hybridMultilevel"/>
    <w:tmpl w:val="3878D8E4"/>
    <w:lvl w:ilvl="0" w:tplc="9E5CA34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277DA7"/>
    <w:multiLevelType w:val="hybridMultilevel"/>
    <w:tmpl w:val="8D603CC8"/>
    <w:lvl w:ilvl="0" w:tplc="C49C4F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1A409F6"/>
    <w:multiLevelType w:val="hybridMultilevel"/>
    <w:tmpl w:val="C3DA3D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9867760"/>
    <w:multiLevelType w:val="hybridMultilevel"/>
    <w:tmpl w:val="FD30D6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E130E6E"/>
    <w:multiLevelType w:val="hybridMultilevel"/>
    <w:tmpl w:val="D5D4E1C8"/>
    <w:lvl w:ilvl="0" w:tplc="C49C4F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72F148B1"/>
    <w:multiLevelType w:val="hybridMultilevel"/>
    <w:tmpl w:val="CBE81AE8"/>
    <w:lvl w:ilvl="0" w:tplc="C49C4F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C6F78EB"/>
    <w:multiLevelType w:val="hybridMultilevel"/>
    <w:tmpl w:val="2F7E6CD2"/>
    <w:lvl w:ilvl="0" w:tplc="C49C4F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8"/>
  </w:num>
  <w:num w:numId="6">
    <w:abstractNumId w:val="2"/>
  </w:num>
  <w:num w:numId="7">
    <w:abstractNumId w:val="7"/>
  </w:num>
  <w:num w:numId="8">
    <w:abstractNumId w:val="6"/>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BB"/>
    <w:rsid w:val="00033685"/>
    <w:rsid w:val="00062362"/>
    <w:rsid w:val="001D31BB"/>
    <w:rsid w:val="003319BD"/>
    <w:rsid w:val="0037798B"/>
    <w:rsid w:val="00380CB5"/>
    <w:rsid w:val="003D47F2"/>
    <w:rsid w:val="00496AF6"/>
    <w:rsid w:val="00580235"/>
    <w:rsid w:val="005E095C"/>
    <w:rsid w:val="00602ED6"/>
    <w:rsid w:val="007D2082"/>
    <w:rsid w:val="00885B26"/>
    <w:rsid w:val="00987B04"/>
    <w:rsid w:val="00A176D3"/>
    <w:rsid w:val="00A67FC1"/>
    <w:rsid w:val="00BE761F"/>
    <w:rsid w:val="00CB5E09"/>
    <w:rsid w:val="00D06F43"/>
    <w:rsid w:val="00DB079E"/>
    <w:rsid w:val="00DB76AC"/>
    <w:rsid w:val="00E15CB0"/>
    <w:rsid w:val="00E71558"/>
    <w:rsid w:val="00ED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D31B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D31BB"/>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31B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D31BB"/>
    <w:rPr>
      <w:rFonts w:ascii="Arial" w:eastAsia="Times New Roman" w:hAnsi="Arial" w:cs="Times New Roman"/>
      <w:b/>
      <w:bCs/>
      <w:sz w:val="26"/>
      <w:szCs w:val="26"/>
      <w:lang w:val="x-none" w:eastAsia="x-none"/>
    </w:rPr>
  </w:style>
  <w:style w:type="character" w:styleId="a3">
    <w:name w:val="Hyperlink"/>
    <w:rsid w:val="001D31BB"/>
    <w:rPr>
      <w:color w:val="0000FF"/>
      <w:u w:val="single"/>
    </w:rPr>
  </w:style>
  <w:style w:type="paragraph" w:styleId="a4">
    <w:name w:val="No Spacing"/>
    <w:uiPriority w:val="1"/>
    <w:qFormat/>
    <w:rsid w:val="001D31BB"/>
    <w:pPr>
      <w:spacing w:after="0" w:line="240" w:lineRule="auto"/>
      <w:jc w:val="both"/>
    </w:pPr>
    <w:rPr>
      <w:rFonts w:ascii="Times New Roman" w:eastAsia="Times New Roman" w:hAnsi="Times New Roman" w:cs="Times New Roman"/>
      <w:sz w:val="28"/>
      <w:szCs w:val="20"/>
      <w:lang w:val="uk-UA" w:eastAsia="ru-RU"/>
    </w:rPr>
  </w:style>
  <w:style w:type="paragraph" w:styleId="a5">
    <w:name w:val="List Paragraph"/>
    <w:basedOn w:val="a"/>
    <w:qFormat/>
    <w:rsid w:val="001D31BB"/>
    <w:pPr>
      <w:spacing w:after="0" w:line="240" w:lineRule="auto"/>
      <w:ind w:left="720"/>
      <w:contextualSpacing/>
    </w:pPr>
    <w:rPr>
      <w:rFonts w:ascii="Times New Roman" w:eastAsia="Calibri" w:hAnsi="Times New Roman" w:cs="Times New Roman"/>
      <w:sz w:val="28"/>
      <w:szCs w:val="28"/>
    </w:rPr>
  </w:style>
  <w:style w:type="paragraph" w:styleId="a6">
    <w:name w:val="Normal (Web)"/>
    <w:basedOn w:val="a"/>
    <w:uiPriority w:val="99"/>
    <w:unhideWhenUsed/>
    <w:rsid w:val="001D3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1D31BB"/>
    <w:rPr>
      <w:b/>
      <w:bCs/>
    </w:rPr>
  </w:style>
  <w:style w:type="character" w:customStyle="1" w:styleId="apple-converted-space">
    <w:name w:val="apple-converted-space"/>
    <w:basedOn w:val="a0"/>
    <w:rsid w:val="001D31BB"/>
  </w:style>
  <w:style w:type="character" w:customStyle="1" w:styleId="a8">
    <w:name w:val="Символ сноски"/>
    <w:rsid w:val="001D31BB"/>
    <w:rPr>
      <w:vertAlign w:val="superscript"/>
    </w:rPr>
  </w:style>
  <w:style w:type="paragraph" w:styleId="a9">
    <w:name w:val="header"/>
    <w:basedOn w:val="a"/>
    <w:link w:val="aa"/>
    <w:unhideWhenUsed/>
    <w:rsid w:val="001D31BB"/>
    <w:pPr>
      <w:tabs>
        <w:tab w:val="center" w:pos="4677"/>
        <w:tab w:val="right" w:pos="9355"/>
      </w:tabs>
      <w:spacing w:after="0" w:line="240" w:lineRule="auto"/>
    </w:pPr>
  </w:style>
  <w:style w:type="character" w:customStyle="1" w:styleId="aa">
    <w:name w:val="Верхний колонтитул Знак"/>
    <w:basedOn w:val="a0"/>
    <w:link w:val="a9"/>
    <w:rsid w:val="001D31BB"/>
  </w:style>
  <w:style w:type="paragraph" w:styleId="ab">
    <w:name w:val="footer"/>
    <w:basedOn w:val="a"/>
    <w:link w:val="ac"/>
    <w:uiPriority w:val="99"/>
    <w:unhideWhenUsed/>
    <w:rsid w:val="001D31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31BB"/>
  </w:style>
  <w:style w:type="character" w:styleId="ad">
    <w:name w:val="Emphasis"/>
    <w:uiPriority w:val="20"/>
    <w:qFormat/>
    <w:rsid w:val="001D31BB"/>
    <w:rPr>
      <w:i/>
      <w:iCs/>
    </w:rPr>
  </w:style>
  <w:style w:type="character" w:styleId="ae">
    <w:name w:val="FollowedHyperlink"/>
    <w:basedOn w:val="a0"/>
    <w:uiPriority w:val="99"/>
    <w:semiHidden/>
    <w:unhideWhenUsed/>
    <w:rsid w:val="005E09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D31B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D31BB"/>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31B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D31BB"/>
    <w:rPr>
      <w:rFonts w:ascii="Arial" w:eastAsia="Times New Roman" w:hAnsi="Arial" w:cs="Times New Roman"/>
      <w:b/>
      <w:bCs/>
      <w:sz w:val="26"/>
      <w:szCs w:val="26"/>
      <w:lang w:val="x-none" w:eastAsia="x-none"/>
    </w:rPr>
  </w:style>
  <w:style w:type="character" w:styleId="a3">
    <w:name w:val="Hyperlink"/>
    <w:rsid w:val="001D31BB"/>
    <w:rPr>
      <w:color w:val="0000FF"/>
      <w:u w:val="single"/>
    </w:rPr>
  </w:style>
  <w:style w:type="paragraph" w:styleId="a4">
    <w:name w:val="No Spacing"/>
    <w:uiPriority w:val="1"/>
    <w:qFormat/>
    <w:rsid w:val="001D31BB"/>
    <w:pPr>
      <w:spacing w:after="0" w:line="240" w:lineRule="auto"/>
      <w:jc w:val="both"/>
    </w:pPr>
    <w:rPr>
      <w:rFonts w:ascii="Times New Roman" w:eastAsia="Times New Roman" w:hAnsi="Times New Roman" w:cs="Times New Roman"/>
      <w:sz w:val="28"/>
      <w:szCs w:val="20"/>
      <w:lang w:val="uk-UA" w:eastAsia="ru-RU"/>
    </w:rPr>
  </w:style>
  <w:style w:type="paragraph" w:styleId="a5">
    <w:name w:val="List Paragraph"/>
    <w:basedOn w:val="a"/>
    <w:qFormat/>
    <w:rsid w:val="001D31BB"/>
    <w:pPr>
      <w:spacing w:after="0" w:line="240" w:lineRule="auto"/>
      <w:ind w:left="720"/>
      <w:contextualSpacing/>
    </w:pPr>
    <w:rPr>
      <w:rFonts w:ascii="Times New Roman" w:eastAsia="Calibri" w:hAnsi="Times New Roman" w:cs="Times New Roman"/>
      <w:sz w:val="28"/>
      <w:szCs w:val="28"/>
    </w:rPr>
  </w:style>
  <w:style w:type="paragraph" w:styleId="a6">
    <w:name w:val="Normal (Web)"/>
    <w:basedOn w:val="a"/>
    <w:uiPriority w:val="99"/>
    <w:unhideWhenUsed/>
    <w:rsid w:val="001D3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1D31BB"/>
    <w:rPr>
      <w:b/>
      <w:bCs/>
    </w:rPr>
  </w:style>
  <w:style w:type="character" w:customStyle="1" w:styleId="apple-converted-space">
    <w:name w:val="apple-converted-space"/>
    <w:basedOn w:val="a0"/>
    <w:rsid w:val="001D31BB"/>
  </w:style>
  <w:style w:type="character" w:customStyle="1" w:styleId="a8">
    <w:name w:val="Символ сноски"/>
    <w:rsid w:val="001D31BB"/>
    <w:rPr>
      <w:vertAlign w:val="superscript"/>
    </w:rPr>
  </w:style>
  <w:style w:type="paragraph" w:styleId="a9">
    <w:name w:val="header"/>
    <w:basedOn w:val="a"/>
    <w:link w:val="aa"/>
    <w:unhideWhenUsed/>
    <w:rsid w:val="001D31BB"/>
    <w:pPr>
      <w:tabs>
        <w:tab w:val="center" w:pos="4677"/>
        <w:tab w:val="right" w:pos="9355"/>
      </w:tabs>
      <w:spacing w:after="0" w:line="240" w:lineRule="auto"/>
    </w:pPr>
  </w:style>
  <w:style w:type="character" w:customStyle="1" w:styleId="aa">
    <w:name w:val="Верхний колонтитул Знак"/>
    <w:basedOn w:val="a0"/>
    <w:link w:val="a9"/>
    <w:rsid w:val="001D31BB"/>
  </w:style>
  <w:style w:type="paragraph" w:styleId="ab">
    <w:name w:val="footer"/>
    <w:basedOn w:val="a"/>
    <w:link w:val="ac"/>
    <w:uiPriority w:val="99"/>
    <w:unhideWhenUsed/>
    <w:rsid w:val="001D31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31BB"/>
  </w:style>
  <w:style w:type="character" w:styleId="ad">
    <w:name w:val="Emphasis"/>
    <w:uiPriority w:val="20"/>
    <w:qFormat/>
    <w:rsid w:val="001D31BB"/>
    <w:rPr>
      <w:i/>
      <w:iCs/>
    </w:rPr>
  </w:style>
  <w:style w:type="character" w:styleId="ae">
    <w:name w:val="FollowedHyperlink"/>
    <w:basedOn w:val="a0"/>
    <w:uiPriority w:val="99"/>
    <w:semiHidden/>
    <w:unhideWhenUsed/>
    <w:rsid w:val="005E0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project.ru/" TargetMode="External"/><Relationship Id="rId13" Type="http://schemas.openxmlformats.org/officeDocument/2006/relationships/hyperlink" Target="http://grant-projec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u-famil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family.ru/" TargetMode="External"/><Relationship Id="rId5" Type="http://schemas.openxmlformats.org/officeDocument/2006/relationships/webSettings" Target="webSettings.xml"/><Relationship Id="rId15" Type="http://schemas.openxmlformats.org/officeDocument/2006/relationships/hyperlink" Target="http://edu-family.ru/" TargetMode="External"/><Relationship Id="rId10" Type="http://schemas.openxmlformats.org/officeDocument/2006/relationships/hyperlink" Target="mailto:project.fakultet@moi-uni.ru" TargetMode="External"/><Relationship Id="rId4" Type="http://schemas.openxmlformats.org/officeDocument/2006/relationships/settings" Target="settings.xml"/><Relationship Id="rId9" Type="http://schemas.openxmlformats.org/officeDocument/2006/relationships/hyperlink" Target="http://edu-family.ru/" TargetMode="External"/><Relationship Id="rId14" Type="http://schemas.openxmlformats.org/officeDocument/2006/relationships/hyperlink" Target="http://edu-family.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rant-project.ru" TargetMode="External"/><Relationship Id="rId1" Type="http://schemas.openxmlformats.org/officeDocument/2006/relationships/hyperlink" Target="http://www.moi-universit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2524</Words>
  <Characters>14388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8</cp:revision>
  <dcterms:created xsi:type="dcterms:W3CDTF">2017-06-09T20:38:00Z</dcterms:created>
  <dcterms:modified xsi:type="dcterms:W3CDTF">2017-06-10T15:20:00Z</dcterms:modified>
</cp:coreProperties>
</file>